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6F41F2" w:rsidRPr="0036448B" w:rsidRDefault="003C2385" w:rsidP="00D636CB">
      <w:pPr>
        <w:ind w:left="-284" w:right="-2"/>
        <w:jc w:val="center"/>
        <w:rPr>
          <w:b/>
          <w:color w:val="000000"/>
        </w:rPr>
      </w:pPr>
      <w:r>
        <w:rPr>
          <w:b/>
          <w:color w:val="000000"/>
        </w:rPr>
        <w:t>Н</w:t>
      </w:r>
      <w:r w:rsidR="002305E4">
        <w:rPr>
          <w:b/>
          <w:color w:val="000000"/>
        </w:rPr>
        <w:t xml:space="preserve">А </w:t>
      </w:r>
      <w:r w:rsidR="00CC3B19">
        <w:rPr>
          <w:b/>
          <w:color w:val="000000"/>
        </w:rPr>
        <w:t xml:space="preserve">ПОСТАВКУ </w:t>
      </w:r>
      <w:r w:rsidR="00F17600">
        <w:rPr>
          <w:b/>
          <w:color w:val="000000"/>
        </w:rPr>
        <w:t>ЗАПОРНОЙ АРМАТУРЫ</w:t>
      </w:r>
    </w:p>
    <w:p w:rsidR="00F06181" w:rsidRPr="002562A3" w:rsidRDefault="0039411E" w:rsidP="00D636CB">
      <w:pPr>
        <w:ind w:left="-284" w:right="141"/>
        <w:jc w:val="center"/>
        <w:rPr>
          <w:b/>
          <w:color w:val="000000"/>
        </w:rPr>
      </w:pPr>
      <w:r w:rsidRPr="00B12637">
        <w:rPr>
          <w:b/>
          <w:color w:val="000000"/>
        </w:rPr>
        <w:t xml:space="preserve">от </w:t>
      </w:r>
      <w:r w:rsidR="00657E1A">
        <w:rPr>
          <w:b/>
          <w:color w:val="000000"/>
        </w:rPr>
        <w:t>11</w:t>
      </w:r>
      <w:r w:rsidR="007E4B5D" w:rsidRPr="00B12637">
        <w:rPr>
          <w:b/>
          <w:color w:val="000000"/>
        </w:rPr>
        <w:t xml:space="preserve"> </w:t>
      </w:r>
      <w:r w:rsidR="00657E1A">
        <w:rPr>
          <w:b/>
          <w:color w:val="000000"/>
        </w:rPr>
        <w:t>н</w:t>
      </w:r>
      <w:r w:rsidR="003D37A9">
        <w:rPr>
          <w:b/>
          <w:color w:val="000000"/>
        </w:rPr>
        <w:t>о</w:t>
      </w:r>
      <w:r w:rsidR="00844CEB">
        <w:rPr>
          <w:b/>
          <w:color w:val="000000"/>
        </w:rPr>
        <w:t>ября</w:t>
      </w:r>
      <w:r w:rsidRPr="00B12637">
        <w:rPr>
          <w:b/>
          <w:color w:val="000000"/>
        </w:rPr>
        <w:t xml:space="preserve"> 201</w:t>
      </w:r>
      <w:r w:rsidR="00495052" w:rsidRPr="00B12637">
        <w:rPr>
          <w:b/>
          <w:color w:val="000000"/>
        </w:rPr>
        <w:t>4</w:t>
      </w:r>
      <w:r w:rsidR="00F06181" w:rsidRPr="00B12637">
        <w:rPr>
          <w:b/>
          <w:color w:val="000000"/>
        </w:rPr>
        <w:t>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 xml:space="preserve">поставку </w:t>
      </w:r>
      <w:r w:rsidR="003E73E9">
        <w:rPr>
          <w:b/>
          <w:color w:val="000000"/>
        </w:rPr>
        <w:t>запорной арматуры</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1F0E1B" w:rsidRDefault="001F0E1B" w:rsidP="00BD01A7">
      <w:pPr>
        <w:tabs>
          <w:tab w:val="left" w:pos="6585"/>
        </w:tabs>
        <w:ind w:left="-284" w:right="141"/>
        <w:contextualSpacing/>
        <w:jc w:val="both"/>
        <w:rPr>
          <w:b/>
          <w:color w:val="000000"/>
        </w:rPr>
      </w:pPr>
      <w:r w:rsidRPr="001F0E1B">
        <w:rPr>
          <w:b/>
          <w:color w:val="000000"/>
        </w:rPr>
        <w:t>Место нахождения Заказчика:</w:t>
      </w:r>
      <w:r w:rsidRPr="001F0E1B">
        <w:rPr>
          <w:b/>
          <w:color w:val="000000"/>
        </w:rPr>
        <w:tab/>
      </w:r>
    </w:p>
    <w:p w:rsidR="001F0E1B" w:rsidRPr="001F0E1B" w:rsidRDefault="001F0E1B" w:rsidP="00BD01A7">
      <w:pPr>
        <w:ind w:left="-284" w:right="141"/>
        <w:contextualSpacing/>
        <w:jc w:val="both"/>
        <w:rPr>
          <w:i/>
          <w:color w:val="000000"/>
        </w:rPr>
      </w:pPr>
      <w:r w:rsidRPr="001F0E1B">
        <w:rPr>
          <w:color w:val="000000"/>
        </w:rPr>
        <w:t>423570, РТ, г. Нижнекамск, ул. Ахтубинская, д.4Б.</w:t>
      </w:r>
    </w:p>
    <w:p w:rsidR="001F0E1B" w:rsidRPr="001F0E1B" w:rsidRDefault="001F0E1B" w:rsidP="00BD01A7">
      <w:pPr>
        <w:ind w:left="-284" w:right="141"/>
        <w:contextualSpacing/>
        <w:jc w:val="both"/>
        <w:rPr>
          <w:color w:val="000000"/>
        </w:rPr>
      </w:pPr>
      <w:r w:rsidRPr="001F0E1B">
        <w:rPr>
          <w:b/>
          <w:color w:val="000000"/>
        </w:rPr>
        <w:t>Почтовый адрес Заказчика:</w:t>
      </w:r>
    </w:p>
    <w:p w:rsidR="001F0E1B" w:rsidRPr="001F0E1B" w:rsidRDefault="001F0E1B" w:rsidP="00BD01A7">
      <w:pPr>
        <w:ind w:left="-284" w:right="141"/>
        <w:contextualSpacing/>
        <w:jc w:val="both"/>
        <w:rPr>
          <w:color w:val="000000"/>
        </w:rPr>
      </w:pPr>
      <w:r w:rsidRPr="001F0E1B">
        <w:rPr>
          <w:color w:val="000000"/>
        </w:rPr>
        <w:t>423570, РТ, г. Нижнекамск, ул. Ахтубинская,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2"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580CEC">
      <w:pPr>
        <w:tabs>
          <w:tab w:val="left" w:pos="9639"/>
        </w:tabs>
        <w:ind w:left="-567"/>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580CEC">
      <w:pPr>
        <w:tabs>
          <w:tab w:val="left" w:pos="9639"/>
        </w:tabs>
        <w:ind w:left="-567"/>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580CEC">
      <w:pPr>
        <w:tabs>
          <w:tab w:val="left" w:pos="9639"/>
        </w:tabs>
        <w:ind w:left="-567"/>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580CEC">
      <w:pPr>
        <w:tabs>
          <w:tab w:val="left" w:pos="9639"/>
        </w:tabs>
        <w:ind w:left="-567"/>
        <w:contextualSpacing/>
        <w:jc w:val="center"/>
        <w:rPr>
          <w:b/>
          <w:color w:val="000000"/>
        </w:rPr>
      </w:pPr>
      <w:r w:rsidRPr="00050849">
        <w:rPr>
          <w:b/>
          <w:color w:val="000000"/>
        </w:rPr>
        <w:t>Общие положения.</w:t>
      </w:r>
    </w:p>
    <w:p w:rsidR="00050849" w:rsidRPr="00050849" w:rsidRDefault="00050849" w:rsidP="00580CEC">
      <w:pPr>
        <w:tabs>
          <w:tab w:val="left" w:pos="9639"/>
        </w:tabs>
        <w:ind w:left="-540"/>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580CEC">
      <w:pPr>
        <w:tabs>
          <w:tab w:val="left" w:pos="9639"/>
        </w:tabs>
        <w:ind w:left="-540"/>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580CEC">
      <w:pPr>
        <w:tabs>
          <w:tab w:val="left" w:pos="9639"/>
        </w:tabs>
        <w:ind w:left="-540"/>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580CEC">
      <w:pPr>
        <w:tabs>
          <w:tab w:val="left" w:pos="9639"/>
        </w:tabs>
        <w:contextualSpacing/>
        <w:rPr>
          <w:color w:val="000000"/>
          <w:sz w:val="16"/>
          <w:szCs w:val="16"/>
        </w:rPr>
      </w:pPr>
    </w:p>
    <w:p w:rsidR="00050849" w:rsidRPr="00050849" w:rsidRDefault="00050849" w:rsidP="00580CEC">
      <w:pPr>
        <w:tabs>
          <w:tab w:val="left" w:pos="9639"/>
        </w:tabs>
        <w:spacing w:after="60"/>
        <w:ind w:left="-540"/>
        <w:jc w:val="both"/>
        <w:rPr>
          <w:b/>
          <w:color w:val="000000"/>
        </w:rPr>
      </w:pPr>
      <w:r w:rsidRPr="00050849">
        <w:rPr>
          <w:b/>
          <w:color w:val="000000"/>
        </w:rPr>
        <w:t>2.Требования к участнику процедуры закупки:</w:t>
      </w:r>
    </w:p>
    <w:p w:rsidR="00050849" w:rsidRPr="00050849" w:rsidRDefault="00050849" w:rsidP="00580CEC">
      <w:pPr>
        <w:tabs>
          <w:tab w:val="left" w:pos="9639"/>
        </w:tabs>
        <w:ind w:left="-539"/>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580CEC">
      <w:pPr>
        <w:tabs>
          <w:tab w:val="left" w:pos="9639"/>
        </w:tabs>
        <w:ind w:left="-539"/>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580CEC">
      <w:pPr>
        <w:tabs>
          <w:tab w:val="left" w:pos="9639"/>
        </w:tabs>
        <w:ind w:left="-539"/>
        <w:jc w:val="both"/>
        <w:rPr>
          <w:color w:val="000000"/>
        </w:rPr>
      </w:pPr>
      <w:r w:rsidRPr="00050849">
        <w:rPr>
          <w:b/>
          <w:color w:val="000000"/>
        </w:rPr>
        <w:t>2.2.1.</w:t>
      </w:r>
      <w:r w:rsidRPr="00050849">
        <w:rPr>
          <w:color w:val="000000"/>
        </w:rPr>
        <w:t xml:space="preserve"> быть правомочным заключать договор;</w:t>
      </w:r>
    </w:p>
    <w:p w:rsidR="00CC3B19" w:rsidRDefault="00050849" w:rsidP="00580CEC">
      <w:pPr>
        <w:tabs>
          <w:tab w:val="left" w:pos="9639"/>
        </w:tabs>
        <w:ind w:left="-539"/>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580CEC" w:rsidRPr="00050849" w:rsidRDefault="00580CEC" w:rsidP="00580CEC">
      <w:pPr>
        <w:tabs>
          <w:tab w:val="left" w:pos="9639"/>
        </w:tabs>
        <w:ind w:left="-539"/>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580CEC" w:rsidRDefault="00580CEC" w:rsidP="00580CEC">
      <w:pPr>
        <w:tabs>
          <w:tab w:val="left" w:pos="9639"/>
        </w:tabs>
        <w:ind w:left="-539"/>
        <w:jc w:val="both"/>
        <w:rPr>
          <w:b/>
          <w:color w:val="000000"/>
        </w:rPr>
      </w:pPr>
    </w:p>
    <w:p w:rsidR="00580CEC" w:rsidRDefault="00580CEC" w:rsidP="00580CEC">
      <w:pPr>
        <w:tabs>
          <w:tab w:val="left" w:pos="9639"/>
        </w:tabs>
        <w:ind w:left="-539"/>
        <w:jc w:val="both"/>
        <w:rPr>
          <w:b/>
          <w:color w:val="000000"/>
        </w:rPr>
      </w:pPr>
    </w:p>
    <w:p w:rsidR="00580CEC" w:rsidRDefault="00580CEC" w:rsidP="00580CEC">
      <w:pPr>
        <w:tabs>
          <w:tab w:val="left" w:pos="9639"/>
        </w:tabs>
        <w:ind w:left="-539"/>
        <w:jc w:val="both"/>
        <w:rPr>
          <w:color w:val="000000"/>
        </w:rPr>
      </w:pPr>
      <w:r w:rsidRPr="00050849">
        <w:rPr>
          <w:b/>
          <w:color w:val="000000"/>
        </w:rPr>
        <w:lastRenderedPageBreak/>
        <w:t>2.2.3</w:t>
      </w:r>
      <w:r w:rsidRPr="00CC3B19">
        <w:rPr>
          <w:b/>
          <w:color w:val="000000"/>
        </w:rPr>
        <w:t>.</w:t>
      </w:r>
      <w:r>
        <w:rPr>
          <w:color w:val="000000"/>
        </w:rPr>
        <w:t xml:space="preserve"> </w:t>
      </w:r>
      <w:r w:rsidRPr="00050849">
        <w:rPr>
          <w:color w:val="000000"/>
        </w:rPr>
        <w:t xml:space="preserve">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w:t>
      </w:r>
      <w:proofErr w:type="gramStart"/>
      <w:r w:rsidRPr="00050849">
        <w:rPr>
          <w:color w:val="000000"/>
        </w:rPr>
        <w:t>с</w:t>
      </w:r>
      <w:proofErr w:type="gramEnd"/>
      <w:r w:rsidRPr="00050849">
        <w:rPr>
          <w:color w:val="000000"/>
        </w:rPr>
        <w:t xml:space="preserve"> </w:t>
      </w:r>
    </w:p>
    <w:p w:rsidR="00580CEC" w:rsidRDefault="00580CEC" w:rsidP="00580CEC">
      <w:pPr>
        <w:tabs>
          <w:tab w:val="left" w:pos="9639"/>
        </w:tabs>
        <w:ind w:left="-539"/>
        <w:jc w:val="both"/>
        <w:rPr>
          <w:color w:val="000000"/>
        </w:rPr>
      </w:pPr>
      <w:r w:rsidRPr="00050849">
        <w:rPr>
          <w:color w:val="000000"/>
        </w:rPr>
        <w:t>действующим</w:t>
      </w:r>
      <w:r w:rsidRPr="00580CEC">
        <w:rPr>
          <w:color w:val="000000"/>
        </w:rPr>
        <w:t xml:space="preserve"> </w:t>
      </w:r>
      <w:r w:rsidRPr="00050849">
        <w:rPr>
          <w:color w:val="000000"/>
        </w:rPr>
        <w:t xml:space="preserve">законодательством Российской Федерации и </w:t>
      </w:r>
      <w:proofErr w:type="gramStart"/>
      <w:r w:rsidRPr="00050849">
        <w:rPr>
          <w:color w:val="000000"/>
        </w:rPr>
        <w:t>являющихся</w:t>
      </w:r>
      <w:proofErr w:type="gramEnd"/>
      <w:r w:rsidRPr="00050849">
        <w:rPr>
          <w:color w:val="000000"/>
        </w:rPr>
        <w:t xml:space="preserve"> предметом заключаемого договора;</w:t>
      </w:r>
    </w:p>
    <w:p w:rsidR="00050849" w:rsidRPr="00050849" w:rsidRDefault="00050849" w:rsidP="00580CEC">
      <w:pPr>
        <w:tabs>
          <w:tab w:val="left" w:pos="9639"/>
        </w:tabs>
        <w:ind w:left="-539"/>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580CEC">
      <w:pPr>
        <w:tabs>
          <w:tab w:val="left" w:pos="9639"/>
        </w:tabs>
        <w:ind w:left="-539"/>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580CEC">
      <w:pPr>
        <w:tabs>
          <w:tab w:val="left" w:pos="9639"/>
        </w:tabs>
        <w:ind w:left="-539"/>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580CEC">
      <w:pPr>
        <w:tabs>
          <w:tab w:val="left" w:pos="9639"/>
        </w:tabs>
        <w:ind w:left="-539"/>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580CEC">
      <w:pPr>
        <w:tabs>
          <w:tab w:val="left" w:pos="9639"/>
        </w:tabs>
        <w:spacing w:after="60"/>
        <w:jc w:val="both"/>
        <w:rPr>
          <w:color w:val="000000"/>
          <w:sz w:val="16"/>
          <w:szCs w:val="16"/>
        </w:rPr>
      </w:pPr>
    </w:p>
    <w:p w:rsidR="00050849" w:rsidRPr="00050849" w:rsidRDefault="002F05A8" w:rsidP="00580CEC">
      <w:pPr>
        <w:tabs>
          <w:tab w:val="left" w:pos="9639"/>
        </w:tabs>
        <w:ind w:left="-540"/>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050849" w:rsidRPr="00050849" w:rsidRDefault="00050849" w:rsidP="00580CEC">
      <w:pPr>
        <w:tabs>
          <w:tab w:val="left" w:pos="9639"/>
        </w:tabs>
        <w:ind w:left="-567"/>
        <w:jc w:val="both"/>
        <w:rPr>
          <w:color w:val="000000"/>
        </w:rPr>
      </w:pPr>
      <w:r w:rsidRPr="00050849">
        <w:rPr>
          <w:b/>
          <w:color w:val="000000"/>
        </w:rPr>
        <w:t xml:space="preserve">3.1. </w:t>
      </w:r>
      <w:r w:rsidR="000A3780" w:rsidRPr="000A3780">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580CEC">
      <w:pPr>
        <w:tabs>
          <w:tab w:val="left" w:pos="9639"/>
        </w:tabs>
        <w:ind w:left="-567"/>
        <w:jc w:val="both"/>
        <w:rPr>
          <w:color w:val="000000"/>
        </w:rPr>
      </w:pPr>
      <w:r w:rsidRPr="00050849">
        <w:rPr>
          <w:b/>
          <w:color w:val="000000"/>
        </w:rPr>
        <w:t xml:space="preserve"> </w:t>
      </w:r>
    </w:p>
    <w:p w:rsidR="00050849" w:rsidRPr="00050849" w:rsidRDefault="00050849" w:rsidP="00580CEC">
      <w:pPr>
        <w:tabs>
          <w:tab w:val="left" w:pos="9639"/>
        </w:tabs>
        <w:ind w:left="-567"/>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580CEC">
      <w:pPr>
        <w:tabs>
          <w:tab w:val="left" w:pos="9639"/>
        </w:tabs>
        <w:ind w:left="-567"/>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580CEC">
      <w:pPr>
        <w:tabs>
          <w:tab w:val="left" w:pos="9639"/>
        </w:tabs>
        <w:ind w:left="-567"/>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580CEC">
      <w:pPr>
        <w:tabs>
          <w:tab w:val="left" w:pos="9639"/>
        </w:tabs>
        <w:ind w:left="-567"/>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580CEC">
      <w:pPr>
        <w:tabs>
          <w:tab w:val="left" w:pos="9639"/>
        </w:tabs>
        <w:ind w:left="-567"/>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580CEC">
      <w:pPr>
        <w:tabs>
          <w:tab w:val="left" w:pos="9639"/>
        </w:tabs>
        <w:ind w:left="-567"/>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580CEC">
      <w:pPr>
        <w:tabs>
          <w:tab w:val="left" w:pos="9639"/>
        </w:tabs>
        <w:ind w:left="-567"/>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580CEC">
      <w:pPr>
        <w:tabs>
          <w:tab w:val="left" w:pos="9639"/>
        </w:tabs>
        <w:ind w:left="-567"/>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580CEC">
      <w:pPr>
        <w:tabs>
          <w:tab w:val="left" w:pos="142"/>
          <w:tab w:val="left" w:pos="9639"/>
        </w:tabs>
        <w:ind w:left="-567"/>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580CEC">
      <w:pPr>
        <w:tabs>
          <w:tab w:val="left" w:pos="142"/>
          <w:tab w:val="left" w:pos="9639"/>
        </w:tabs>
        <w:ind w:left="-567"/>
        <w:jc w:val="both"/>
        <w:rPr>
          <w:bCs/>
          <w:color w:val="000000"/>
        </w:rPr>
      </w:pPr>
      <w:r w:rsidRPr="0074294F">
        <w:rPr>
          <w:b/>
          <w:bCs/>
          <w:color w:val="000000"/>
        </w:rPr>
        <w:t xml:space="preserve">4.3. </w:t>
      </w:r>
      <w:r w:rsidRPr="0074294F">
        <w:rPr>
          <w:bCs/>
          <w:color w:val="000000"/>
        </w:rPr>
        <w:t>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580CEC">
      <w:pPr>
        <w:tabs>
          <w:tab w:val="left" w:pos="142"/>
          <w:tab w:val="left" w:pos="9639"/>
        </w:tabs>
        <w:ind w:left="-567"/>
        <w:jc w:val="both"/>
        <w:rPr>
          <w:bCs/>
          <w:color w:val="000000"/>
        </w:rPr>
      </w:pPr>
    </w:p>
    <w:p w:rsidR="00050849" w:rsidRPr="00050849" w:rsidRDefault="00050849" w:rsidP="00580CEC">
      <w:pPr>
        <w:tabs>
          <w:tab w:val="left" w:pos="9639"/>
        </w:tabs>
        <w:ind w:left="-567"/>
        <w:jc w:val="both"/>
        <w:rPr>
          <w:b/>
          <w:color w:val="000000"/>
        </w:rPr>
      </w:pPr>
      <w:r w:rsidRPr="00050849">
        <w:rPr>
          <w:b/>
          <w:color w:val="000000"/>
        </w:rPr>
        <w:lastRenderedPageBreak/>
        <w:t>5. Порядок подачи котировочных заявок.</w:t>
      </w:r>
    </w:p>
    <w:p w:rsidR="00050849" w:rsidRPr="00050849" w:rsidRDefault="00050849" w:rsidP="00580CEC">
      <w:pPr>
        <w:tabs>
          <w:tab w:val="left" w:pos="9639"/>
        </w:tabs>
        <w:ind w:left="-567"/>
        <w:jc w:val="both"/>
        <w:rPr>
          <w:color w:val="000000"/>
        </w:rPr>
      </w:pPr>
      <w:r w:rsidRPr="00050849">
        <w:rPr>
          <w:b/>
          <w:color w:val="000000"/>
        </w:rPr>
        <w:t xml:space="preserve">5.1. </w:t>
      </w:r>
      <w:r w:rsidRPr="00050849">
        <w:rPr>
          <w:color w:val="000000"/>
        </w:rPr>
        <w:t xml:space="preserve">Участник процедуры закупки вправе подать одну заявку на участие в запросе ценовых котировок, согласно </w:t>
      </w:r>
      <w:r w:rsidRPr="00050849">
        <w:rPr>
          <w:b/>
          <w:color w:val="000000"/>
        </w:rPr>
        <w:t>Приложения №1</w:t>
      </w:r>
      <w:r w:rsidRPr="00050849">
        <w:rPr>
          <w:color w:val="000000"/>
        </w:rPr>
        <w:t xml:space="preserve"> к извещению о проведении запроса ценовых котировок, внесение изменений </w:t>
      </w:r>
      <w:proofErr w:type="gramStart"/>
      <w:r w:rsidRPr="00050849">
        <w:rPr>
          <w:color w:val="000000"/>
        </w:rPr>
        <w:t>в</w:t>
      </w:r>
      <w:proofErr w:type="gramEnd"/>
      <w:r w:rsidRPr="00050849">
        <w:rPr>
          <w:color w:val="000000"/>
        </w:rPr>
        <w:t xml:space="preserve"> которую не допускается.</w:t>
      </w:r>
    </w:p>
    <w:p w:rsidR="00050849" w:rsidRPr="00050849" w:rsidRDefault="00050849" w:rsidP="00580CEC">
      <w:pPr>
        <w:tabs>
          <w:tab w:val="left" w:pos="9639"/>
        </w:tabs>
        <w:ind w:left="-567"/>
        <w:jc w:val="both"/>
        <w:rPr>
          <w:color w:val="000000"/>
          <w:sz w:val="16"/>
          <w:szCs w:val="16"/>
        </w:rPr>
      </w:pPr>
    </w:p>
    <w:p w:rsidR="00050849" w:rsidRPr="00050849" w:rsidRDefault="00050849" w:rsidP="00580CEC">
      <w:pPr>
        <w:tabs>
          <w:tab w:val="left" w:pos="9639"/>
        </w:tabs>
        <w:ind w:left="-567"/>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580CEC">
      <w:pPr>
        <w:tabs>
          <w:tab w:val="left" w:pos="9639"/>
        </w:tabs>
        <w:ind w:left="-567"/>
        <w:jc w:val="both"/>
        <w:rPr>
          <w:b/>
          <w:color w:val="000000"/>
          <w:sz w:val="16"/>
          <w:szCs w:val="16"/>
        </w:rPr>
      </w:pPr>
    </w:p>
    <w:p w:rsidR="00050849" w:rsidRPr="00050849" w:rsidRDefault="00050849" w:rsidP="00580CEC">
      <w:pPr>
        <w:tabs>
          <w:tab w:val="left" w:pos="9639"/>
        </w:tabs>
        <w:ind w:left="-567"/>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423570, РТ, г. Нижнекамск, ул. Ахтубинская,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580CEC">
      <w:pPr>
        <w:tabs>
          <w:tab w:val="left" w:pos="9639"/>
        </w:tabs>
        <w:ind w:left="-567"/>
        <w:jc w:val="both"/>
        <w:rPr>
          <w:color w:val="000000"/>
        </w:rPr>
      </w:pPr>
      <w:r w:rsidRPr="00050849">
        <w:rPr>
          <w:color w:val="000000"/>
        </w:rPr>
        <w:t xml:space="preserve">В случае предоставления заявки в электронной форме, на электронный адрес: </w:t>
      </w:r>
      <w:r w:rsidRPr="00050849">
        <w:rPr>
          <w:color w:val="000000"/>
          <w:lang w:val="en-US"/>
        </w:rPr>
        <w:t>wkex</w:t>
      </w:r>
      <w:r w:rsidRPr="00050849">
        <w:rPr>
          <w:color w:val="000000"/>
        </w:rPr>
        <w:t>-</w:t>
      </w:r>
      <w:r w:rsidRPr="00050849">
        <w:rPr>
          <w:color w:val="000000"/>
          <w:lang w:val="en-US"/>
        </w:rPr>
        <w:t>zakupki</w:t>
      </w:r>
      <w:hyperlink r:id="rId13" w:history="1">
        <w:r w:rsidRPr="00050849">
          <w:rPr>
            <w:color w:val="000000"/>
          </w:rPr>
          <w:t>@</w:t>
        </w:r>
        <w:r w:rsidRPr="00050849">
          <w:rPr>
            <w:color w:val="000000"/>
            <w:lang w:val="en-US"/>
          </w:rPr>
          <w:t>mail</w:t>
        </w:r>
        <w:r w:rsidRPr="00050849">
          <w:rPr>
            <w:color w:val="000000"/>
          </w:rPr>
          <w:t>.</w:t>
        </w:r>
        <w:r w:rsidRPr="00050849">
          <w:rPr>
            <w:color w:val="000000"/>
            <w:lang w:val="en-US"/>
          </w:rPr>
          <w:t>ru</w:t>
        </w:r>
      </w:hyperlink>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580CEC">
      <w:pPr>
        <w:tabs>
          <w:tab w:val="left" w:pos="9639"/>
        </w:tabs>
        <w:jc w:val="both"/>
        <w:rPr>
          <w:b/>
          <w:color w:val="000000"/>
          <w:sz w:val="16"/>
          <w:szCs w:val="16"/>
        </w:rPr>
      </w:pPr>
    </w:p>
    <w:p w:rsidR="00050849" w:rsidRPr="00050849" w:rsidRDefault="00050849" w:rsidP="00580CEC">
      <w:pPr>
        <w:tabs>
          <w:tab w:val="left" w:pos="9639"/>
        </w:tabs>
        <w:autoSpaceDE w:val="0"/>
        <w:autoSpaceDN w:val="0"/>
        <w:adjustRightInd w:val="0"/>
        <w:ind w:left="-567"/>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657E1A">
        <w:rPr>
          <w:b/>
          <w:color w:val="000000"/>
        </w:rPr>
        <w:t>1</w:t>
      </w:r>
      <w:r w:rsidR="00CC3B19">
        <w:rPr>
          <w:b/>
          <w:color w:val="000000"/>
        </w:rPr>
        <w:t>7</w:t>
      </w:r>
      <w:r w:rsidRPr="00050849">
        <w:rPr>
          <w:b/>
          <w:color w:val="000000"/>
        </w:rPr>
        <w:t xml:space="preserve">» </w:t>
      </w:r>
      <w:r w:rsidR="00CC3B19">
        <w:rPr>
          <w:b/>
          <w:color w:val="000000"/>
        </w:rPr>
        <w:t>н</w:t>
      </w:r>
      <w:r w:rsidR="00FC4747">
        <w:rPr>
          <w:b/>
          <w:color w:val="000000"/>
        </w:rPr>
        <w:t>о</w:t>
      </w:r>
      <w:r w:rsidR="00CC3B19">
        <w:rPr>
          <w:b/>
          <w:color w:val="000000"/>
        </w:rPr>
        <w:t>я</w:t>
      </w:r>
      <w:r w:rsidR="00700E8B">
        <w:rPr>
          <w:b/>
          <w:color w:val="000000"/>
        </w:rPr>
        <w:t>бря</w:t>
      </w:r>
      <w:r w:rsidRPr="00050849">
        <w:rPr>
          <w:b/>
          <w:color w:val="000000"/>
        </w:rPr>
        <w:t xml:space="preserve"> 2014г.</w:t>
      </w:r>
    </w:p>
    <w:p w:rsidR="00050849" w:rsidRPr="00050849" w:rsidRDefault="00050849" w:rsidP="00580CEC">
      <w:pPr>
        <w:tabs>
          <w:tab w:val="left" w:pos="9639"/>
        </w:tabs>
        <w:ind w:left="-567"/>
        <w:jc w:val="both"/>
        <w:rPr>
          <w:b/>
          <w:color w:val="000000"/>
          <w:sz w:val="16"/>
          <w:szCs w:val="16"/>
        </w:rPr>
      </w:pPr>
    </w:p>
    <w:p w:rsidR="00050849" w:rsidRPr="00050849" w:rsidRDefault="00050849" w:rsidP="00580CEC">
      <w:pPr>
        <w:tabs>
          <w:tab w:val="left" w:pos="9639"/>
        </w:tabs>
        <w:ind w:left="-567"/>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580CEC">
      <w:pPr>
        <w:tabs>
          <w:tab w:val="left" w:pos="9639"/>
        </w:tabs>
        <w:ind w:left="-567"/>
        <w:jc w:val="both"/>
        <w:rPr>
          <w:color w:val="000000"/>
        </w:rPr>
      </w:pPr>
    </w:p>
    <w:p w:rsidR="00050849" w:rsidRPr="00050849" w:rsidRDefault="00050849" w:rsidP="00580CEC">
      <w:pPr>
        <w:tabs>
          <w:tab w:val="left" w:pos="9639"/>
        </w:tabs>
        <w:ind w:left="-567"/>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580CEC">
      <w:pPr>
        <w:tabs>
          <w:tab w:val="left" w:pos="9639"/>
        </w:tabs>
        <w:ind w:left="-567"/>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580CEC">
      <w:pPr>
        <w:tabs>
          <w:tab w:val="left" w:pos="9639"/>
        </w:tabs>
        <w:ind w:left="-567"/>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580CEC">
      <w:pPr>
        <w:tabs>
          <w:tab w:val="left" w:pos="9639"/>
        </w:tabs>
        <w:ind w:left="-567"/>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580CEC">
      <w:pPr>
        <w:tabs>
          <w:tab w:val="left" w:pos="9639"/>
        </w:tabs>
        <w:ind w:left="-567"/>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580CEC">
      <w:pPr>
        <w:tabs>
          <w:tab w:val="left" w:pos="9639"/>
        </w:tabs>
        <w:ind w:left="-567"/>
        <w:jc w:val="both"/>
        <w:rPr>
          <w:color w:val="000000"/>
        </w:rPr>
      </w:pPr>
    </w:p>
    <w:p w:rsidR="00050849" w:rsidRPr="00050849" w:rsidRDefault="00050849" w:rsidP="00580CEC">
      <w:pPr>
        <w:tabs>
          <w:tab w:val="left" w:pos="9639"/>
        </w:tabs>
        <w:ind w:left="-567"/>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proofErr w:type="gramStart"/>
      <w:r w:rsidRPr="00050849">
        <w:rPr>
          <w:bCs/>
          <w:color w:val="000000"/>
        </w:rPr>
        <w:t xml:space="preserve">Заказчик, вправе принять решение о проведении закупки у единственного поставщика,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w:t>
      </w:r>
      <w:r w:rsidRPr="00050849">
        <w:rPr>
          <w:bCs/>
          <w:color w:val="000000"/>
        </w:rPr>
        <w:lastRenderedPageBreak/>
        <w:t>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 котировок.</w:t>
      </w:r>
      <w:proofErr w:type="gramEnd"/>
      <w:r w:rsidRPr="00050849">
        <w:rPr>
          <w:bCs/>
          <w:color w:val="000000"/>
        </w:rPr>
        <w:t xml:space="preserve"> При повторном размещении заказа Заказчик вправе изменить условия исполнения договора.</w:t>
      </w:r>
    </w:p>
    <w:p w:rsidR="00050849" w:rsidRPr="00050849" w:rsidRDefault="00050849" w:rsidP="00580CEC">
      <w:pPr>
        <w:tabs>
          <w:tab w:val="left" w:pos="9639"/>
        </w:tabs>
        <w:ind w:left="-567"/>
        <w:jc w:val="both"/>
        <w:rPr>
          <w:bCs/>
          <w:color w:val="000000"/>
        </w:rPr>
      </w:pPr>
    </w:p>
    <w:p w:rsidR="00050849" w:rsidRPr="00050849" w:rsidRDefault="00050849" w:rsidP="00580CEC">
      <w:pPr>
        <w:tabs>
          <w:tab w:val="left" w:pos="9639"/>
        </w:tabs>
        <w:ind w:left="-567"/>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размещении заказа у единственного поставщика.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580CEC">
      <w:pPr>
        <w:tabs>
          <w:tab w:val="left" w:pos="9639"/>
        </w:tabs>
        <w:ind w:left="-567"/>
        <w:jc w:val="both"/>
        <w:rPr>
          <w:b/>
          <w:color w:val="000000"/>
        </w:rPr>
      </w:pPr>
    </w:p>
    <w:p w:rsidR="00050849" w:rsidRPr="00050849" w:rsidRDefault="00050849" w:rsidP="00580CEC">
      <w:pPr>
        <w:tabs>
          <w:tab w:val="left" w:pos="9639"/>
        </w:tabs>
        <w:ind w:left="-567"/>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580CEC">
      <w:pPr>
        <w:tabs>
          <w:tab w:val="left" w:pos="9639"/>
        </w:tabs>
        <w:ind w:left="-567"/>
        <w:jc w:val="both"/>
        <w:rPr>
          <w:bCs/>
          <w:color w:val="000000"/>
        </w:rPr>
      </w:pPr>
      <w:r w:rsidRPr="00050849">
        <w:rPr>
          <w:b/>
          <w:bCs/>
          <w:color w:val="000000"/>
        </w:rPr>
        <w:t>6.1</w:t>
      </w:r>
      <w:r w:rsidRPr="00CC3B19">
        <w:rPr>
          <w:b/>
          <w:bCs/>
          <w:color w:val="000000"/>
        </w:rPr>
        <w:t>.</w:t>
      </w:r>
      <w:r w:rsidRPr="00050849">
        <w:t xml:space="preserve"> </w:t>
      </w:r>
      <w:r w:rsidR="007137FC">
        <w:t>«</w:t>
      </w:r>
      <w:r w:rsidR="00657E1A">
        <w:t>1</w:t>
      </w:r>
      <w:r w:rsidR="00CC3B19">
        <w:t>7</w:t>
      </w:r>
      <w:r w:rsidRPr="00050849">
        <w:t>»</w:t>
      </w:r>
      <w:r w:rsidRPr="00050849">
        <w:rPr>
          <w:bCs/>
          <w:color w:val="000000"/>
        </w:rPr>
        <w:t xml:space="preserve"> </w:t>
      </w:r>
      <w:r w:rsidR="00CC3B19">
        <w:rPr>
          <w:bCs/>
          <w:color w:val="000000"/>
        </w:rPr>
        <w:t>н</w:t>
      </w:r>
      <w:r w:rsidR="00FC4747">
        <w:rPr>
          <w:bCs/>
          <w:color w:val="000000"/>
        </w:rPr>
        <w:t>о</w:t>
      </w:r>
      <w:r w:rsidR="00700E8B">
        <w:rPr>
          <w:bCs/>
          <w:color w:val="000000"/>
        </w:rPr>
        <w:t>ября</w:t>
      </w:r>
      <w:r w:rsidRPr="00050849">
        <w:rPr>
          <w:bCs/>
          <w:color w:val="000000"/>
        </w:rPr>
        <w:t xml:space="preserve"> 2014г. в 10:00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580CEC">
      <w:pPr>
        <w:tabs>
          <w:tab w:val="left" w:pos="9639"/>
        </w:tabs>
        <w:ind w:left="-567"/>
        <w:jc w:val="both"/>
        <w:rPr>
          <w:b/>
          <w:color w:val="000000"/>
        </w:rPr>
      </w:pPr>
    </w:p>
    <w:p w:rsidR="00050849" w:rsidRPr="00050849" w:rsidRDefault="00050849" w:rsidP="00580CEC">
      <w:pPr>
        <w:tabs>
          <w:tab w:val="left" w:pos="9639"/>
        </w:tabs>
        <w:autoSpaceDE w:val="0"/>
        <w:autoSpaceDN w:val="0"/>
        <w:adjustRightInd w:val="0"/>
        <w:spacing w:before="20"/>
        <w:ind w:left="-567"/>
        <w:jc w:val="both"/>
        <w:rPr>
          <w:bCs/>
          <w:color w:val="000000"/>
        </w:rPr>
      </w:pPr>
      <w:r w:rsidRPr="00050849">
        <w:rPr>
          <w:b/>
          <w:bCs/>
          <w:color w:val="000000"/>
        </w:rPr>
        <w:t>6.2</w:t>
      </w:r>
      <w:r w:rsidRPr="00CC3B19">
        <w:rPr>
          <w:b/>
          <w:bCs/>
          <w:color w:val="000000"/>
        </w:rPr>
        <w:t>.</w:t>
      </w:r>
      <w:r w:rsidRPr="00050849">
        <w:rPr>
          <w:bCs/>
          <w:color w:val="000000"/>
        </w:rPr>
        <w:t xml:space="preserve">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A13A7B">
        <w:rPr>
          <w:bCs/>
          <w:color w:val="000000"/>
        </w:rPr>
        <w:t>товара</w:t>
      </w:r>
      <w:r w:rsidRPr="00050849">
        <w:rPr>
          <w:bCs/>
          <w:color w:val="000000"/>
        </w:rPr>
        <w:t>.</w:t>
      </w:r>
    </w:p>
    <w:p w:rsidR="00050849" w:rsidRPr="00050849" w:rsidRDefault="00050849" w:rsidP="00580CEC">
      <w:pPr>
        <w:tabs>
          <w:tab w:val="left" w:pos="9639"/>
        </w:tabs>
        <w:ind w:left="-567"/>
        <w:jc w:val="both"/>
        <w:rPr>
          <w:color w:val="000000"/>
        </w:rPr>
      </w:pPr>
    </w:p>
    <w:p w:rsidR="00050849" w:rsidRPr="00050849" w:rsidRDefault="00050849" w:rsidP="00580CEC">
      <w:pPr>
        <w:tabs>
          <w:tab w:val="left" w:pos="9639"/>
        </w:tabs>
        <w:ind w:left="-567"/>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580CEC">
      <w:pPr>
        <w:tabs>
          <w:tab w:val="left" w:pos="9639"/>
        </w:tabs>
        <w:ind w:left="-567"/>
        <w:jc w:val="both"/>
        <w:rPr>
          <w:color w:val="000000"/>
        </w:rPr>
      </w:pPr>
    </w:p>
    <w:p w:rsidR="00050849" w:rsidRPr="00050849" w:rsidRDefault="00050849" w:rsidP="00580CEC">
      <w:pPr>
        <w:tabs>
          <w:tab w:val="left" w:pos="9639"/>
        </w:tabs>
        <w:ind w:left="-567"/>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A13A7B">
        <w:rPr>
          <w:color w:val="000000"/>
        </w:rPr>
        <w:t>товара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580CEC">
      <w:pPr>
        <w:tabs>
          <w:tab w:val="left" w:pos="9639"/>
        </w:tabs>
        <w:ind w:left="-567"/>
        <w:jc w:val="both"/>
        <w:rPr>
          <w:color w:val="000000"/>
        </w:rPr>
      </w:pPr>
    </w:p>
    <w:p w:rsidR="00050849" w:rsidRPr="00050849" w:rsidRDefault="00050849" w:rsidP="00580CEC">
      <w:pPr>
        <w:tabs>
          <w:tab w:val="left" w:pos="9639"/>
        </w:tabs>
        <w:ind w:left="-567"/>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580CEC">
      <w:pPr>
        <w:tabs>
          <w:tab w:val="left" w:pos="9639"/>
        </w:tabs>
        <w:ind w:left="-567"/>
        <w:jc w:val="both"/>
        <w:rPr>
          <w:color w:val="000000"/>
        </w:rPr>
      </w:pPr>
    </w:p>
    <w:p w:rsidR="00050849" w:rsidRPr="00050849" w:rsidRDefault="00050849" w:rsidP="00580CEC">
      <w:pPr>
        <w:tabs>
          <w:tab w:val="left" w:pos="9639"/>
        </w:tabs>
        <w:ind w:left="-567"/>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580CEC">
      <w:pPr>
        <w:tabs>
          <w:tab w:val="left" w:pos="9639"/>
        </w:tabs>
        <w:ind w:left="-567"/>
        <w:jc w:val="both"/>
        <w:rPr>
          <w:b/>
          <w:color w:val="000000"/>
        </w:rPr>
      </w:pPr>
    </w:p>
    <w:p w:rsidR="00050849" w:rsidRPr="00050849" w:rsidRDefault="00050849" w:rsidP="00580CEC">
      <w:pPr>
        <w:tabs>
          <w:tab w:val="left" w:pos="9639"/>
        </w:tabs>
        <w:ind w:left="-567"/>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580CEC">
      <w:pPr>
        <w:tabs>
          <w:tab w:val="left" w:pos="9639"/>
        </w:tabs>
        <w:ind w:left="-567"/>
        <w:jc w:val="both"/>
        <w:rPr>
          <w:color w:val="000000"/>
        </w:rPr>
      </w:pPr>
    </w:p>
    <w:p w:rsidR="00050849" w:rsidRPr="00050849" w:rsidRDefault="00050849" w:rsidP="00580CEC">
      <w:pPr>
        <w:tabs>
          <w:tab w:val="left" w:pos="9639"/>
        </w:tabs>
        <w:ind w:left="-567"/>
        <w:jc w:val="both"/>
        <w:rPr>
          <w:b/>
          <w:color w:val="000000"/>
        </w:rPr>
      </w:pPr>
      <w:r w:rsidRPr="00050849">
        <w:rPr>
          <w:b/>
          <w:color w:val="000000"/>
        </w:rPr>
        <w:t>7. Заключение договора.</w:t>
      </w:r>
    </w:p>
    <w:p w:rsidR="00050849" w:rsidRPr="00050849" w:rsidRDefault="00050849" w:rsidP="00580CEC">
      <w:pPr>
        <w:tabs>
          <w:tab w:val="left" w:pos="9639"/>
        </w:tabs>
        <w:ind w:left="-567"/>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580CEC">
      <w:pPr>
        <w:tabs>
          <w:tab w:val="left" w:pos="9639"/>
        </w:tabs>
        <w:ind w:left="-567"/>
        <w:jc w:val="both"/>
        <w:rPr>
          <w:bCs/>
          <w:color w:val="000000"/>
        </w:rPr>
      </w:pPr>
    </w:p>
    <w:p w:rsidR="00050849" w:rsidRPr="00050849" w:rsidRDefault="00050849" w:rsidP="00580CEC">
      <w:pPr>
        <w:tabs>
          <w:tab w:val="left" w:pos="9639"/>
        </w:tabs>
        <w:ind w:left="-567"/>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580CEC">
      <w:pPr>
        <w:tabs>
          <w:tab w:val="left" w:pos="9639"/>
        </w:tabs>
        <w:ind w:left="-567"/>
        <w:jc w:val="both"/>
        <w:rPr>
          <w:bCs/>
          <w:color w:val="000000"/>
        </w:rPr>
      </w:pPr>
    </w:p>
    <w:p w:rsidR="00050849" w:rsidRPr="00050849" w:rsidRDefault="00050849" w:rsidP="00580CEC">
      <w:pPr>
        <w:tabs>
          <w:tab w:val="left" w:pos="9639"/>
        </w:tabs>
        <w:ind w:left="-567"/>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580CEC">
      <w:pPr>
        <w:tabs>
          <w:tab w:val="left" w:pos="9639"/>
        </w:tabs>
        <w:ind w:left="-567"/>
        <w:jc w:val="both"/>
        <w:rPr>
          <w:color w:val="000000"/>
        </w:rPr>
      </w:pPr>
    </w:p>
    <w:p w:rsidR="00050849" w:rsidRPr="00050849" w:rsidRDefault="00050849" w:rsidP="00580CEC">
      <w:pPr>
        <w:tabs>
          <w:tab w:val="left" w:pos="9639"/>
        </w:tabs>
        <w:ind w:left="-567"/>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580CEC">
      <w:pPr>
        <w:tabs>
          <w:tab w:val="left" w:pos="9639"/>
        </w:tabs>
        <w:ind w:left="-567"/>
        <w:jc w:val="both"/>
        <w:rPr>
          <w:bCs/>
          <w:color w:val="000000"/>
        </w:rPr>
      </w:pPr>
    </w:p>
    <w:p w:rsidR="00050849" w:rsidRPr="00050849" w:rsidRDefault="00050849" w:rsidP="00580CEC">
      <w:pPr>
        <w:tabs>
          <w:tab w:val="left" w:pos="9639"/>
        </w:tabs>
        <w:ind w:left="-567"/>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580CEC">
      <w:pPr>
        <w:tabs>
          <w:tab w:val="left" w:pos="9639"/>
        </w:tabs>
        <w:ind w:left="-567"/>
        <w:jc w:val="both"/>
        <w:rPr>
          <w:b/>
          <w:bCs/>
          <w:color w:val="000000"/>
        </w:rPr>
      </w:pPr>
    </w:p>
    <w:p w:rsidR="007137FC" w:rsidRDefault="007137FC" w:rsidP="00580CEC">
      <w:pPr>
        <w:tabs>
          <w:tab w:val="left" w:pos="9639"/>
        </w:tabs>
        <w:ind w:left="-567"/>
        <w:jc w:val="both"/>
        <w:rPr>
          <w:b/>
          <w:bCs/>
          <w:color w:val="000000"/>
        </w:rPr>
      </w:pPr>
    </w:p>
    <w:p w:rsidR="007137FC" w:rsidRPr="001F0E1B" w:rsidRDefault="007137FC" w:rsidP="00580CEC">
      <w:pPr>
        <w:tabs>
          <w:tab w:val="left" w:pos="9639"/>
        </w:tabs>
        <w:ind w:left="-567"/>
        <w:jc w:val="both"/>
        <w:rPr>
          <w:b/>
          <w:bCs/>
          <w:color w:val="000000"/>
        </w:rPr>
      </w:pPr>
    </w:p>
    <w:p w:rsidR="00FA3AB8" w:rsidRDefault="00FA3AB8" w:rsidP="00580CEC">
      <w:pPr>
        <w:tabs>
          <w:tab w:val="left" w:pos="9639"/>
        </w:tabs>
        <w:contextualSpacing/>
        <w:jc w:val="center"/>
        <w:rPr>
          <w:b/>
          <w:color w:val="000000"/>
          <w:sz w:val="28"/>
          <w:szCs w:val="28"/>
        </w:rPr>
      </w:pPr>
    </w:p>
    <w:p w:rsidR="00FA3AB8" w:rsidRDefault="00FA3AB8" w:rsidP="00580CEC">
      <w:pPr>
        <w:tabs>
          <w:tab w:val="left" w:pos="9639"/>
        </w:tabs>
        <w:contextualSpacing/>
        <w:jc w:val="center"/>
        <w:rPr>
          <w:b/>
          <w:color w:val="000000"/>
          <w:sz w:val="28"/>
          <w:szCs w:val="28"/>
        </w:rPr>
      </w:pPr>
    </w:p>
    <w:p w:rsidR="00FA3AB8" w:rsidRDefault="00FA3AB8" w:rsidP="00580CEC">
      <w:pPr>
        <w:tabs>
          <w:tab w:val="left" w:pos="9639"/>
        </w:tabs>
        <w:contextualSpacing/>
        <w:jc w:val="center"/>
        <w:rPr>
          <w:b/>
          <w:color w:val="000000"/>
          <w:sz w:val="28"/>
          <w:szCs w:val="28"/>
        </w:rPr>
      </w:pPr>
    </w:p>
    <w:p w:rsidR="00CC3B19" w:rsidRDefault="00CC3B19" w:rsidP="00580CEC">
      <w:pPr>
        <w:tabs>
          <w:tab w:val="left" w:pos="9639"/>
        </w:tabs>
        <w:contextualSpacing/>
        <w:jc w:val="center"/>
        <w:rPr>
          <w:b/>
          <w:color w:val="000000"/>
          <w:sz w:val="28"/>
          <w:szCs w:val="28"/>
        </w:rPr>
      </w:pPr>
    </w:p>
    <w:p w:rsidR="00CC3B19" w:rsidRDefault="00CC3B19" w:rsidP="00580CEC">
      <w:pPr>
        <w:tabs>
          <w:tab w:val="left" w:pos="9639"/>
        </w:tabs>
        <w:contextualSpacing/>
        <w:jc w:val="center"/>
        <w:rPr>
          <w:b/>
          <w:color w:val="000000"/>
          <w:sz w:val="28"/>
          <w:szCs w:val="28"/>
        </w:rPr>
      </w:pPr>
    </w:p>
    <w:p w:rsidR="00CC3B19" w:rsidRDefault="00CC3B19" w:rsidP="00580CEC">
      <w:pPr>
        <w:tabs>
          <w:tab w:val="left" w:pos="9639"/>
        </w:tabs>
        <w:contextualSpacing/>
        <w:jc w:val="center"/>
        <w:rPr>
          <w:b/>
          <w:color w:val="000000"/>
          <w:sz w:val="28"/>
          <w:szCs w:val="28"/>
        </w:rPr>
      </w:pPr>
    </w:p>
    <w:p w:rsidR="00CC3B19" w:rsidRDefault="00CC3B19" w:rsidP="00580CEC">
      <w:pPr>
        <w:tabs>
          <w:tab w:val="left" w:pos="9639"/>
        </w:tabs>
        <w:contextualSpacing/>
        <w:jc w:val="center"/>
        <w:rPr>
          <w:b/>
          <w:color w:val="000000"/>
          <w:sz w:val="28"/>
          <w:szCs w:val="28"/>
        </w:rPr>
      </w:pPr>
    </w:p>
    <w:p w:rsidR="00580CEC" w:rsidRDefault="00580CEC" w:rsidP="00580CEC">
      <w:pPr>
        <w:tabs>
          <w:tab w:val="left" w:pos="9639"/>
        </w:tabs>
        <w:ind w:left="-426"/>
        <w:contextualSpacing/>
        <w:jc w:val="center"/>
        <w:rPr>
          <w:b/>
          <w:color w:val="000000"/>
          <w:sz w:val="28"/>
          <w:szCs w:val="28"/>
        </w:rPr>
      </w:pPr>
    </w:p>
    <w:p w:rsidR="00580CEC" w:rsidRDefault="00580CEC" w:rsidP="00580CEC">
      <w:pPr>
        <w:tabs>
          <w:tab w:val="left" w:pos="9639"/>
        </w:tabs>
        <w:ind w:left="-426"/>
        <w:contextualSpacing/>
        <w:jc w:val="center"/>
        <w:rPr>
          <w:b/>
          <w:color w:val="000000"/>
          <w:sz w:val="28"/>
          <w:szCs w:val="28"/>
        </w:rPr>
      </w:pPr>
    </w:p>
    <w:p w:rsidR="00580CEC" w:rsidRDefault="00580CEC" w:rsidP="00580CEC">
      <w:pPr>
        <w:tabs>
          <w:tab w:val="left" w:pos="9639"/>
        </w:tabs>
        <w:ind w:left="-426"/>
        <w:contextualSpacing/>
        <w:jc w:val="center"/>
        <w:rPr>
          <w:b/>
          <w:color w:val="000000"/>
          <w:sz w:val="28"/>
          <w:szCs w:val="28"/>
        </w:rPr>
      </w:pPr>
    </w:p>
    <w:p w:rsidR="002562A3" w:rsidRPr="002562A3" w:rsidRDefault="002562A3" w:rsidP="00580CEC">
      <w:pPr>
        <w:tabs>
          <w:tab w:val="left" w:pos="9639"/>
        </w:tabs>
        <w:ind w:left="-426"/>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580CEC">
      <w:pPr>
        <w:tabs>
          <w:tab w:val="left" w:pos="9639"/>
        </w:tabs>
        <w:ind w:left="-426"/>
        <w:contextualSpacing/>
        <w:jc w:val="center"/>
        <w:rPr>
          <w:b/>
          <w:color w:val="000000"/>
        </w:rPr>
      </w:pPr>
      <w:r w:rsidRPr="002562A3">
        <w:rPr>
          <w:b/>
          <w:color w:val="000000"/>
        </w:rPr>
        <w:t>ИНФОРМАЦИОННАЯ КАРТА ЗАПРОСА ЦЕНОВЫХ КОТИРОВОК</w:t>
      </w:r>
    </w:p>
    <w:p w:rsidR="00CC3B19" w:rsidRDefault="00F17600" w:rsidP="00580CEC">
      <w:pPr>
        <w:tabs>
          <w:tab w:val="left" w:pos="9639"/>
        </w:tabs>
        <w:ind w:left="-426"/>
        <w:contextualSpacing/>
        <w:jc w:val="center"/>
        <w:rPr>
          <w:b/>
          <w:color w:val="000000"/>
        </w:rPr>
      </w:pPr>
      <w:r w:rsidRPr="00F17600">
        <w:rPr>
          <w:b/>
          <w:color w:val="000000"/>
        </w:rPr>
        <w:t>НА ПОСТАВКУ ЗАПОРНОЙ АРМАТУРЫ</w:t>
      </w:r>
      <w:r>
        <w:rPr>
          <w:b/>
          <w:color w:val="000000"/>
        </w:rPr>
        <w:t>.</w:t>
      </w:r>
    </w:p>
    <w:p w:rsidR="00CC3B19" w:rsidRDefault="00CC3B19" w:rsidP="00580CEC">
      <w:pPr>
        <w:tabs>
          <w:tab w:val="left" w:pos="9639"/>
        </w:tabs>
        <w:contextualSpacing/>
        <w:jc w:val="center"/>
        <w:rPr>
          <w:b/>
          <w:color w:val="000000"/>
        </w:rPr>
      </w:pPr>
    </w:p>
    <w:p w:rsidR="001F0E1B" w:rsidRPr="00CC3B19" w:rsidRDefault="004C2943" w:rsidP="00580CEC">
      <w:pPr>
        <w:pStyle w:val="af1"/>
        <w:numPr>
          <w:ilvl w:val="0"/>
          <w:numId w:val="21"/>
        </w:numPr>
        <w:tabs>
          <w:tab w:val="left" w:pos="9639"/>
        </w:tabs>
        <w:jc w:val="both"/>
        <w:rPr>
          <w:color w:val="000000"/>
        </w:rPr>
      </w:pPr>
      <w:r w:rsidRPr="00CC3B19">
        <w:rPr>
          <w:b/>
          <w:color w:val="000000"/>
        </w:rPr>
        <w:t>Предмет закупки:</w:t>
      </w:r>
      <w:r w:rsidR="004765BC" w:rsidRPr="00CC3B19">
        <w:rPr>
          <w:b/>
          <w:color w:val="000000"/>
        </w:rPr>
        <w:t xml:space="preserve"> </w:t>
      </w:r>
      <w:r w:rsidR="00CC3B19" w:rsidRPr="00CC3B19">
        <w:rPr>
          <w:color w:val="000000"/>
        </w:rPr>
        <w:t xml:space="preserve">Поставка </w:t>
      </w:r>
      <w:r w:rsidR="00F17600">
        <w:rPr>
          <w:color w:val="000000"/>
        </w:rPr>
        <w:t>запорной арматуры</w:t>
      </w:r>
      <w:r w:rsidR="00CC3B19" w:rsidRPr="00CC3B19">
        <w:rPr>
          <w:color w:val="000000"/>
        </w:rPr>
        <w:t>.</w:t>
      </w:r>
    </w:p>
    <w:p w:rsidR="00CC3B19" w:rsidRPr="00CC3B19" w:rsidRDefault="00CC3B19" w:rsidP="00580CEC">
      <w:pPr>
        <w:pStyle w:val="af1"/>
        <w:tabs>
          <w:tab w:val="left" w:pos="9639"/>
        </w:tabs>
        <w:ind w:left="-66"/>
        <w:jc w:val="both"/>
        <w:rPr>
          <w:b/>
          <w:color w:val="000000"/>
        </w:rPr>
      </w:pPr>
    </w:p>
    <w:p w:rsidR="007C12B7" w:rsidRDefault="00700E8B" w:rsidP="00580CEC">
      <w:pPr>
        <w:tabs>
          <w:tab w:val="left" w:pos="1134"/>
          <w:tab w:val="left" w:pos="9639"/>
        </w:tabs>
        <w:spacing w:before="60" w:after="60"/>
        <w:ind w:left="-426"/>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CC3B19" w:rsidRDefault="002F05A8" w:rsidP="00580CEC">
      <w:pPr>
        <w:tabs>
          <w:tab w:val="left" w:pos="1134"/>
          <w:tab w:val="left" w:pos="9639"/>
        </w:tabs>
        <w:spacing w:before="60" w:after="60"/>
        <w:ind w:left="-426"/>
        <w:contextualSpacing/>
        <w:jc w:val="both"/>
        <w:rPr>
          <w:b/>
          <w:color w:val="000000"/>
        </w:rPr>
      </w:pPr>
      <w:r>
        <w:rPr>
          <w:b/>
          <w:color w:val="000000"/>
        </w:rPr>
        <w:t>2.1</w:t>
      </w:r>
      <w:r w:rsidR="007C12B7">
        <w:rPr>
          <w:b/>
          <w:color w:val="000000"/>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3260"/>
        <w:gridCol w:w="5812"/>
      </w:tblGrid>
      <w:tr w:rsidR="00CC3B19" w:rsidRPr="006D4E6B" w:rsidTr="00F167E5">
        <w:tc>
          <w:tcPr>
            <w:tcW w:w="852" w:type="dxa"/>
            <w:vAlign w:val="center"/>
          </w:tcPr>
          <w:p w:rsidR="00CC3B19" w:rsidRPr="00391EE3" w:rsidRDefault="00CC3B19" w:rsidP="00580CEC">
            <w:pPr>
              <w:widowControl w:val="0"/>
              <w:tabs>
                <w:tab w:val="left" w:pos="9639"/>
              </w:tabs>
              <w:autoSpaceDE w:val="0"/>
              <w:autoSpaceDN w:val="0"/>
              <w:adjustRightInd w:val="0"/>
              <w:jc w:val="center"/>
            </w:pPr>
            <w:r w:rsidRPr="00391EE3">
              <w:t xml:space="preserve">№ </w:t>
            </w:r>
            <w:proofErr w:type="gramStart"/>
            <w:r w:rsidRPr="00391EE3">
              <w:t>п</w:t>
            </w:r>
            <w:proofErr w:type="gramEnd"/>
            <w:r w:rsidRPr="00391EE3">
              <w:t>/п</w:t>
            </w:r>
          </w:p>
        </w:tc>
        <w:tc>
          <w:tcPr>
            <w:tcW w:w="3260" w:type="dxa"/>
            <w:vAlign w:val="center"/>
          </w:tcPr>
          <w:p w:rsidR="00CC3B19" w:rsidRPr="00391EE3" w:rsidRDefault="00CC3B19" w:rsidP="00580CEC">
            <w:pPr>
              <w:widowControl w:val="0"/>
              <w:tabs>
                <w:tab w:val="left" w:pos="9639"/>
              </w:tabs>
              <w:autoSpaceDE w:val="0"/>
              <w:autoSpaceDN w:val="0"/>
              <w:adjustRightInd w:val="0"/>
              <w:jc w:val="center"/>
            </w:pPr>
            <w:r w:rsidRPr="00391EE3">
              <w:t>Наименование товара</w:t>
            </w:r>
          </w:p>
        </w:tc>
        <w:tc>
          <w:tcPr>
            <w:tcW w:w="5812" w:type="dxa"/>
            <w:vAlign w:val="center"/>
          </w:tcPr>
          <w:p w:rsidR="00CC3B19" w:rsidRPr="00391EE3" w:rsidRDefault="00CC3B19" w:rsidP="00580CEC">
            <w:pPr>
              <w:widowControl w:val="0"/>
              <w:tabs>
                <w:tab w:val="left" w:pos="9639"/>
              </w:tabs>
              <w:autoSpaceDE w:val="0"/>
              <w:autoSpaceDN w:val="0"/>
              <w:adjustRightInd w:val="0"/>
              <w:jc w:val="center"/>
            </w:pPr>
            <w:r w:rsidRPr="00391EE3">
              <w:rPr>
                <w:lang w:eastAsia="en-US"/>
              </w:rPr>
              <w:t>Требования к качественным, техническим, функциональным характеристикам товара</w:t>
            </w:r>
          </w:p>
        </w:tc>
      </w:tr>
      <w:tr w:rsidR="00CC3B19" w:rsidRPr="006D4E6B" w:rsidTr="00F167E5">
        <w:tc>
          <w:tcPr>
            <w:tcW w:w="852" w:type="dxa"/>
            <w:vAlign w:val="center"/>
          </w:tcPr>
          <w:p w:rsidR="00CC3B19" w:rsidRPr="00AD6C11" w:rsidRDefault="00CC3B19" w:rsidP="00580CEC">
            <w:pPr>
              <w:tabs>
                <w:tab w:val="left" w:pos="9639"/>
              </w:tabs>
              <w:jc w:val="center"/>
              <w:rPr>
                <w:sz w:val="22"/>
                <w:szCs w:val="22"/>
              </w:rPr>
            </w:pPr>
            <w:r w:rsidRPr="00AD6C11">
              <w:rPr>
                <w:sz w:val="22"/>
                <w:szCs w:val="22"/>
              </w:rPr>
              <w:t>1</w:t>
            </w:r>
          </w:p>
        </w:tc>
        <w:tc>
          <w:tcPr>
            <w:tcW w:w="3260" w:type="dxa"/>
            <w:vAlign w:val="center"/>
          </w:tcPr>
          <w:p w:rsidR="00CC3B19" w:rsidRPr="006D4E6B" w:rsidRDefault="0078453A" w:rsidP="00580CEC">
            <w:pPr>
              <w:tabs>
                <w:tab w:val="left" w:pos="9639"/>
              </w:tabs>
              <w:spacing w:line="240" w:lineRule="atLeast"/>
            </w:pPr>
            <w:r>
              <w:t>Угольник</w:t>
            </w:r>
          </w:p>
        </w:tc>
        <w:tc>
          <w:tcPr>
            <w:tcW w:w="5812" w:type="dxa"/>
          </w:tcPr>
          <w:p w:rsidR="002E79C6" w:rsidRPr="006D4E6B" w:rsidRDefault="00F17600" w:rsidP="00580CEC">
            <w:pPr>
              <w:tabs>
                <w:tab w:val="left" w:pos="9639"/>
              </w:tabs>
              <w:spacing w:line="240" w:lineRule="atLeast"/>
            </w:pPr>
            <w:r w:rsidRPr="00F17600">
              <w:t xml:space="preserve">Диаметр 110. Допустимое рабочее давление </w:t>
            </w:r>
            <w:r w:rsidRPr="00F17600">
              <w:rPr>
                <w:lang w:val="en-US"/>
              </w:rPr>
              <w:t>SDR</w:t>
            </w:r>
            <w:r w:rsidRPr="00F17600">
              <w:t xml:space="preserve"> 11 </w:t>
            </w:r>
            <w:r w:rsidRPr="00F17600">
              <w:rPr>
                <w:lang w:val="en-US"/>
              </w:rPr>
              <w:t>PE</w:t>
            </w:r>
            <w:r w:rsidRPr="00F17600">
              <w:t>-</w:t>
            </w:r>
            <w:r w:rsidRPr="00F17600">
              <w:rPr>
                <w:lang w:val="en-US"/>
              </w:rPr>
              <w:t>RT</w:t>
            </w:r>
            <w:r w:rsidRPr="00F17600">
              <w:t xml:space="preserve"> с углом поворота 90гр.</w:t>
            </w:r>
          </w:p>
        </w:tc>
      </w:tr>
    </w:tbl>
    <w:p w:rsidR="0009614D" w:rsidRPr="009A03C6" w:rsidRDefault="0009614D" w:rsidP="00580CEC">
      <w:pPr>
        <w:tabs>
          <w:tab w:val="left" w:pos="1134"/>
          <w:tab w:val="left" w:pos="9639"/>
        </w:tabs>
        <w:spacing w:before="60" w:after="60"/>
        <w:ind w:left="-426"/>
        <w:contextualSpacing/>
        <w:jc w:val="both"/>
        <w:rPr>
          <w:color w:val="000000"/>
        </w:rPr>
      </w:pPr>
      <w:r>
        <w:rPr>
          <w:b/>
          <w:color w:val="000000"/>
        </w:rPr>
        <w:t>2</w:t>
      </w:r>
      <w:r w:rsidRPr="009A03C6">
        <w:rPr>
          <w:b/>
          <w:color w:val="000000"/>
        </w:rPr>
        <w:t>.2</w:t>
      </w:r>
      <w:r w:rsidRPr="0009614D">
        <w:rPr>
          <w:b/>
          <w:color w:val="000000"/>
        </w:rPr>
        <w:t>.</w:t>
      </w:r>
      <w:r>
        <w:rPr>
          <w:color w:val="000000"/>
        </w:rPr>
        <w:t xml:space="preserve"> </w:t>
      </w:r>
      <w:r w:rsidRPr="004555E2">
        <w:rPr>
          <w:bCs/>
          <w:color w:val="000000"/>
        </w:rPr>
        <w:t>Качество товара должно отвечать требованиям стандартов (ТУ, ГОСТу), сертификатов соответствия и подтверждаться соответствующими документами</w:t>
      </w:r>
      <w:r>
        <w:rPr>
          <w:color w:val="000000"/>
        </w:rPr>
        <w:t>.</w:t>
      </w:r>
    </w:p>
    <w:p w:rsidR="0009614D" w:rsidRDefault="0009614D" w:rsidP="00580CEC">
      <w:pPr>
        <w:tabs>
          <w:tab w:val="left" w:pos="1134"/>
          <w:tab w:val="left" w:pos="9639"/>
        </w:tabs>
        <w:spacing w:before="60" w:after="60"/>
        <w:ind w:left="-426"/>
        <w:contextualSpacing/>
        <w:jc w:val="both"/>
        <w:rPr>
          <w:color w:val="000000"/>
        </w:rPr>
      </w:pPr>
      <w:r>
        <w:rPr>
          <w:b/>
          <w:color w:val="000000"/>
        </w:rPr>
        <w:t>2</w:t>
      </w:r>
      <w:r w:rsidRPr="009A03C6">
        <w:rPr>
          <w:b/>
          <w:color w:val="000000"/>
        </w:rPr>
        <w:t>.3.</w:t>
      </w:r>
      <w:r w:rsidRPr="009A03C6">
        <w:rPr>
          <w:color w:val="000000"/>
        </w:rPr>
        <w:t xml:space="preserve"> Доставка товара</w:t>
      </w:r>
      <w:r>
        <w:rPr>
          <w:color w:val="000000"/>
        </w:rPr>
        <w:t xml:space="preserve"> производится в условиях, предохраняющих от загрязнения и механических повреждений.</w:t>
      </w:r>
    </w:p>
    <w:p w:rsidR="0009614D" w:rsidRDefault="0009614D" w:rsidP="00580CEC">
      <w:pPr>
        <w:tabs>
          <w:tab w:val="left" w:pos="1134"/>
          <w:tab w:val="left" w:pos="9639"/>
        </w:tabs>
        <w:spacing w:before="60" w:after="60"/>
        <w:ind w:left="-426"/>
        <w:contextualSpacing/>
        <w:jc w:val="both"/>
        <w:rPr>
          <w:color w:val="000000"/>
        </w:rPr>
      </w:pPr>
      <w:r>
        <w:rPr>
          <w:b/>
          <w:color w:val="000000"/>
        </w:rPr>
        <w:t>2.4</w:t>
      </w:r>
      <w:r w:rsidRPr="009A03C6">
        <w:rPr>
          <w:b/>
          <w:color w:val="000000"/>
        </w:rPr>
        <w:t>.</w:t>
      </w:r>
      <w:r w:rsidRPr="009A03C6">
        <w:rPr>
          <w:color w:val="000000"/>
        </w:rPr>
        <w:t xml:space="preserve"> Товар должен быть новым, не бывшим в обращении.</w:t>
      </w:r>
    </w:p>
    <w:p w:rsidR="0009614D" w:rsidRDefault="0009614D" w:rsidP="00580CEC">
      <w:pPr>
        <w:tabs>
          <w:tab w:val="left" w:pos="1134"/>
          <w:tab w:val="left" w:pos="9639"/>
        </w:tabs>
        <w:spacing w:before="60" w:after="60"/>
        <w:ind w:left="-426"/>
        <w:contextualSpacing/>
        <w:jc w:val="both"/>
        <w:rPr>
          <w:color w:val="000000"/>
        </w:rPr>
      </w:pPr>
      <w:r>
        <w:rPr>
          <w:b/>
          <w:color w:val="000000"/>
        </w:rPr>
        <w:t>2</w:t>
      </w:r>
      <w:r w:rsidRPr="00AF0205">
        <w:rPr>
          <w:b/>
          <w:color w:val="000000"/>
        </w:rPr>
        <w:t>.</w:t>
      </w:r>
      <w:r>
        <w:rPr>
          <w:b/>
          <w:color w:val="000000"/>
        </w:rPr>
        <w:t>5</w:t>
      </w:r>
      <w:r w:rsidRPr="0009614D">
        <w:rPr>
          <w:b/>
          <w:color w:val="000000"/>
        </w:rPr>
        <w:t>.</w:t>
      </w:r>
      <w:r w:rsidRPr="00AF0205">
        <w:rPr>
          <w:color w:val="000000"/>
        </w:rPr>
        <w:t xml:space="preserve"> Доставка товара производится силами Участника (Поставщика).</w:t>
      </w:r>
    </w:p>
    <w:p w:rsidR="00EB0094" w:rsidRDefault="00EB0094" w:rsidP="00580CEC">
      <w:pPr>
        <w:tabs>
          <w:tab w:val="left" w:pos="1134"/>
          <w:tab w:val="left" w:pos="9639"/>
        </w:tabs>
        <w:spacing w:before="60" w:after="60"/>
        <w:ind w:left="-426"/>
        <w:contextualSpacing/>
        <w:jc w:val="both"/>
        <w:rPr>
          <w:b/>
          <w:color w:val="000000"/>
        </w:rPr>
      </w:pPr>
    </w:p>
    <w:p w:rsidR="001F0E1B" w:rsidRDefault="00700E8B" w:rsidP="00580CEC">
      <w:pPr>
        <w:tabs>
          <w:tab w:val="left" w:pos="1134"/>
          <w:tab w:val="left" w:pos="9639"/>
        </w:tabs>
        <w:spacing w:before="60" w:after="60"/>
        <w:ind w:left="-426"/>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1F0E1B" w:rsidRDefault="001F0E1B" w:rsidP="00580CEC">
      <w:pPr>
        <w:tabs>
          <w:tab w:val="left" w:pos="1134"/>
          <w:tab w:val="left" w:pos="9639"/>
        </w:tabs>
        <w:spacing w:before="60" w:after="60"/>
        <w:ind w:left="-426"/>
        <w:contextualSpacing/>
        <w:jc w:val="both"/>
        <w:rPr>
          <w:color w:val="000000"/>
        </w:rPr>
      </w:pPr>
    </w:p>
    <w:p w:rsidR="001F0E1B" w:rsidRDefault="00700E8B" w:rsidP="00580CEC">
      <w:pPr>
        <w:tabs>
          <w:tab w:val="left" w:pos="1134"/>
          <w:tab w:val="left" w:pos="9639"/>
        </w:tabs>
        <w:spacing w:before="60" w:after="60"/>
        <w:ind w:left="-426"/>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580CEC">
      <w:pPr>
        <w:tabs>
          <w:tab w:val="left" w:pos="1134"/>
          <w:tab w:val="left" w:pos="9639"/>
        </w:tabs>
        <w:spacing w:before="60" w:after="60"/>
        <w:ind w:left="-426"/>
        <w:contextualSpacing/>
        <w:jc w:val="both"/>
        <w:rPr>
          <w:color w:val="000000"/>
        </w:rPr>
      </w:pPr>
    </w:p>
    <w:p w:rsidR="001F0E1B" w:rsidRPr="00493760" w:rsidRDefault="00700E8B" w:rsidP="00580CEC">
      <w:pPr>
        <w:tabs>
          <w:tab w:val="left" w:pos="1134"/>
          <w:tab w:val="left" w:pos="9639"/>
        </w:tabs>
        <w:spacing w:before="60" w:after="60"/>
        <w:ind w:left="-426"/>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работы, </w:t>
      </w:r>
      <w:r w:rsidR="00667088" w:rsidRPr="004059AA">
        <w:rPr>
          <w:b/>
          <w:color w:val="000000"/>
        </w:rPr>
        <w:t>оказания услуг</w:t>
      </w:r>
      <w:r w:rsidR="008F70FF">
        <w:rPr>
          <w:b/>
          <w:color w:val="000000"/>
        </w:rPr>
        <w:t>и</w:t>
      </w:r>
      <w:r w:rsidR="001F0E1B" w:rsidRPr="004059AA">
        <w:rPr>
          <w:b/>
          <w:color w:val="000000"/>
        </w:rPr>
        <w:t>:</w:t>
      </w:r>
    </w:p>
    <w:p w:rsidR="006A69D6" w:rsidRPr="006A69D6" w:rsidRDefault="00700E8B" w:rsidP="00580CEC">
      <w:pPr>
        <w:tabs>
          <w:tab w:val="left" w:pos="1134"/>
          <w:tab w:val="left" w:pos="9639"/>
        </w:tabs>
        <w:spacing w:before="60" w:after="60"/>
        <w:ind w:left="-426"/>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ул. Ахтубинская, д.4Б, склад Заказчика.</w:t>
      </w:r>
    </w:p>
    <w:p w:rsidR="006A69D6" w:rsidRDefault="00700E8B" w:rsidP="00580CEC">
      <w:pPr>
        <w:tabs>
          <w:tab w:val="left" w:pos="1134"/>
          <w:tab w:val="left" w:pos="9639"/>
        </w:tabs>
        <w:spacing w:before="60" w:after="60"/>
        <w:ind w:left="-426"/>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6A69D6"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sidR="002E79C6">
        <w:rPr>
          <w:color w:val="000000"/>
        </w:rPr>
        <w:t>ым</w:t>
      </w:r>
      <w:r w:rsidR="006A69D6" w:rsidRPr="006A69D6">
        <w:rPr>
          <w:color w:val="000000"/>
        </w:rPr>
        <w:t xml:space="preserve"> заявк</w:t>
      </w:r>
      <w:r w:rsidR="002E79C6">
        <w:rPr>
          <w:color w:val="000000"/>
        </w:rPr>
        <w:t>ам</w:t>
      </w:r>
      <w:r w:rsidR="006A69D6" w:rsidRPr="006A69D6">
        <w:rPr>
          <w:color w:val="000000"/>
        </w:rPr>
        <w:t xml:space="preserve"> Заказчика. Участник (Поставщик) обязан в течение 2 (двух) рабочих дней с момента получения заявки, поставить товар на склад Заказчика.</w:t>
      </w:r>
      <w:r w:rsidR="006A69D6" w:rsidRPr="006A69D6">
        <w:rPr>
          <w:bCs/>
          <w:color w:val="000000"/>
        </w:rPr>
        <w:t xml:space="preserve"> </w:t>
      </w:r>
    </w:p>
    <w:p w:rsidR="00953ADB" w:rsidRDefault="00700E8B" w:rsidP="00580CEC">
      <w:pPr>
        <w:tabs>
          <w:tab w:val="left" w:pos="1134"/>
          <w:tab w:val="left" w:pos="9639"/>
        </w:tabs>
        <w:spacing w:before="60" w:after="60"/>
        <w:ind w:left="-426"/>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2E79C6">
        <w:rPr>
          <w:color w:val="000000"/>
        </w:rPr>
        <w:t>с момента заключения договора по 31.12.2014г.</w:t>
      </w:r>
    </w:p>
    <w:p w:rsidR="002E79C6" w:rsidRPr="00426B8B" w:rsidRDefault="002E79C6" w:rsidP="00580CEC">
      <w:pPr>
        <w:tabs>
          <w:tab w:val="left" w:pos="1134"/>
          <w:tab w:val="left" w:pos="9639"/>
        </w:tabs>
        <w:spacing w:before="60" w:after="60"/>
        <w:ind w:left="-426"/>
        <w:contextualSpacing/>
        <w:jc w:val="both"/>
        <w:rPr>
          <w:color w:val="000000"/>
        </w:rPr>
      </w:pPr>
    </w:p>
    <w:p w:rsidR="001F0E1B" w:rsidRPr="0009614D" w:rsidRDefault="00700E8B" w:rsidP="00580CEC">
      <w:pPr>
        <w:tabs>
          <w:tab w:val="left" w:pos="9639"/>
        </w:tabs>
        <w:ind w:left="-426"/>
        <w:jc w:val="both"/>
        <w:rPr>
          <w:b/>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09614D">
        <w:rPr>
          <w:b/>
          <w:color w:val="000000"/>
        </w:rPr>
        <w:t xml:space="preserve"> </w:t>
      </w:r>
      <w:r w:rsidR="0009614D">
        <w:rPr>
          <w:color w:val="000000"/>
        </w:rPr>
        <w:t>525 000</w:t>
      </w:r>
      <w:r w:rsidR="00FC4747">
        <w:rPr>
          <w:color w:val="000000"/>
        </w:rPr>
        <w:t xml:space="preserve"> (</w:t>
      </w:r>
      <w:r w:rsidR="0009614D">
        <w:rPr>
          <w:color w:val="000000"/>
        </w:rPr>
        <w:t>Пятьсот двадцать пять</w:t>
      </w:r>
      <w:r w:rsidR="002E79C6">
        <w:rPr>
          <w:color w:val="000000"/>
        </w:rPr>
        <w:t xml:space="preserve"> тысяч</w:t>
      </w:r>
      <w:r w:rsidR="0094516E">
        <w:rPr>
          <w:color w:val="000000"/>
        </w:rPr>
        <w:t>) рублей 00</w:t>
      </w:r>
      <w:r w:rsidR="00FC4747">
        <w:rPr>
          <w:color w:val="000000"/>
        </w:rPr>
        <w:t xml:space="preserve"> копе</w:t>
      </w:r>
      <w:r w:rsidR="0094516E">
        <w:rPr>
          <w:color w:val="000000"/>
        </w:rPr>
        <w:t>е</w:t>
      </w:r>
      <w:r w:rsidR="000E2248" w:rsidRPr="000E2248">
        <w:rPr>
          <w:color w:val="000000"/>
        </w:rPr>
        <w:t>к (</w:t>
      </w:r>
      <w:r w:rsidR="002E79C6" w:rsidRPr="002E79C6">
        <w:rPr>
          <w:color w:val="000000"/>
        </w:rPr>
        <w:t>с учетом НДС 18%</w:t>
      </w:r>
      <w:r w:rsidR="000E2248" w:rsidRPr="000E2248">
        <w:rPr>
          <w:color w:val="000000"/>
        </w:rPr>
        <w:t>).</w:t>
      </w:r>
    </w:p>
    <w:p w:rsidR="000E2248" w:rsidRPr="000E2248" w:rsidRDefault="000E2248" w:rsidP="00580CEC">
      <w:pPr>
        <w:tabs>
          <w:tab w:val="left" w:pos="9639"/>
        </w:tabs>
        <w:ind w:left="-426"/>
        <w:jc w:val="both"/>
        <w:rPr>
          <w:color w:val="000000"/>
        </w:rPr>
      </w:pPr>
    </w:p>
    <w:p w:rsidR="002E79C6" w:rsidRDefault="00700E8B" w:rsidP="00580CEC">
      <w:pPr>
        <w:tabs>
          <w:tab w:val="left" w:pos="9639"/>
        </w:tabs>
        <w:ind w:left="-426"/>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09614D">
        <w:rPr>
          <w:b/>
          <w:color w:val="000000"/>
        </w:rPr>
        <w:t xml:space="preserve"> </w:t>
      </w:r>
      <w:r w:rsidR="0009614D" w:rsidRPr="0009614D">
        <w:rPr>
          <w:bCs/>
          <w:color w:val="000000"/>
        </w:rPr>
        <w:t xml:space="preserve">Заказчик </w:t>
      </w:r>
      <w:proofErr w:type="gramStart"/>
      <w:r w:rsidR="0009614D" w:rsidRPr="0009614D">
        <w:rPr>
          <w:bCs/>
          <w:color w:val="000000"/>
        </w:rPr>
        <w:t>оплачивает стоимость товара</w:t>
      </w:r>
      <w:proofErr w:type="gramEnd"/>
      <w:r w:rsidR="0009614D" w:rsidRPr="0009614D">
        <w:rPr>
          <w:bCs/>
          <w:color w:val="000000"/>
        </w:rPr>
        <w:t xml:space="preserve"> в течение 360 (триста шестьдесят) дней, с момента поставки товара на склад Заказчика, расположенного по адресу: РТ, г. Нижнекамск, ул. Ахтубинская, д. 4Б, в безналичной форме, путем перечисления денежных средств на расчетный счет Участника (Поставщика). Оплата производится на основании счета-фактуры, </w:t>
      </w:r>
      <w:proofErr w:type="gramStart"/>
      <w:r w:rsidR="0009614D" w:rsidRPr="0009614D">
        <w:rPr>
          <w:bCs/>
          <w:color w:val="000000"/>
        </w:rPr>
        <w:t>выставленной</w:t>
      </w:r>
      <w:proofErr w:type="gramEnd"/>
      <w:r w:rsidR="0009614D" w:rsidRPr="0009614D">
        <w:rPr>
          <w:bCs/>
          <w:color w:val="000000"/>
        </w:rPr>
        <w:t xml:space="preserve"> Участником (Поставщиком).</w:t>
      </w:r>
    </w:p>
    <w:p w:rsidR="00657E1A" w:rsidRPr="0009614D" w:rsidRDefault="00657E1A" w:rsidP="00580CEC">
      <w:pPr>
        <w:tabs>
          <w:tab w:val="left" w:pos="9639"/>
        </w:tabs>
        <w:ind w:left="-426"/>
        <w:jc w:val="both"/>
        <w:rPr>
          <w:b/>
          <w:color w:val="000000"/>
        </w:rPr>
      </w:pPr>
    </w:p>
    <w:p w:rsidR="003E73E9" w:rsidRPr="001A4C82" w:rsidRDefault="00700E8B" w:rsidP="00580CEC">
      <w:pPr>
        <w:tabs>
          <w:tab w:val="left" w:pos="9639"/>
        </w:tabs>
        <w:ind w:left="-426"/>
        <w:jc w:val="both"/>
        <w:rPr>
          <w:b/>
          <w:color w:val="000000"/>
        </w:rPr>
      </w:pPr>
      <w:r>
        <w:rPr>
          <w:b/>
          <w:color w:val="000000"/>
        </w:rPr>
        <w:t>8</w:t>
      </w:r>
      <w:r w:rsidR="001F0E1B" w:rsidRPr="001A4C82">
        <w:rPr>
          <w:b/>
          <w:color w:val="000000"/>
        </w:rPr>
        <w:t>. 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3E73E9">
        <w:rPr>
          <w:color w:val="000000"/>
        </w:rPr>
        <w:t>Ц</w:t>
      </w:r>
      <w:r w:rsidR="003E73E9" w:rsidRPr="001A4C82">
        <w:rPr>
          <w:color w:val="000000"/>
        </w:rPr>
        <w:t xml:space="preserve">ена договора указана с учетом всех расходов, связанных с поставкой товаров,  в </w:t>
      </w:r>
      <w:r w:rsidR="003E73E9" w:rsidRPr="001A4C82">
        <w:rPr>
          <w:color w:val="000000"/>
        </w:rPr>
        <w:lastRenderedPageBreak/>
        <w:t>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r w:rsidR="003E73E9" w:rsidRPr="001A4C82">
        <w:rPr>
          <w:b/>
          <w:color w:val="000000"/>
        </w:rPr>
        <w:t>.</w:t>
      </w:r>
    </w:p>
    <w:p w:rsidR="001F0E1B" w:rsidRPr="001A4C82" w:rsidRDefault="001F0E1B" w:rsidP="00580CEC">
      <w:pPr>
        <w:tabs>
          <w:tab w:val="left" w:pos="9639"/>
        </w:tabs>
        <w:ind w:left="-426"/>
        <w:jc w:val="both"/>
        <w:rPr>
          <w:b/>
          <w:color w:val="000000"/>
        </w:rPr>
      </w:pPr>
    </w:p>
    <w:p w:rsidR="001F0E1B" w:rsidRPr="001A4C82" w:rsidRDefault="00700E8B" w:rsidP="00580CEC">
      <w:pPr>
        <w:tabs>
          <w:tab w:val="left" w:pos="9639"/>
        </w:tabs>
        <w:ind w:left="-426"/>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580CEC">
      <w:pPr>
        <w:tabs>
          <w:tab w:val="left" w:pos="9639"/>
        </w:tabs>
        <w:ind w:left="-426"/>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580CEC">
      <w:pPr>
        <w:tabs>
          <w:tab w:val="center" w:pos="4677"/>
          <w:tab w:val="left" w:pos="6161"/>
          <w:tab w:val="left" w:pos="9639"/>
        </w:tabs>
        <w:ind w:left="-426"/>
        <w:jc w:val="both"/>
        <w:rPr>
          <w:color w:val="000000"/>
        </w:rPr>
      </w:pPr>
      <w:r>
        <w:rPr>
          <w:b/>
          <w:color w:val="000000"/>
        </w:rPr>
        <w:t>9</w:t>
      </w:r>
      <w:r w:rsidR="001F0E1B">
        <w:rPr>
          <w:b/>
          <w:color w:val="000000"/>
        </w:rPr>
        <w:t xml:space="preserve">.2. Место подачи котировочных заявок: </w:t>
      </w:r>
      <w:r w:rsidR="001F0E1B" w:rsidRPr="005661C6">
        <w:rPr>
          <w:color w:val="000000"/>
        </w:rPr>
        <w:t>423570, РТ, г. Нижнекамск, ул. Ахтубинская,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4"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4F7B15" w:rsidRDefault="00700E8B" w:rsidP="00580CEC">
      <w:pPr>
        <w:tabs>
          <w:tab w:val="left" w:pos="9639"/>
        </w:tabs>
        <w:ind w:left="-426"/>
        <w:jc w:val="both"/>
        <w:rPr>
          <w:b/>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Pr>
          <w:color w:val="000000"/>
        </w:rPr>
        <w:t>«</w:t>
      </w:r>
      <w:r w:rsidR="00657E1A">
        <w:rPr>
          <w:color w:val="000000"/>
        </w:rPr>
        <w:t>11</w:t>
      </w:r>
      <w:r w:rsidR="0093724F" w:rsidRPr="00B966DD">
        <w:rPr>
          <w:color w:val="000000"/>
        </w:rPr>
        <w:t xml:space="preserve">» </w:t>
      </w:r>
      <w:r w:rsidR="00657E1A">
        <w:rPr>
          <w:color w:val="000000"/>
        </w:rPr>
        <w:t>но</w:t>
      </w:r>
      <w:r w:rsidR="00563CEC">
        <w:rPr>
          <w:color w:val="000000"/>
        </w:rPr>
        <w:t>ября</w:t>
      </w:r>
      <w:r w:rsidR="007B2276">
        <w:rPr>
          <w:color w:val="000000"/>
        </w:rPr>
        <w:t xml:space="preserve">  201</w:t>
      </w:r>
      <w:r w:rsidR="004A6EE6">
        <w:rPr>
          <w:color w:val="000000"/>
        </w:rPr>
        <w:t>4</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580CEC">
      <w:pPr>
        <w:tabs>
          <w:tab w:val="left" w:pos="9639"/>
        </w:tabs>
        <w:ind w:left="-426"/>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4F7B15">
        <w:rPr>
          <w:color w:val="000000"/>
        </w:rPr>
        <w:t xml:space="preserve"> </w:t>
      </w:r>
      <w:r w:rsidR="001F0E1B" w:rsidRPr="00B966DD">
        <w:rPr>
          <w:color w:val="000000"/>
        </w:rPr>
        <w:t>«</w:t>
      </w:r>
      <w:r w:rsidR="00657E1A">
        <w:rPr>
          <w:color w:val="000000"/>
        </w:rPr>
        <w:t>1</w:t>
      </w:r>
      <w:r w:rsidR="002E79C6">
        <w:rPr>
          <w:color w:val="000000"/>
        </w:rPr>
        <w:t>7</w:t>
      </w:r>
      <w:r w:rsidR="0093724F" w:rsidRPr="00B966DD">
        <w:rPr>
          <w:color w:val="000000"/>
        </w:rPr>
        <w:t xml:space="preserve">» </w:t>
      </w:r>
      <w:r w:rsidR="002E79C6">
        <w:rPr>
          <w:color w:val="000000"/>
        </w:rPr>
        <w:t>н</w:t>
      </w:r>
      <w:r w:rsidR="00AC7D20">
        <w:rPr>
          <w:color w:val="000000"/>
        </w:rPr>
        <w:t>о</w:t>
      </w:r>
      <w:r w:rsidR="002E79C6">
        <w:rPr>
          <w:color w:val="000000"/>
        </w:rPr>
        <w:t>ября</w:t>
      </w:r>
      <w:r w:rsidR="001F0E1B" w:rsidRPr="00B966DD">
        <w:rPr>
          <w:color w:val="000000"/>
        </w:rPr>
        <w:t xml:space="preserve"> 201</w:t>
      </w:r>
      <w:r w:rsidR="004A6EE6">
        <w:rPr>
          <w:color w:val="000000"/>
        </w:rPr>
        <w:t>4</w:t>
      </w:r>
      <w:r w:rsidR="001F0E1B" w:rsidRPr="004F7B15">
        <w:rPr>
          <w:color w:val="000000"/>
        </w:rPr>
        <w:t xml:space="preserve"> г. 09:00ч. (по московскому времени).</w:t>
      </w:r>
    </w:p>
    <w:p w:rsidR="001F0E1B" w:rsidRDefault="001F0E1B" w:rsidP="00580CEC">
      <w:pPr>
        <w:tabs>
          <w:tab w:val="left" w:pos="1134"/>
          <w:tab w:val="left" w:pos="9639"/>
        </w:tabs>
        <w:ind w:left="-426"/>
        <w:jc w:val="both"/>
        <w:rPr>
          <w:b/>
          <w:color w:val="000000"/>
        </w:rPr>
      </w:pPr>
    </w:p>
    <w:p w:rsidR="001F0E1B" w:rsidRDefault="001F0E1B" w:rsidP="00580CEC">
      <w:pPr>
        <w:tabs>
          <w:tab w:val="left" w:pos="1134"/>
          <w:tab w:val="left" w:pos="9639"/>
        </w:tabs>
        <w:ind w:left="-426"/>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580CEC">
      <w:pPr>
        <w:tabs>
          <w:tab w:val="left" w:pos="1134"/>
          <w:tab w:val="left" w:pos="9639"/>
        </w:tabs>
        <w:ind w:left="-426"/>
        <w:jc w:val="both"/>
        <w:rPr>
          <w:color w:val="000000"/>
        </w:rPr>
      </w:pPr>
    </w:p>
    <w:p w:rsidR="001F0E1B" w:rsidRPr="002562A3" w:rsidRDefault="00700E8B" w:rsidP="00580CEC">
      <w:pPr>
        <w:tabs>
          <w:tab w:val="left" w:pos="9639"/>
        </w:tabs>
        <w:ind w:left="-426"/>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2562A3">
        <w:rPr>
          <w:color w:val="000000"/>
        </w:rPr>
        <w:t>:</w:t>
      </w:r>
    </w:p>
    <w:p w:rsidR="001F0E1B" w:rsidRPr="002562A3" w:rsidRDefault="001F0E1B" w:rsidP="00580CEC">
      <w:pPr>
        <w:tabs>
          <w:tab w:val="left" w:pos="9639"/>
        </w:tabs>
        <w:autoSpaceDE w:val="0"/>
        <w:autoSpaceDN w:val="0"/>
        <w:adjustRightInd w:val="0"/>
        <w:spacing w:before="20"/>
        <w:ind w:left="-426"/>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580CEC">
      <w:pPr>
        <w:tabs>
          <w:tab w:val="left" w:pos="9639"/>
        </w:tabs>
        <w:autoSpaceDE w:val="0"/>
        <w:autoSpaceDN w:val="0"/>
        <w:adjustRightInd w:val="0"/>
        <w:spacing w:before="20"/>
        <w:ind w:left="-426"/>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Pr="002562A3" w:rsidRDefault="001F0E1B" w:rsidP="00580CEC">
      <w:pPr>
        <w:tabs>
          <w:tab w:val="left" w:pos="9639"/>
        </w:tabs>
        <w:autoSpaceDE w:val="0"/>
        <w:autoSpaceDN w:val="0"/>
        <w:adjustRightInd w:val="0"/>
        <w:spacing w:before="20"/>
        <w:ind w:left="-426"/>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Pr="002562A3" w:rsidRDefault="001F0E1B" w:rsidP="00580CEC">
      <w:pPr>
        <w:tabs>
          <w:tab w:val="left" w:pos="9639"/>
        </w:tabs>
        <w:autoSpaceDE w:val="0"/>
        <w:autoSpaceDN w:val="0"/>
        <w:adjustRightInd w:val="0"/>
        <w:spacing w:before="20"/>
        <w:ind w:left="-426"/>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Pr="002562A3" w:rsidRDefault="00700E8B" w:rsidP="00580CEC">
      <w:pPr>
        <w:tabs>
          <w:tab w:val="left" w:pos="9639"/>
        </w:tabs>
        <w:autoSpaceDE w:val="0"/>
        <w:autoSpaceDN w:val="0"/>
        <w:adjustRightInd w:val="0"/>
        <w:spacing w:before="20"/>
        <w:ind w:left="-426"/>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Pr="002562A3" w:rsidRDefault="00700E8B" w:rsidP="00580CEC">
      <w:pPr>
        <w:tabs>
          <w:tab w:val="left" w:pos="9639"/>
        </w:tabs>
        <w:autoSpaceDE w:val="0"/>
        <w:autoSpaceDN w:val="0"/>
        <w:adjustRightInd w:val="0"/>
        <w:spacing w:before="20"/>
        <w:ind w:left="-426"/>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580CEC">
      <w:pPr>
        <w:tabs>
          <w:tab w:val="left" w:pos="9639"/>
        </w:tabs>
        <w:autoSpaceDE w:val="0"/>
        <w:autoSpaceDN w:val="0"/>
        <w:adjustRightInd w:val="0"/>
        <w:spacing w:before="20"/>
        <w:ind w:left="-426"/>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 xml:space="preserve">метом </w:t>
      </w:r>
      <w:r w:rsidR="001F0E1B">
        <w:rPr>
          <w:bCs/>
          <w:color w:val="000000"/>
        </w:rPr>
        <w:lastRenderedPageBreak/>
        <w:t>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580CEC">
      <w:pPr>
        <w:tabs>
          <w:tab w:val="left" w:pos="9639"/>
        </w:tabs>
        <w:autoSpaceDE w:val="0"/>
        <w:autoSpaceDN w:val="0"/>
        <w:adjustRightInd w:val="0"/>
        <w:spacing w:before="20"/>
        <w:ind w:left="-426"/>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580CEC">
      <w:pPr>
        <w:tabs>
          <w:tab w:val="left" w:pos="9639"/>
        </w:tabs>
        <w:autoSpaceDE w:val="0"/>
        <w:autoSpaceDN w:val="0"/>
        <w:adjustRightInd w:val="0"/>
        <w:spacing w:before="20"/>
        <w:ind w:left="-426"/>
        <w:jc w:val="both"/>
        <w:rPr>
          <w:bCs/>
          <w:color w:val="000000"/>
          <w:sz w:val="16"/>
          <w:szCs w:val="16"/>
        </w:rPr>
      </w:pPr>
    </w:p>
    <w:p w:rsidR="001F0E1B" w:rsidRPr="00C451E8" w:rsidRDefault="00700E8B" w:rsidP="00580CEC">
      <w:pPr>
        <w:tabs>
          <w:tab w:val="left" w:pos="9639"/>
        </w:tabs>
        <w:ind w:left="-426"/>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1F0E1B" w:rsidRPr="00813E8A" w:rsidRDefault="001F0E1B" w:rsidP="00580CEC">
      <w:pPr>
        <w:tabs>
          <w:tab w:val="left" w:pos="1134"/>
          <w:tab w:val="left" w:pos="9639"/>
        </w:tabs>
        <w:ind w:left="-426"/>
        <w:jc w:val="both"/>
        <w:rPr>
          <w:b/>
          <w:color w:val="000000"/>
          <w:sz w:val="16"/>
          <w:szCs w:val="16"/>
        </w:rPr>
      </w:pPr>
    </w:p>
    <w:p w:rsidR="001F0E1B" w:rsidRDefault="001F0E1B" w:rsidP="00580CEC">
      <w:pPr>
        <w:tabs>
          <w:tab w:val="left" w:pos="9639"/>
        </w:tabs>
        <w:ind w:left="-426"/>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580CEC">
      <w:pPr>
        <w:tabs>
          <w:tab w:val="left" w:pos="9639"/>
        </w:tabs>
        <w:ind w:left="-426"/>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Ахтубинская, д.4Б</w:t>
      </w:r>
      <w:r w:rsidR="001F0E1B">
        <w:rPr>
          <w:color w:val="000000"/>
        </w:rPr>
        <w:t>.</w:t>
      </w:r>
    </w:p>
    <w:p w:rsidR="00ED59AD" w:rsidRPr="002562A3" w:rsidRDefault="00700E8B" w:rsidP="00580CEC">
      <w:pPr>
        <w:tabs>
          <w:tab w:val="left" w:pos="9639"/>
        </w:tabs>
        <w:ind w:left="-426"/>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50381C">
        <w:rPr>
          <w:color w:val="000000"/>
        </w:rPr>
        <w:t>1</w:t>
      </w:r>
      <w:bookmarkStart w:id="0" w:name="_GoBack"/>
      <w:bookmarkEnd w:id="0"/>
      <w:r w:rsidR="002E79C6">
        <w:rPr>
          <w:color w:val="000000"/>
        </w:rPr>
        <w:t>7</w:t>
      </w:r>
      <w:r w:rsidR="004442AD" w:rsidRPr="00B12637">
        <w:rPr>
          <w:color w:val="000000"/>
        </w:rPr>
        <w:t>»</w:t>
      </w:r>
      <w:r w:rsidR="0093724F" w:rsidRPr="00B966DD">
        <w:rPr>
          <w:color w:val="000000"/>
        </w:rPr>
        <w:t xml:space="preserve"> </w:t>
      </w:r>
      <w:r w:rsidR="002E79C6">
        <w:rPr>
          <w:color w:val="000000"/>
        </w:rPr>
        <w:t>н</w:t>
      </w:r>
      <w:r w:rsidR="00FC4747">
        <w:rPr>
          <w:color w:val="000000"/>
        </w:rPr>
        <w:t>о</w:t>
      </w:r>
      <w:r w:rsidR="00563CEC">
        <w:rPr>
          <w:color w:val="000000"/>
        </w:rPr>
        <w:t>ября</w:t>
      </w:r>
      <w:r w:rsidR="004A6EE6">
        <w:rPr>
          <w:color w:val="000000"/>
        </w:rPr>
        <w:t xml:space="preserve"> </w:t>
      </w:r>
      <w:r w:rsidR="001F0E1B" w:rsidRPr="004F7B15">
        <w:rPr>
          <w:color w:val="000000"/>
        </w:rPr>
        <w:t>201</w:t>
      </w:r>
      <w:r w:rsidR="004A6EE6">
        <w:rPr>
          <w:color w:val="000000"/>
        </w:rPr>
        <w:t>4</w:t>
      </w:r>
      <w:r w:rsidR="001F0E1B" w:rsidRPr="004F7B15">
        <w:rPr>
          <w:color w:val="000000"/>
        </w:rPr>
        <w:t>г. в 10:00 (по московскому времени).</w:t>
      </w:r>
    </w:p>
    <w:p w:rsidR="00E855B2" w:rsidRPr="00813E8A" w:rsidRDefault="00E855B2" w:rsidP="00580CEC">
      <w:pPr>
        <w:tabs>
          <w:tab w:val="left" w:pos="9639"/>
        </w:tabs>
        <w:autoSpaceDE w:val="0"/>
        <w:autoSpaceDN w:val="0"/>
        <w:adjustRightInd w:val="0"/>
        <w:spacing w:before="20"/>
        <w:ind w:left="-426"/>
        <w:jc w:val="both"/>
        <w:rPr>
          <w:b/>
          <w:color w:val="000000"/>
          <w:sz w:val="16"/>
          <w:szCs w:val="16"/>
        </w:rPr>
      </w:pPr>
    </w:p>
    <w:p w:rsidR="001F0E1B" w:rsidRPr="006611F9" w:rsidRDefault="00700E8B" w:rsidP="00580CEC">
      <w:pPr>
        <w:tabs>
          <w:tab w:val="left" w:pos="9639"/>
        </w:tabs>
        <w:autoSpaceDE w:val="0"/>
        <w:autoSpaceDN w:val="0"/>
        <w:adjustRightInd w:val="0"/>
        <w:spacing w:before="20"/>
        <w:ind w:left="-426"/>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580CEC">
      <w:pPr>
        <w:tabs>
          <w:tab w:val="left" w:pos="9639"/>
        </w:tabs>
        <w:autoSpaceDE w:val="0"/>
        <w:autoSpaceDN w:val="0"/>
        <w:adjustRightInd w:val="0"/>
        <w:spacing w:before="20"/>
        <w:ind w:left="-426"/>
        <w:jc w:val="both"/>
        <w:rPr>
          <w:b/>
          <w:color w:val="000000"/>
          <w:sz w:val="16"/>
          <w:szCs w:val="16"/>
        </w:rPr>
      </w:pPr>
    </w:p>
    <w:p w:rsidR="001F0E1B" w:rsidRDefault="00700E8B" w:rsidP="00580CEC">
      <w:pPr>
        <w:tabs>
          <w:tab w:val="left" w:pos="9639"/>
        </w:tabs>
        <w:autoSpaceDE w:val="0"/>
        <w:autoSpaceDN w:val="0"/>
        <w:adjustRightInd w:val="0"/>
        <w:spacing w:before="20"/>
        <w:ind w:left="-426"/>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580CEC">
      <w:pPr>
        <w:tabs>
          <w:tab w:val="left" w:pos="9639"/>
        </w:tabs>
        <w:autoSpaceDE w:val="0"/>
        <w:autoSpaceDN w:val="0"/>
        <w:adjustRightInd w:val="0"/>
        <w:spacing w:before="20"/>
        <w:ind w:left="-426"/>
        <w:jc w:val="both"/>
        <w:rPr>
          <w:color w:val="000000"/>
          <w:sz w:val="16"/>
          <w:szCs w:val="16"/>
        </w:rPr>
      </w:pPr>
    </w:p>
    <w:p w:rsidR="001F0E1B" w:rsidRPr="006611F9" w:rsidRDefault="001F0E1B" w:rsidP="00580CEC">
      <w:pPr>
        <w:tabs>
          <w:tab w:val="left" w:pos="9639"/>
        </w:tabs>
        <w:autoSpaceDE w:val="0"/>
        <w:autoSpaceDN w:val="0"/>
        <w:adjustRightInd w:val="0"/>
        <w:spacing w:before="20"/>
        <w:ind w:left="-426"/>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580CEC">
      <w:pPr>
        <w:tabs>
          <w:tab w:val="left" w:pos="9639"/>
        </w:tabs>
        <w:autoSpaceDE w:val="0"/>
        <w:autoSpaceDN w:val="0"/>
        <w:adjustRightInd w:val="0"/>
        <w:spacing w:before="20"/>
        <w:ind w:left="-426"/>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580CEC">
      <w:pPr>
        <w:tabs>
          <w:tab w:val="left" w:pos="9639"/>
        </w:tabs>
        <w:autoSpaceDE w:val="0"/>
        <w:autoSpaceDN w:val="0"/>
        <w:adjustRightInd w:val="0"/>
        <w:spacing w:before="20"/>
        <w:ind w:left="-426"/>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580CEC">
      <w:pPr>
        <w:tabs>
          <w:tab w:val="left" w:pos="9639"/>
        </w:tabs>
        <w:autoSpaceDE w:val="0"/>
        <w:autoSpaceDN w:val="0"/>
        <w:adjustRightInd w:val="0"/>
        <w:spacing w:before="20"/>
        <w:ind w:left="-426"/>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580CEC">
      <w:pPr>
        <w:tabs>
          <w:tab w:val="left" w:pos="9639"/>
        </w:tabs>
        <w:autoSpaceDE w:val="0"/>
        <w:autoSpaceDN w:val="0"/>
        <w:adjustRightInd w:val="0"/>
        <w:spacing w:before="20"/>
        <w:ind w:left="-426"/>
        <w:jc w:val="both"/>
        <w:rPr>
          <w:bCs/>
          <w:color w:val="000000"/>
        </w:rPr>
      </w:pPr>
    </w:p>
    <w:p w:rsidR="00D044F5" w:rsidRDefault="00D044F5" w:rsidP="00580CEC">
      <w:pPr>
        <w:tabs>
          <w:tab w:val="left" w:pos="9639"/>
        </w:tabs>
        <w:autoSpaceDE w:val="0"/>
        <w:autoSpaceDN w:val="0"/>
        <w:adjustRightInd w:val="0"/>
        <w:spacing w:before="20"/>
        <w:ind w:left="-426"/>
        <w:jc w:val="both"/>
        <w:rPr>
          <w:bCs/>
          <w:color w:val="000000"/>
        </w:rPr>
      </w:pPr>
    </w:p>
    <w:p w:rsidR="001F0E1B" w:rsidRDefault="00700E8B" w:rsidP="00580CEC">
      <w:pPr>
        <w:tabs>
          <w:tab w:val="left" w:pos="9639"/>
        </w:tabs>
        <w:ind w:left="-426"/>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F7641D">
        <w:rPr>
          <w:b/>
          <w:color w:val="000000"/>
        </w:rPr>
        <w:t xml:space="preserve">                             </w:t>
      </w:r>
      <w:r w:rsidR="001F0E1B" w:rsidRPr="002562A3">
        <w:rPr>
          <w:b/>
          <w:color w:val="000000"/>
        </w:rPr>
        <w:t xml:space="preserve"> </w:t>
      </w:r>
      <w:r w:rsidR="0050381C">
        <w:rPr>
          <w:b/>
          <w:color w:val="000000"/>
        </w:rPr>
        <w:t xml:space="preserve">   </w:t>
      </w:r>
      <w:r w:rsidR="001F0E1B" w:rsidRPr="002562A3">
        <w:rPr>
          <w:b/>
          <w:color w:val="000000"/>
        </w:rPr>
        <w:t xml:space="preserve">             </w:t>
      </w:r>
      <w:r w:rsidR="001F0E1B">
        <w:rPr>
          <w:b/>
          <w:color w:val="000000"/>
        </w:rPr>
        <w:t xml:space="preserve">         </w:t>
      </w:r>
      <w:r>
        <w:rPr>
          <w:b/>
          <w:color w:val="000000"/>
        </w:rPr>
        <w:t>И.Н. Нуртдинов</w:t>
      </w:r>
    </w:p>
    <w:p w:rsidR="001B7FC1" w:rsidRDefault="001B7FC1"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2E79C6" w:rsidRDefault="002E79C6" w:rsidP="00580CEC">
      <w:pPr>
        <w:tabs>
          <w:tab w:val="left" w:pos="9639"/>
        </w:tabs>
        <w:ind w:left="-567"/>
        <w:jc w:val="right"/>
        <w:rPr>
          <w:color w:val="000000"/>
        </w:rPr>
      </w:pPr>
    </w:p>
    <w:p w:rsidR="00580CEC" w:rsidRDefault="00580CEC" w:rsidP="00580CEC">
      <w:pPr>
        <w:tabs>
          <w:tab w:val="left" w:pos="9639"/>
        </w:tabs>
        <w:ind w:left="-567"/>
        <w:jc w:val="right"/>
        <w:rPr>
          <w:color w:val="000000"/>
        </w:rPr>
      </w:pPr>
    </w:p>
    <w:p w:rsidR="00580CEC" w:rsidRDefault="00580CEC" w:rsidP="00580CEC">
      <w:pPr>
        <w:tabs>
          <w:tab w:val="left" w:pos="9639"/>
        </w:tabs>
        <w:ind w:left="-567"/>
        <w:jc w:val="right"/>
        <w:rPr>
          <w:color w:val="000000"/>
        </w:rPr>
      </w:pPr>
    </w:p>
    <w:p w:rsidR="00580CEC" w:rsidRDefault="00580CEC" w:rsidP="00580CEC">
      <w:pPr>
        <w:tabs>
          <w:tab w:val="left" w:pos="9639"/>
        </w:tabs>
        <w:ind w:left="-567"/>
        <w:jc w:val="right"/>
        <w:rPr>
          <w:color w:val="000000"/>
        </w:rPr>
      </w:pPr>
    </w:p>
    <w:p w:rsidR="00580CEC" w:rsidRDefault="00580CEC" w:rsidP="00580CEC">
      <w:pPr>
        <w:tabs>
          <w:tab w:val="left" w:pos="9639"/>
        </w:tabs>
        <w:ind w:left="-567"/>
        <w:jc w:val="right"/>
        <w:rPr>
          <w:color w:val="000000"/>
        </w:rPr>
      </w:pPr>
    </w:p>
    <w:p w:rsidR="00580CEC" w:rsidRDefault="00580CEC" w:rsidP="00580CEC">
      <w:pPr>
        <w:tabs>
          <w:tab w:val="left" w:pos="9639"/>
        </w:tabs>
        <w:ind w:left="-567"/>
        <w:jc w:val="right"/>
        <w:rPr>
          <w:color w:val="000000"/>
        </w:rPr>
      </w:pPr>
    </w:p>
    <w:p w:rsidR="001F0E1B" w:rsidRPr="006611F9" w:rsidRDefault="001F0E1B" w:rsidP="00580CEC">
      <w:pPr>
        <w:tabs>
          <w:tab w:val="left" w:pos="9639"/>
        </w:tabs>
        <w:ind w:left="-567"/>
        <w:jc w:val="right"/>
        <w:rPr>
          <w:color w:val="000000"/>
        </w:rPr>
      </w:pPr>
      <w:r>
        <w:rPr>
          <w:color w:val="000000"/>
        </w:rPr>
        <w:t>П</w:t>
      </w:r>
      <w:r w:rsidRPr="006611F9">
        <w:rPr>
          <w:color w:val="000000"/>
        </w:rPr>
        <w:t xml:space="preserve">риложение </w:t>
      </w:r>
      <w:r>
        <w:rPr>
          <w:color w:val="000000"/>
        </w:rPr>
        <w:t>№</w:t>
      </w:r>
      <w:r w:rsidRPr="006611F9">
        <w:rPr>
          <w:color w:val="000000"/>
        </w:rPr>
        <w:t>1</w:t>
      </w:r>
    </w:p>
    <w:p w:rsidR="00C25589" w:rsidRDefault="00C25589" w:rsidP="00580CEC">
      <w:pPr>
        <w:tabs>
          <w:tab w:val="left" w:pos="9639"/>
        </w:tabs>
        <w:ind w:left="-567"/>
        <w:jc w:val="both"/>
        <w:rPr>
          <w:b/>
          <w:color w:val="000000"/>
        </w:rPr>
      </w:pPr>
    </w:p>
    <w:p w:rsidR="001F0E1B" w:rsidRPr="006611F9" w:rsidRDefault="001F0E1B" w:rsidP="00580CEC">
      <w:pPr>
        <w:tabs>
          <w:tab w:val="left" w:pos="9639"/>
        </w:tabs>
        <w:ind w:left="-567"/>
        <w:jc w:val="center"/>
        <w:rPr>
          <w:b/>
          <w:color w:val="000000"/>
        </w:rPr>
      </w:pPr>
      <w:r w:rsidRPr="006611F9">
        <w:rPr>
          <w:b/>
          <w:color w:val="000000"/>
        </w:rPr>
        <w:t>Котировочная заявка на участие в запросе ценовых котировок по предмету:</w:t>
      </w:r>
    </w:p>
    <w:p w:rsidR="001F0E1B" w:rsidRPr="006611F9" w:rsidRDefault="003C5EC5" w:rsidP="00580CEC">
      <w:pPr>
        <w:tabs>
          <w:tab w:val="left" w:pos="9639"/>
        </w:tabs>
        <w:ind w:left="-567"/>
        <w:jc w:val="center"/>
        <w:rPr>
          <w:b/>
          <w:color w:val="000000"/>
        </w:rPr>
      </w:pPr>
      <w:r>
        <w:rPr>
          <w:b/>
          <w:bCs/>
          <w:color w:val="000000"/>
        </w:rPr>
        <w:t>«</w:t>
      </w:r>
      <w:r w:rsidR="001053FA">
        <w:rPr>
          <w:b/>
          <w:bCs/>
          <w:color w:val="000000"/>
        </w:rPr>
        <w:t xml:space="preserve">Поставка </w:t>
      </w:r>
      <w:r w:rsidR="003E73E9">
        <w:rPr>
          <w:b/>
          <w:bCs/>
          <w:color w:val="000000"/>
        </w:rPr>
        <w:t>запорной арматуры</w:t>
      </w:r>
      <w:r w:rsidR="001F0E1B" w:rsidRPr="006611F9">
        <w:rPr>
          <w:b/>
          <w:color w:val="000000"/>
        </w:rPr>
        <w:t>»</w:t>
      </w:r>
    </w:p>
    <w:p w:rsidR="001F0E1B" w:rsidRPr="006611F9" w:rsidRDefault="001F0E1B" w:rsidP="00580CEC">
      <w:pPr>
        <w:tabs>
          <w:tab w:val="left" w:pos="9639"/>
        </w:tabs>
        <w:ind w:left="-567"/>
        <w:jc w:val="both"/>
        <w:rPr>
          <w:b/>
          <w:color w:val="000000"/>
        </w:rPr>
      </w:pPr>
    </w:p>
    <w:p w:rsidR="001F0E1B" w:rsidRPr="006611F9" w:rsidRDefault="001F0E1B" w:rsidP="00580CEC">
      <w:pPr>
        <w:tabs>
          <w:tab w:val="left" w:pos="9639"/>
        </w:tabs>
        <w:ind w:left="-567"/>
        <w:jc w:val="both"/>
        <w:rPr>
          <w:color w:val="000000"/>
        </w:rPr>
      </w:pPr>
      <w:r w:rsidRPr="006611F9">
        <w:rPr>
          <w:b/>
          <w:color w:val="000000"/>
        </w:rPr>
        <w:t>Кому: ОАО</w:t>
      </w:r>
      <w:r w:rsidRPr="006611F9">
        <w:rPr>
          <w:color w:val="000000"/>
        </w:rPr>
        <w:t xml:space="preserve"> «Водопроводно-канализационное и энергетическое хозяйство»</w:t>
      </w:r>
    </w:p>
    <w:p w:rsidR="001F0E1B" w:rsidRPr="006611F9" w:rsidRDefault="001F0E1B" w:rsidP="00580CEC">
      <w:pPr>
        <w:tabs>
          <w:tab w:val="left" w:pos="9639"/>
        </w:tabs>
        <w:ind w:left="-567"/>
        <w:jc w:val="both"/>
        <w:rPr>
          <w:color w:val="000000"/>
        </w:rPr>
      </w:pPr>
    </w:p>
    <w:p w:rsidR="001F0E1B" w:rsidRPr="006611F9" w:rsidRDefault="001F0E1B" w:rsidP="00580CEC">
      <w:pPr>
        <w:tabs>
          <w:tab w:val="left" w:pos="9639"/>
        </w:tabs>
        <w:ind w:left="-567"/>
        <w:jc w:val="both"/>
        <w:rPr>
          <w:color w:val="000000"/>
        </w:rPr>
      </w:pPr>
      <w:r w:rsidRPr="006611F9">
        <w:rPr>
          <w:b/>
          <w:color w:val="000000"/>
        </w:rPr>
        <w:t>От кого</w:t>
      </w:r>
      <w:r w:rsidRPr="006611F9">
        <w:rPr>
          <w:color w:val="000000"/>
        </w:rPr>
        <w:t>: _______________________________________________________</w:t>
      </w:r>
      <w:r w:rsidR="00FA3AB8">
        <w:rPr>
          <w:color w:val="000000"/>
        </w:rPr>
        <w:t>______</w:t>
      </w:r>
      <w:r>
        <w:rPr>
          <w:color w:val="000000"/>
        </w:rPr>
        <w:t>________</w:t>
      </w:r>
      <w:r w:rsidRPr="006611F9">
        <w:rPr>
          <w:color w:val="000000"/>
        </w:rPr>
        <w:t>____</w:t>
      </w:r>
      <w:r w:rsidR="00FA3AB8">
        <w:rPr>
          <w:color w:val="000000"/>
        </w:rPr>
        <w:t>_</w:t>
      </w:r>
    </w:p>
    <w:p w:rsidR="001F0E1B" w:rsidRPr="006611F9" w:rsidRDefault="001F0E1B" w:rsidP="00580CEC">
      <w:pPr>
        <w:tabs>
          <w:tab w:val="left" w:pos="9639"/>
        </w:tabs>
        <w:ind w:left="-567"/>
        <w:jc w:val="center"/>
        <w:rPr>
          <w:i/>
          <w:color w:val="000000"/>
          <w:sz w:val="20"/>
          <w:szCs w:val="20"/>
        </w:rPr>
      </w:pPr>
      <w:r w:rsidRPr="006611F9">
        <w:rPr>
          <w:i/>
          <w:color w:val="000000"/>
          <w:sz w:val="20"/>
          <w:szCs w:val="20"/>
        </w:rPr>
        <w:t>(наименование претендента на получение  заказа)</w:t>
      </w:r>
    </w:p>
    <w:p w:rsidR="00EA4606" w:rsidRDefault="00EA4606" w:rsidP="00580CEC">
      <w:pPr>
        <w:tabs>
          <w:tab w:val="left" w:pos="9639"/>
        </w:tabs>
        <w:ind w:left="-567"/>
        <w:jc w:val="both"/>
        <w:rPr>
          <w:b/>
          <w:color w:val="000000"/>
        </w:rPr>
      </w:pPr>
      <w:r>
        <w:rPr>
          <w:b/>
          <w:color w:val="000000"/>
        </w:rPr>
        <w:t>Адрес местонахождения:________________________</w:t>
      </w:r>
      <w:r w:rsidR="00FA3AB8">
        <w:rPr>
          <w:b/>
          <w:color w:val="000000"/>
        </w:rPr>
        <w:t>___________________________</w:t>
      </w:r>
      <w:r>
        <w:rPr>
          <w:b/>
          <w:color w:val="000000"/>
        </w:rPr>
        <w:t>_____</w:t>
      </w:r>
      <w:r w:rsidR="00FA3AB8">
        <w:rPr>
          <w:b/>
          <w:color w:val="000000"/>
        </w:rPr>
        <w:t>___</w:t>
      </w:r>
    </w:p>
    <w:p w:rsidR="00EA4606" w:rsidRPr="00FA3AB8" w:rsidRDefault="00EA4606" w:rsidP="00580CEC">
      <w:pPr>
        <w:tabs>
          <w:tab w:val="left" w:pos="9639"/>
        </w:tabs>
        <w:ind w:left="-567"/>
        <w:jc w:val="center"/>
        <w:rPr>
          <w:color w:val="000000"/>
          <w:sz w:val="20"/>
          <w:szCs w:val="20"/>
        </w:rPr>
      </w:pPr>
      <w:r>
        <w:rPr>
          <w:i/>
          <w:color w:val="000000"/>
          <w:sz w:val="20"/>
          <w:szCs w:val="20"/>
        </w:rPr>
        <w:t>(почтовый индекс, почтовый адрес)</w:t>
      </w:r>
    </w:p>
    <w:p w:rsidR="00EA4606" w:rsidRDefault="00EA4606" w:rsidP="00580CEC">
      <w:pPr>
        <w:tabs>
          <w:tab w:val="left" w:pos="9639"/>
        </w:tabs>
        <w:ind w:left="-567"/>
        <w:jc w:val="both"/>
        <w:rPr>
          <w:b/>
          <w:color w:val="000000"/>
        </w:rPr>
      </w:pPr>
      <w:r>
        <w:rPr>
          <w:b/>
          <w:color w:val="000000"/>
        </w:rPr>
        <w:t>Юридический адрес:</w:t>
      </w:r>
      <w:r w:rsidR="00FA3AB8">
        <w:rPr>
          <w:b/>
          <w:color w:val="000000"/>
        </w:rPr>
        <w:t>_______________________________</w:t>
      </w:r>
      <w:r>
        <w:rPr>
          <w:b/>
          <w:color w:val="000000"/>
        </w:rPr>
        <w:t>_________</w:t>
      </w:r>
      <w:r w:rsidR="00FA3AB8">
        <w:rPr>
          <w:b/>
          <w:color w:val="000000"/>
        </w:rPr>
        <w:t>_______________________</w:t>
      </w:r>
    </w:p>
    <w:p w:rsidR="00EA4606" w:rsidRDefault="00EA4606" w:rsidP="00580CEC">
      <w:pPr>
        <w:tabs>
          <w:tab w:val="left" w:pos="9639"/>
        </w:tabs>
        <w:ind w:left="-567"/>
        <w:jc w:val="both"/>
        <w:rPr>
          <w:b/>
          <w:color w:val="000000"/>
        </w:rPr>
      </w:pPr>
    </w:p>
    <w:p w:rsidR="001F0E1B" w:rsidRPr="006611F9" w:rsidRDefault="001F0E1B" w:rsidP="00580CEC">
      <w:pPr>
        <w:tabs>
          <w:tab w:val="left" w:pos="9639"/>
        </w:tabs>
        <w:ind w:left="-567"/>
        <w:jc w:val="both"/>
        <w:rPr>
          <w:color w:val="000000"/>
        </w:rPr>
      </w:pPr>
      <w:r w:rsidRPr="006611F9">
        <w:rPr>
          <w:b/>
          <w:color w:val="000000"/>
        </w:rPr>
        <w:t>Телефон</w:t>
      </w:r>
      <w:r w:rsidRPr="006611F9">
        <w:rPr>
          <w:color w:val="000000"/>
        </w:rPr>
        <w:t>: ________________________________________</w:t>
      </w:r>
      <w:r w:rsidR="00FA3AB8">
        <w:rPr>
          <w:color w:val="000000"/>
        </w:rPr>
        <w:t>__________</w:t>
      </w:r>
      <w:r>
        <w:rPr>
          <w:color w:val="000000"/>
        </w:rPr>
        <w:t>___________________</w:t>
      </w:r>
      <w:r w:rsidR="00EA4606">
        <w:rPr>
          <w:color w:val="000000"/>
        </w:rPr>
        <w:t>___</w:t>
      </w:r>
      <w:r w:rsidR="00FA3AB8">
        <w:rPr>
          <w:color w:val="000000"/>
        </w:rPr>
        <w:t>_</w:t>
      </w:r>
    </w:p>
    <w:p w:rsidR="001F0E1B" w:rsidRPr="006611F9" w:rsidRDefault="001F0E1B" w:rsidP="00580CEC">
      <w:pPr>
        <w:tabs>
          <w:tab w:val="left" w:pos="9639"/>
        </w:tabs>
        <w:ind w:left="-567"/>
        <w:jc w:val="both"/>
        <w:rPr>
          <w:color w:val="000000"/>
        </w:rPr>
      </w:pPr>
      <w:r w:rsidRPr="006611F9">
        <w:rPr>
          <w:b/>
          <w:color w:val="000000"/>
        </w:rPr>
        <w:t>Факс:</w:t>
      </w:r>
      <w:r w:rsidRPr="006611F9">
        <w:rPr>
          <w:color w:val="000000"/>
        </w:rPr>
        <w:t>_______________________</w:t>
      </w:r>
      <w:r>
        <w:rPr>
          <w:color w:val="000000"/>
        </w:rPr>
        <w:t>______________________________</w:t>
      </w:r>
      <w:r w:rsidR="00FA3AB8">
        <w:rPr>
          <w:color w:val="000000"/>
        </w:rPr>
        <w:t>________________________</w:t>
      </w:r>
    </w:p>
    <w:p w:rsidR="001F0E1B" w:rsidRPr="006611F9" w:rsidRDefault="001F0E1B" w:rsidP="00580CEC">
      <w:pPr>
        <w:tabs>
          <w:tab w:val="left" w:pos="9639"/>
        </w:tabs>
        <w:ind w:left="-567"/>
        <w:jc w:val="both"/>
        <w:rPr>
          <w:b/>
          <w:color w:val="000000"/>
        </w:rPr>
      </w:pPr>
    </w:p>
    <w:p w:rsidR="00F16366" w:rsidRDefault="001F0E1B" w:rsidP="00580CEC">
      <w:pPr>
        <w:tabs>
          <w:tab w:val="left" w:pos="9639"/>
        </w:tabs>
        <w:ind w:left="-567"/>
        <w:jc w:val="both"/>
        <w:rPr>
          <w:b/>
          <w:color w:val="000000"/>
        </w:rPr>
      </w:pPr>
      <w:r w:rsidRPr="006611F9">
        <w:rPr>
          <w:b/>
          <w:color w:val="000000"/>
        </w:rPr>
        <w:t>Банковские реквизиты: _________</w:t>
      </w:r>
      <w:r w:rsidR="00FA3AB8">
        <w:rPr>
          <w:b/>
          <w:color w:val="000000"/>
        </w:rPr>
        <w:t>___________</w:t>
      </w:r>
      <w:r w:rsidRPr="006611F9">
        <w:rPr>
          <w:b/>
          <w:color w:val="000000"/>
        </w:rPr>
        <w:t>_________</w:t>
      </w:r>
      <w:r w:rsidR="00FA3AB8">
        <w:rPr>
          <w:b/>
          <w:color w:val="000000"/>
        </w:rPr>
        <w:t>_______________________________</w:t>
      </w:r>
    </w:p>
    <w:p w:rsidR="00F16366" w:rsidRPr="006611F9" w:rsidRDefault="00F16366" w:rsidP="00580CEC">
      <w:pPr>
        <w:tabs>
          <w:tab w:val="left" w:pos="9639"/>
        </w:tabs>
        <w:jc w:val="both"/>
        <w:rPr>
          <w:b/>
          <w:color w:val="000000"/>
        </w:rPr>
      </w:pPr>
    </w:p>
    <w:p w:rsidR="001F0E1B" w:rsidRPr="006611F9" w:rsidRDefault="001F0E1B" w:rsidP="00580CEC">
      <w:pPr>
        <w:tabs>
          <w:tab w:val="left" w:pos="9639"/>
        </w:tabs>
        <w:ind w:left="-567"/>
        <w:jc w:val="both"/>
        <w:rPr>
          <w:b/>
          <w:color w:val="000000"/>
        </w:rPr>
      </w:pPr>
      <w:r w:rsidRPr="006611F9">
        <w:rPr>
          <w:b/>
          <w:color w:val="000000"/>
        </w:rPr>
        <w:t>ИНН/КПП:________________________________________________</w:t>
      </w:r>
      <w:r>
        <w:rPr>
          <w:b/>
          <w:color w:val="000000"/>
        </w:rPr>
        <w:t>_________</w:t>
      </w:r>
      <w:r w:rsidR="00FA3AB8">
        <w:rPr>
          <w:b/>
          <w:color w:val="000000"/>
        </w:rPr>
        <w:t>_______________</w:t>
      </w:r>
    </w:p>
    <w:p w:rsidR="001F0E1B" w:rsidRDefault="001F0E1B" w:rsidP="00580CEC">
      <w:pPr>
        <w:tabs>
          <w:tab w:val="left" w:pos="9639"/>
        </w:tabs>
        <w:ind w:left="-567"/>
        <w:jc w:val="both"/>
        <w:rPr>
          <w:color w:val="000000"/>
        </w:rPr>
      </w:pPr>
    </w:p>
    <w:p w:rsidR="001F0E1B" w:rsidRDefault="001F0E1B" w:rsidP="00580CEC">
      <w:pPr>
        <w:tabs>
          <w:tab w:val="left" w:pos="9639"/>
        </w:tabs>
        <w:ind w:left="-567"/>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3E73E9">
        <w:rPr>
          <w:color w:val="000000"/>
        </w:rPr>
        <w:t>запорной арматуры</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 xml:space="preserve">на поставку </w:t>
      </w:r>
      <w:r w:rsidR="003E73E9">
        <w:rPr>
          <w:color w:val="000000"/>
        </w:rPr>
        <w:t>запорной арматуры</w:t>
      </w:r>
      <w:r w:rsidR="00E075C3" w:rsidRPr="00E075C3">
        <w:rPr>
          <w:color w:val="000000"/>
        </w:rPr>
        <w:t xml:space="preserve"> </w:t>
      </w:r>
      <w:r w:rsidRPr="00B154F9">
        <w:rPr>
          <w:color w:val="000000"/>
        </w:rPr>
        <w:t>на следующих условиях:</w:t>
      </w:r>
    </w:p>
    <w:p w:rsidR="00AC7D20" w:rsidRPr="00AC7D20" w:rsidRDefault="00AC7D20" w:rsidP="00580CEC">
      <w:pPr>
        <w:tabs>
          <w:tab w:val="left" w:pos="9639"/>
        </w:tabs>
        <w:ind w:left="-567"/>
        <w:jc w:val="both"/>
        <w:rPr>
          <w:color w:val="000000"/>
        </w:rPr>
      </w:pPr>
      <w:r w:rsidRPr="00AC7D20">
        <w:rPr>
          <w:color w:val="000000"/>
        </w:rPr>
        <w:t>Цена договора:_______________________</w:t>
      </w:r>
      <w:proofErr w:type="spellStart"/>
      <w:r w:rsidRPr="00AC7D20">
        <w:rPr>
          <w:color w:val="000000"/>
        </w:rPr>
        <w:t>руб</w:t>
      </w:r>
      <w:proofErr w:type="spellEnd"/>
      <w:r w:rsidRPr="00AC7D20">
        <w:rPr>
          <w:color w:val="000000"/>
        </w:rPr>
        <w:t>., в том числе НДС _______% ______________руб.</w:t>
      </w:r>
    </w:p>
    <w:p w:rsidR="00AC7D20" w:rsidRPr="00AC7D20" w:rsidRDefault="00AC7D20" w:rsidP="00580CEC">
      <w:pPr>
        <w:tabs>
          <w:tab w:val="left" w:pos="9639"/>
        </w:tabs>
        <w:ind w:left="-567"/>
        <w:jc w:val="both"/>
        <w:rPr>
          <w:color w:val="000000"/>
        </w:rPr>
      </w:pPr>
      <w:r w:rsidRPr="00AC7D20">
        <w:rPr>
          <w:color w:val="000000"/>
        </w:rPr>
        <w:t>Цена договора указана с учетом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580CEC">
      <w:pPr>
        <w:tabs>
          <w:tab w:val="left" w:pos="9639"/>
        </w:tabs>
        <w:ind w:left="-567"/>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580CEC">
      <w:pPr>
        <w:tabs>
          <w:tab w:val="left" w:pos="9639"/>
        </w:tabs>
        <w:ind w:left="-567"/>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580CEC">
      <w:pPr>
        <w:tabs>
          <w:tab w:val="left" w:pos="9639"/>
        </w:tabs>
        <w:ind w:left="-567"/>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580CEC">
      <w:pPr>
        <w:tabs>
          <w:tab w:val="left" w:pos="9639"/>
        </w:tabs>
        <w:ind w:left="-567"/>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580CEC">
      <w:pPr>
        <w:tabs>
          <w:tab w:val="left" w:pos="9639"/>
        </w:tabs>
        <w:ind w:left="-567"/>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580CEC">
      <w:pPr>
        <w:tabs>
          <w:tab w:val="left" w:pos="9639"/>
        </w:tabs>
        <w:ind w:left="-567"/>
        <w:jc w:val="both"/>
        <w:rPr>
          <w:color w:val="000000"/>
        </w:rPr>
      </w:pPr>
    </w:p>
    <w:p w:rsidR="000A3780" w:rsidRPr="000A3780" w:rsidRDefault="000A3780" w:rsidP="00580CEC">
      <w:pPr>
        <w:tabs>
          <w:tab w:val="left" w:pos="9639"/>
        </w:tabs>
        <w:ind w:left="-567"/>
        <w:jc w:val="both"/>
        <w:rPr>
          <w:color w:val="000000"/>
        </w:rPr>
      </w:pPr>
      <w:r w:rsidRPr="000A3780">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r w:rsidR="003732F5">
        <w:rPr>
          <w:color w:val="000000"/>
        </w:rPr>
        <w:t xml:space="preserve"> </w:t>
      </w:r>
    </w:p>
    <w:p w:rsidR="001F0E1B" w:rsidRPr="006611F9" w:rsidRDefault="001F0E1B" w:rsidP="00580CEC">
      <w:pPr>
        <w:tabs>
          <w:tab w:val="left" w:pos="9639"/>
        </w:tabs>
        <w:ind w:left="-567"/>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580CEC">
      <w:pPr>
        <w:tabs>
          <w:tab w:val="left" w:pos="9639"/>
        </w:tabs>
        <w:ind w:left="-567"/>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580CEC">
      <w:pPr>
        <w:tabs>
          <w:tab w:val="left" w:pos="9639"/>
        </w:tabs>
        <w:ind w:left="-567"/>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580CEC">
      <w:pPr>
        <w:tabs>
          <w:tab w:val="left" w:pos="9639"/>
        </w:tabs>
        <w:ind w:left="-567"/>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580CEC">
      <w:pPr>
        <w:tabs>
          <w:tab w:val="left" w:pos="9639"/>
        </w:tabs>
        <w:ind w:left="-567"/>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580CEC">
      <w:pPr>
        <w:tabs>
          <w:tab w:val="left" w:pos="9639"/>
        </w:tabs>
        <w:ind w:left="-567"/>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580CEC">
      <w:pPr>
        <w:tabs>
          <w:tab w:val="left" w:pos="9639"/>
        </w:tabs>
        <w:ind w:left="-567"/>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580CEC">
      <w:pPr>
        <w:tabs>
          <w:tab w:val="left" w:pos="9639"/>
        </w:tabs>
        <w:ind w:left="-567"/>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580CEC">
      <w:pPr>
        <w:tabs>
          <w:tab w:val="left" w:pos="9639"/>
        </w:tabs>
        <w:ind w:left="-567"/>
        <w:jc w:val="both"/>
        <w:rPr>
          <w:color w:val="000000"/>
        </w:rPr>
      </w:pPr>
      <w:r>
        <w:rPr>
          <w:color w:val="000000"/>
        </w:rPr>
        <w:lastRenderedPageBreak/>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FC3E7E" w:rsidRDefault="001F0E1B" w:rsidP="00FC3E7E">
      <w:pPr>
        <w:tabs>
          <w:tab w:val="left" w:pos="9639"/>
        </w:tabs>
        <w:ind w:left="-567"/>
        <w:jc w:val="both"/>
        <w:rPr>
          <w:color w:val="000000"/>
        </w:rPr>
      </w:pPr>
      <w:r w:rsidRPr="00B13895">
        <w:rPr>
          <w:color w:val="000000"/>
        </w:rPr>
        <w:t xml:space="preserve">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w:t>
      </w:r>
      <w:r w:rsidR="00FC3E7E">
        <w:rPr>
          <w:color w:val="000000"/>
        </w:rPr>
        <w:t xml:space="preserve">     </w:t>
      </w:r>
      <w:r w:rsidR="00FC3E7E" w:rsidRPr="00B13895">
        <w:rPr>
          <w:color w:val="000000"/>
        </w:rPr>
        <w:t>балансовой</w:t>
      </w:r>
      <w:r w:rsidR="00FC3E7E">
        <w:rPr>
          <w:color w:val="000000"/>
        </w:rPr>
        <w:t xml:space="preserve">    </w:t>
      </w:r>
      <w:r w:rsidR="00FC3E7E" w:rsidRPr="00B13895">
        <w:rPr>
          <w:color w:val="000000"/>
        </w:rPr>
        <w:t>стоимости</w:t>
      </w:r>
      <w:r w:rsidR="00B00EF6">
        <w:rPr>
          <w:color w:val="000000"/>
        </w:rPr>
        <w:t xml:space="preserve">                          </w:t>
      </w:r>
      <w:r w:rsidRPr="00B13895">
        <w:rPr>
          <w:color w:val="000000"/>
        </w:rPr>
        <w:t xml:space="preserve"> </w:t>
      </w:r>
      <w:r w:rsidR="00FC3E7E">
        <w:rPr>
          <w:color w:val="000000"/>
        </w:rPr>
        <w:t xml:space="preserve">                                              </w:t>
      </w:r>
    </w:p>
    <w:p w:rsidR="001F0E1B" w:rsidRPr="00E41E08" w:rsidRDefault="00FC3E7E" w:rsidP="00580CEC">
      <w:pPr>
        <w:tabs>
          <w:tab w:val="left" w:pos="9639"/>
        </w:tabs>
        <w:ind w:left="-567"/>
        <w:jc w:val="both"/>
        <w:rPr>
          <w:i/>
          <w:color w:val="000000"/>
          <w:sz w:val="18"/>
          <w:szCs w:val="18"/>
        </w:rPr>
      </w:pPr>
      <w:r>
        <w:rPr>
          <w:color w:val="000000"/>
        </w:rPr>
        <w:t xml:space="preserve">                         </w:t>
      </w:r>
      <w:r w:rsidR="00B00EF6" w:rsidRPr="00E41E08">
        <w:rPr>
          <w:i/>
          <w:color w:val="000000"/>
          <w:sz w:val="18"/>
          <w:szCs w:val="18"/>
        </w:rPr>
        <w:t>(указать цифрами)</w:t>
      </w:r>
      <w:r w:rsidR="001F0E1B" w:rsidRPr="00E41E08">
        <w:rPr>
          <w:i/>
          <w:color w:val="000000"/>
          <w:sz w:val="18"/>
          <w:szCs w:val="18"/>
        </w:rPr>
        <w:t xml:space="preserve">          </w:t>
      </w:r>
      <w:r w:rsidR="001F0E1B">
        <w:rPr>
          <w:i/>
          <w:color w:val="000000"/>
          <w:sz w:val="18"/>
          <w:szCs w:val="18"/>
        </w:rPr>
        <w:t xml:space="preserve">             </w:t>
      </w:r>
      <w:r w:rsidR="00ED59AD">
        <w:rPr>
          <w:i/>
          <w:color w:val="000000"/>
          <w:sz w:val="18"/>
          <w:szCs w:val="18"/>
        </w:rPr>
        <w:t xml:space="preserve">    </w:t>
      </w:r>
      <w:r w:rsidR="001F0E1B">
        <w:rPr>
          <w:i/>
          <w:color w:val="000000"/>
          <w:sz w:val="18"/>
          <w:szCs w:val="18"/>
        </w:rPr>
        <w:t xml:space="preserve">    </w:t>
      </w:r>
      <w:r w:rsidR="001F0E1B" w:rsidRPr="00E41E08">
        <w:rPr>
          <w:i/>
          <w:color w:val="000000"/>
          <w:sz w:val="18"/>
          <w:szCs w:val="18"/>
        </w:rPr>
        <w:t xml:space="preserve"> </w:t>
      </w:r>
    </w:p>
    <w:p w:rsidR="001F0E1B" w:rsidRPr="006611F9" w:rsidRDefault="001F0E1B" w:rsidP="00580CEC">
      <w:pPr>
        <w:tabs>
          <w:tab w:val="left" w:pos="9639"/>
        </w:tabs>
        <w:ind w:left="-567"/>
        <w:jc w:val="both"/>
        <w:rPr>
          <w:color w:val="000000"/>
        </w:rPr>
      </w:pPr>
      <w:r w:rsidRPr="00B13895">
        <w:rPr>
          <w:color w:val="000000"/>
        </w:rPr>
        <w:t>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580CEC">
      <w:pPr>
        <w:tabs>
          <w:tab w:val="left" w:pos="9639"/>
        </w:tabs>
        <w:ind w:left="-567"/>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4675E1" w:rsidRPr="006611F9" w:rsidRDefault="004675E1" w:rsidP="00580CEC">
      <w:pPr>
        <w:tabs>
          <w:tab w:val="left" w:pos="9639"/>
        </w:tabs>
        <w:ind w:left="-567"/>
        <w:jc w:val="both"/>
        <w:rPr>
          <w:color w:val="000000"/>
        </w:rPr>
      </w:pPr>
    </w:p>
    <w:p w:rsidR="001F0E1B" w:rsidRPr="006611F9" w:rsidRDefault="001F0E1B" w:rsidP="00580CEC">
      <w:pPr>
        <w:tabs>
          <w:tab w:val="left" w:pos="9639"/>
        </w:tabs>
        <w:ind w:left="-567"/>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580CEC">
      <w:pPr>
        <w:tabs>
          <w:tab w:val="left" w:pos="9639"/>
        </w:tabs>
        <w:ind w:left="-567"/>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FC3E7E" w:rsidRDefault="001F0E1B" w:rsidP="00580CEC">
      <w:pPr>
        <w:tabs>
          <w:tab w:val="left" w:pos="9639"/>
        </w:tabs>
        <w:ind w:left="-567"/>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p>
    <w:p w:rsidR="001F0E1B" w:rsidRPr="006611F9" w:rsidRDefault="00B00EF6" w:rsidP="00580CEC">
      <w:pPr>
        <w:tabs>
          <w:tab w:val="left" w:pos="9639"/>
        </w:tabs>
        <w:ind w:left="-567"/>
        <w:jc w:val="both"/>
        <w:rPr>
          <w:color w:val="000000"/>
        </w:rPr>
      </w:pPr>
      <w:r w:rsidRPr="006611F9">
        <w:rPr>
          <w:i/>
          <w:color w:val="000000"/>
        </w:rPr>
        <w:t xml:space="preserve">                     </w:t>
      </w:r>
      <w:r>
        <w:rPr>
          <w:i/>
          <w:color w:val="000000"/>
        </w:rPr>
        <w:t xml:space="preserve">          </w:t>
      </w:r>
      <w:r w:rsidRPr="006611F9">
        <w:rPr>
          <w:i/>
          <w:color w:val="000000"/>
        </w:rPr>
        <w:t xml:space="preserve">  </w:t>
      </w:r>
      <w:r>
        <w:rPr>
          <w:i/>
          <w:color w:val="000000"/>
        </w:rPr>
        <w:t xml:space="preserve">           </w:t>
      </w:r>
      <w:r w:rsidRPr="006611F9">
        <w:rPr>
          <w:i/>
          <w:color w:val="000000"/>
          <w:sz w:val="18"/>
          <w:szCs w:val="18"/>
        </w:rPr>
        <w:t>(наименование организации - участника)</w:t>
      </w:r>
    </w:p>
    <w:p w:rsidR="001F0E1B" w:rsidRPr="006611F9" w:rsidRDefault="001F0E1B" w:rsidP="00580CEC">
      <w:pPr>
        <w:tabs>
          <w:tab w:val="left" w:pos="9639"/>
        </w:tabs>
        <w:ind w:left="-567"/>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580CEC">
      <w:pPr>
        <w:tabs>
          <w:tab w:val="left" w:pos="9639"/>
        </w:tabs>
        <w:ind w:left="-567"/>
        <w:jc w:val="both"/>
        <w:rPr>
          <w:color w:val="000000"/>
        </w:rPr>
      </w:pPr>
    </w:p>
    <w:p w:rsidR="00F9794D" w:rsidRPr="006611F9" w:rsidRDefault="00F9794D" w:rsidP="00580CEC">
      <w:pPr>
        <w:tabs>
          <w:tab w:val="left" w:pos="9639"/>
        </w:tabs>
        <w:ind w:left="-567"/>
        <w:jc w:val="both"/>
        <w:rPr>
          <w:color w:val="000000"/>
        </w:rPr>
      </w:pPr>
    </w:p>
    <w:p w:rsidR="001F0E1B" w:rsidRPr="006611F9" w:rsidRDefault="001F0E1B" w:rsidP="00580CEC">
      <w:pPr>
        <w:tabs>
          <w:tab w:val="left" w:pos="9639"/>
        </w:tabs>
        <w:jc w:val="both"/>
        <w:rPr>
          <w:color w:val="000000"/>
        </w:rPr>
      </w:pPr>
      <w:r w:rsidRPr="006611F9">
        <w:rPr>
          <w:color w:val="000000"/>
        </w:rPr>
        <w:t>Должность                                                                подпись /Ф.И.О./печать</w:t>
      </w:r>
    </w:p>
    <w:p w:rsidR="001F0E1B" w:rsidRPr="006611F9" w:rsidRDefault="001F0E1B" w:rsidP="00580CEC">
      <w:pPr>
        <w:tabs>
          <w:tab w:val="left" w:pos="9639"/>
        </w:tabs>
        <w:ind w:left="-567"/>
        <w:jc w:val="both"/>
        <w:rPr>
          <w:color w:val="000000"/>
        </w:rPr>
      </w:pPr>
    </w:p>
    <w:p w:rsidR="001F0E1B" w:rsidRPr="006611F9" w:rsidRDefault="001F0E1B" w:rsidP="00580CEC">
      <w:pPr>
        <w:tabs>
          <w:tab w:val="left" w:pos="9639"/>
        </w:tabs>
        <w:ind w:left="-567"/>
        <w:jc w:val="both"/>
        <w:rPr>
          <w:color w:val="000000"/>
        </w:rPr>
      </w:pPr>
    </w:p>
    <w:p w:rsidR="001F0E1B" w:rsidRPr="006611F9" w:rsidRDefault="001F0E1B" w:rsidP="00580CEC">
      <w:pPr>
        <w:tabs>
          <w:tab w:val="left" w:pos="9639"/>
        </w:tabs>
        <w:ind w:left="-567"/>
        <w:jc w:val="both"/>
        <w:rPr>
          <w:color w:val="000000"/>
        </w:rPr>
      </w:pPr>
    </w:p>
    <w:p w:rsidR="001F0E1B" w:rsidRPr="006611F9" w:rsidRDefault="001F0E1B" w:rsidP="00580CEC">
      <w:pPr>
        <w:tabs>
          <w:tab w:val="left" w:pos="9639"/>
        </w:tabs>
        <w:ind w:left="-567"/>
        <w:jc w:val="both"/>
        <w:rPr>
          <w:color w:val="000000"/>
        </w:rPr>
      </w:pPr>
    </w:p>
    <w:p w:rsidR="001F0E1B" w:rsidRDefault="001F0E1B" w:rsidP="00580CEC">
      <w:pPr>
        <w:tabs>
          <w:tab w:val="left" w:pos="9639"/>
        </w:tabs>
        <w:ind w:left="-567"/>
        <w:jc w:val="both"/>
        <w:rPr>
          <w:color w:val="000000"/>
        </w:rPr>
      </w:pPr>
    </w:p>
    <w:p w:rsidR="001F0E1B" w:rsidRDefault="001F0E1B" w:rsidP="00580CEC">
      <w:pPr>
        <w:tabs>
          <w:tab w:val="left" w:pos="9639"/>
        </w:tabs>
        <w:ind w:left="-567"/>
        <w:jc w:val="both"/>
        <w:rPr>
          <w:color w:val="000000"/>
        </w:rPr>
      </w:pPr>
    </w:p>
    <w:p w:rsidR="001F0E1B" w:rsidRDefault="001F0E1B" w:rsidP="00580CEC">
      <w:pPr>
        <w:tabs>
          <w:tab w:val="left" w:pos="9639"/>
        </w:tabs>
        <w:ind w:left="-567"/>
        <w:jc w:val="both"/>
        <w:rPr>
          <w:color w:val="000000"/>
        </w:rPr>
      </w:pPr>
    </w:p>
    <w:p w:rsidR="001F0E1B" w:rsidRDefault="001F0E1B" w:rsidP="00580CEC">
      <w:pPr>
        <w:tabs>
          <w:tab w:val="left" w:pos="9639"/>
        </w:tabs>
        <w:jc w:val="both"/>
        <w:rPr>
          <w:color w:val="000000"/>
        </w:rPr>
      </w:pPr>
    </w:p>
    <w:p w:rsidR="00CE76F0" w:rsidRDefault="00CE76F0" w:rsidP="00580CEC">
      <w:pPr>
        <w:tabs>
          <w:tab w:val="left" w:pos="9639"/>
        </w:tabs>
        <w:jc w:val="both"/>
        <w:rPr>
          <w:color w:val="000000"/>
        </w:rPr>
      </w:pPr>
    </w:p>
    <w:p w:rsidR="00CE76F0" w:rsidRDefault="00CE76F0" w:rsidP="00580CEC">
      <w:pPr>
        <w:tabs>
          <w:tab w:val="left" w:pos="9639"/>
        </w:tabs>
        <w:jc w:val="both"/>
        <w:rPr>
          <w:color w:val="000000"/>
        </w:rPr>
      </w:pPr>
    </w:p>
    <w:p w:rsidR="00CE76F0" w:rsidRDefault="00CE76F0" w:rsidP="00580CEC">
      <w:pPr>
        <w:tabs>
          <w:tab w:val="left" w:pos="9639"/>
        </w:tabs>
        <w:jc w:val="both"/>
        <w:rPr>
          <w:color w:val="000000"/>
        </w:rPr>
      </w:pPr>
    </w:p>
    <w:p w:rsidR="00CE76F0" w:rsidRDefault="00CE76F0" w:rsidP="00580CEC">
      <w:pPr>
        <w:tabs>
          <w:tab w:val="left" w:pos="9639"/>
        </w:tabs>
        <w:jc w:val="both"/>
        <w:rPr>
          <w:color w:val="000000"/>
        </w:rPr>
      </w:pPr>
    </w:p>
    <w:p w:rsidR="00CE76F0" w:rsidRDefault="00CE76F0" w:rsidP="00580CEC">
      <w:pPr>
        <w:tabs>
          <w:tab w:val="left" w:pos="9639"/>
        </w:tabs>
        <w:jc w:val="both"/>
        <w:rPr>
          <w:color w:val="000000"/>
        </w:rPr>
      </w:pPr>
    </w:p>
    <w:p w:rsidR="00CE76F0" w:rsidRDefault="00CE76F0" w:rsidP="00580CEC">
      <w:pPr>
        <w:tabs>
          <w:tab w:val="left" w:pos="9639"/>
        </w:tabs>
        <w:jc w:val="both"/>
        <w:rPr>
          <w:color w:val="000000"/>
        </w:rPr>
      </w:pPr>
    </w:p>
    <w:p w:rsidR="00100FC8" w:rsidRDefault="00100FC8" w:rsidP="00580CEC">
      <w:pPr>
        <w:tabs>
          <w:tab w:val="left" w:pos="9639"/>
        </w:tabs>
        <w:jc w:val="both"/>
        <w:rPr>
          <w:color w:val="000000"/>
        </w:rPr>
      </w:pPr>
    </w:p>
    <w:p w:rsidR="00100FC8" w:rsidRDefault="00100FC8" w:rsidP="00580CEC">
      <w:pPr>
        <w:tabs>
          <w:tab w:val="left" w:pos="9639"/>
        </w:tabs>
        <w:jc w:val="both"/>
        <w:rPr>
          <w:color w:val="000000"/>
        </w:rPr>
      </w:pPr>
    </w:p>
    <w:p w:rsidR="00100FC8" w:rsidRDefault="00100FC8" w:rsidP="00580CEC">
      <w:pPr>
        <w:tabs>
          <w:tab w:val="left" w:pos="9639"/>
        </w:tabs>
        <w:jc w:val="both"/>
        <w:rPr>
          <w:color w:val="000000"/>
        </w:rPr>
      </w:pPr>
    </w:p>
    <w:p w:rsidR="001F0E1B" w:rsidRDefault="001F0E1B" w:rsidP="00580CEC">
      <w:pPr>
        <w:tabs>
          <w:tab w:val="left" w:pos="9639"/>
        </w:tabs>
        <w:ind w:left="-720"/>
        <w:jc w:val="both"/>
        <w:rPr>
          <w:color w:val="000000"/>
        </w:rPr>
      </w:pPr>
    </w:p>
    <w:p w:rsidR="001F0E1B" w:rsidRDefault="001F0E1B" w:rsidP="00580CEC">
      <w:pPr>
        <w:tabs>
          <w:tab w:val="left" w:pos="9639"/>
        </w:tabs>
        <w:ind w:left="-720"/>
        <w:jc w:val="both"/>
        <w:rPr>
          <w:color w:val="000000"/>
        </w:rPr>
      </w:pPr>
    </w:p>
    <w:p w:rsidR="00EA4606" w:rsidRDefault="00EA4606" w:rsidP="00580CEC">
      <w:pPr>
        <w:tabs>
          <w:tab w:val="left" w:pos="9639"/>
        </w:tabs>
        <w:ind w:left="-720"/>
        <w:jc w:val="both"/>
        <w:rPr>
          <w:color w:val="000000"/>
        </w:rPr>
      </w:pPr>
    </w:p>
    <w:p w:rsidR="00EA4606" w:rsidRDefault="00EA4606" w:rsidP="00580CEC">
      <w:pPr>
        <w:tabs>
          <w:tab w:val="left" w:pos="9639"/>
        </w:tabs>
        <w:ind w:left="-720"/>
        <w:jc w:val="both"/>
        <w:rPr>
          <w:color w:val="000000"/>
        </w:rPr>
      </w:pPr>
    </w:p>
    <w:p w:rsidR="00FA3AB8" w:rsidRDefault="00FA3AB8" w:rsidP="00580CEC">
      <w:pPr>
        <w:widowControl w:val="0"/>
        <w:tabs>
          <w:tab w:val="left" w:pos="9639"/>
        </w:tabs>
        <w:autoSpaceDE w:val="0"/>
        <w:autoSpaceDN w:val="0"/>
        <w:adjustRightInd w:val="0"/>
        <w:ind w:firstLine="720"/>
        <w:jc w:val="right"/>
      </w:pPr>
    </w:p>
    <w:p w:rsidR="00FA3AB8" w:rsidRDefault="00FA3AB8" w:rsidP="00580CEC">
      <w:pPr>
        <w:widowControl w:val="0"/>
        <w:tabs>
          <w:tab w:val="left" w:pos="9639"/>
        </w:tabs>
        <w:autoSpaceDE w:val="0"/>
        <w:autoSpaceDN w:val="0"/>
        <w:adjustRightInd w:val="0"/>
        <w:ind w:firstLine="720"/>
        <w:jc w:val="right"/>
      </w:pPr>
    </w:p>
    <w:p w:rsidR="00FA3AB8" w:rsidRDefault="00FA3AB8" w:rsidP="00580CEC">
      <w:pPr>
        <w:widowControl w:val="0"/>
        <w:tabs>
          <w:tab w:val="left" w:pos="9639"/>
        </w:tabs>
        <w:autoSpaceDE w:val="0"/>
        <w:autoSpaceDN w:val="0"/>
        <w:adjustRightInd w:val="0"/>
        <w:ind w:firstLine="720"/>
        <w:jc w:val="right"/>
      </w:pPr>
    </w:p>
    <w:p w:rsidR="00FA3AB8" w:rsidRDefault="00FA3AB8" w:rsidP="00580CEC">
      <w:pPr>
        <w:widowControl w:val="0"/>
        <w:tabs>
          <w:tab w:val="left" w:pos="9639"/>
        </w:tabs>
        <w:autoSpaceDE w:val="0"/>
        <w:autoSpaceDN w:val="0"/>
        <w:adjustRightInd w:val="0"/>
        <w:ind w:firstLine="720"/>
        <w:jc w:val="right"/>
      </w:pPr>
    </w:p>
    <w:p w:rsidR="00FA3AB8" w:rsidRDefault="00FA3AB8" w:rsidP="00580CEC">
      <w:pPr>
        <w:widowControl w:val="0"/>
        <w:tabs>
          <w:tab w:val="left" w:pos="9639"/>
        </w:tabs>
        <w:autoSpaceDE w:val="0"/>
        <w:autoSpaceDN w:val="0"/>
        <w:adjustRightInd w:val="0"/>
        <w:ind w:firstLine="720"/>
        <w:jc w:val="right"/>
      </w:pPr>
    </w:p>
    <w:p w:rsidR="00FA3AB8" w:rsidRDefault="00FA3AB8" w:rsidP="00580CEC">
      <w:pPr>
        <w:widowControl w:val="0"/>
        <w:tabs>
          <w:tab w:val="left" w:pos="9639"/>
        </w:tabs>
        <w:autoSpaceDE w:val="0"/>
        <w:autoSpaceDN w:val="0"/>
        <w:adjustRightInd w:val="0"/>
        <w:ind w:firstLine="720"/>
        <w:jc w:val="right"/>
      </w:pPr>
    </w:p>
    <w:p w:rsidR="00FA3AB8" w:rsidRDefault="00FA3AB8" w:rsidP="00580CEC">
      <w:pPr>
        <w:widowControl w:val="0"/>
        <w:tabs>
          <w:tab w:val="left" w:pos="9639"/>
        </w:tabs>
        <w:autoSpaceDE w:val="0"/>
        <w:autoSpaceDN w:val="0"/>
        <w:adjustRightInd w:val="0"/>
        <w:ind w:firstLine="720"/>
        <w:jc w:val="right"/>
      </w:pPr>
    </w:p>
    <w:p w:rsidR="0050381C" w:rsidRDefault="0050381C" w:rsidP="00580CEC">
      <w:pPr>
        <w:widowControl w:val="0"/>
        <w:tabs>
          <w:tab w:val="left" w:pos="9639"/>
        </w:tabs>
        <w:autoSpaceDE w:val="0"/>
        <w:autoSpaceDN w:val="0"/>
        <w:adjustRightInd w:val="0"/>
        <w:ind w:firstLine="720"/>
        <w:jc w:val="right"/>
      </w:pPr>
    </w:p>
    <w:p w:rsidR="0050381C" w:rsidRDefault="0050381C" w:rsidP="00580CEC">
      <w:pPr>
        <w:widowControl w:val="0"/>
        <w:tabs>
          <w:tab w:val="left" w:pos="9639"/>
        </w:tabs>
        <w:autoSpaceDE w:val="0"/>
        <w:autoSpaceDN w:val="0"/>
        <w:adjustRightInd w:val="0"/>
        <w:ind w:firstLine="720"/>
        <w:jc w:val="right"/>
      </w:pPr>
    </w:p>
    <w:p w:rsidR="001053FA" w:rsidRDefault="001053FA" w:rsidP="00580CEC">
      <w:pPr>
        <w:widowControl w:val="0"/>
        <w:tabs>
          <w:tab w:val="left" w:pos="9639"/>
        </w:tabs>
        <w:autoSpaceDE w:val="0"/>
        <w:autoSpaceDN w:val="0"/>
        <w:adjustRightInd w:val="0"/>
        <w:ind w:firstLine="720"/>
        <w:jc w:val="right"/>
      </w:pPr>
    </w:p>
    <w:p w:rsidR="001053FA" w:rsidRDefault="001053FA" w:rsidP="00580CEC">
      <w:pPr>
        <w:widowControl w:val="0"/>
        <w:tabs>
          <w:tab w:val="left" w:pos="9639"/>
        </w:tabs>
        <w:autoSpaceDE w:val="0"/>
        <w:autoSpaceDN w:val="0"/>
        <w:adjustRightInd w:val="0"/>
        <w:ind w:firstLine="720"/>
        <w:jc w:val="right"/>
      </w:pPr>
    </w:p>
    <w:p w:rsidR="00580CEC" w:rsidRDefault="00580CEC" w:rsidP="00580CEC">
      <w:pPr>
        <w:widowControl w:val="0"/>
        <w:tabs>
          <w:tab w:val="left" w:pos="9639"/>
        </w:tabs>
        <w:autoSpaceDE w:val="0"/>
        <w:autoSpaceDN w:val="0"/>
        <w:adjustRightInd w:val="0"/>
        <w:ind w:firstLine="720"/>
        <w:jc w:val="right"/>
      </w:pPr>
    </w:p>
    <w:p w:rsidR="00A401E7" w:rsidRPr="00A401E7" w:rsidRDefault="00A401E7" w:rsidP="00580CEC">
      <w:pPr>
        <w:widowControl w:val="0"/>
        <w:tabs>
          <w:tab w:val="left" w:pos="9639"/>
        </w:tabs>
        <w:autoSpaceDE w:val="0"/>
        <w:autoSpaceDN w:val="0"/>
        <w:adjustRightInd w:val="0"/>
        <w:ind w:firstLine="720"/>
        <w:jc w:val="right"/>
      </w:pPr>
      <w:r w:rsidRPr="00A401E7">
        <w:lastRenderedPageBreak/>
        <w:t>Приложение №2</w:t>
      </w:r>
    </w:p>
    <w:p w:rsidR="00A401E7" w:rsidRPr="00A401E7" w:rsidRDefault="00A401E7" w:rsidP="00580CEC">
      <w:pPr>
        <w:widowControl w:val="0"/>
        <w:tabs>
          <w:tab w:val="left" w:pos="9639"/>
        </w:tabs>
        <w:autoSpaceDE w:val="0"/>
        <w:autoSpaceDN w:val="0"/>
        <w:adjustRightInd w:val="0"/>
        <w:ind w:firstLine="720"/>
        <w:jc w:val="center"/>
        <w:rPr>
          <w:sz w:val="16"/>
          <w:szCs w:val="16"/>
        </w:rPr>
      </w:pPr>
    </w:p>
    <w:p w:rsidR="00A401E7" w:rsidRPr="00A401E7" w:rsidRDefault="00A401E7" w:rsidP="00580CEC">
      <w:pPr>
        <w:widowControl w:val="0"/>
        <w:tabs>
          <w:tab w:val="left" w:pos="9639"/>
        </w:tabs>
        <w:autoSpaceDE w:val="0"/>
        <w:autoSpaceDN w:val="0"/>
        <w:adjustRightInd w:val="0"/>
        <w:ind w:firstLine="720"/>
        <w:jc w:val="center"/>
      </w:pPr>
      <w:r w:rsidRPr="00A401E7">
        <w:t>ТЕХНИЧЕСКОЕ ЗАДАНИЕ</w:t>
      </w:r>
    </w:p>
    <w:p w:rsidR="00A401E7" w:rsidRPr="00A401E7" w:rsidRDefault="00A401E7" w:rsidP="00580CEC">
      <w:pPr>
        <w:widowControl w:val="0"/>
        <w:tabs>
          <w:tab w:val="left" w:pos="9639"/>
        </w:tabs>
        <w:autoSpaceDE w:val="0"/>
        <w:autoSpaceDN w:val="0"/>
        <w:adjustRightInd w:val="0"/>
        <w:ind w:firstLine="720"/>
        <w:jc w:val="center"/>
        <w:rPr>
          <w:sz w:val="16"/>
          <w:szCs w:val="16"/>
        </w:rPr>
      </w:pPr>
    </w:p>
    <w:p w:rsidR="001053FA" w:rsidRPr="001053FA" w:rsidRDefault="00A401E7" w:rsidP="00580CEC">
      <w:pPr>
        <w:tabs>
          <w:tab w:val="left" w:pos="9639"/>
        </w:tabs>
        <w:ind w:left="-284"/>
        <w:jc w:val="both"/>
        <w:rPr>
          <w:b/>
          <w:bCs/>
        </w:rPr>
      </w:pPr>
      <w:r w:rsidRPr="00A401E7">
        <w:rPr>
          <w:b/>
        </w:rPr>
        <w:t>Предмет закупки:</w:t>
      </w:r>
      <w:r w:rsidRPr="00A401E7">
        <w:t xml:space="preserve"> </w:t>
      </w:r>
      <w:r w:rsidR="001053FA" w:rsidRPr="001053FA">
        <w:rPr>
          <w:b/>
          <w:bCs/>
        </w:rPr>
        <w:t xml:space="preserve">«Поставка </w:t>
      </w:r>
      <w:r w:rsidR="003E73E9">
        <w:rPr>
          <w:b/>
          <w:bCs/>
        </w:rPr>
        <w:t>запорной арматуры</w:t>
      </w:r>
      <w:r w:rsidR="001053FA" w:rsidRPr="001053FA">
        <w:rPr>
          <w:b/>
          <w:bCs/>
        </w:rPr>
        <w:t>».</w:t>
      </w:r>
    </w:p>
    <w:p w:rsidR="00A401E7" w:rsidRPr="00A401E7" w:rsidRDefault="00A401E7" w:rsidP="00580CEC">
      <w:pPr>
        <w:widowControl w:val="0"/>
        <w:tabs>
          <w:tab w:val="left" w:pos="9639"/>
        </w:tabs>
        <w:autoSpaceDE w:val="0"/>
        <w:autoSpaceDN w:val="0"/>
        <w:adjustRightInd w:val="0"/>
        <w:ind w:left="-284"/>
        <w:jc w:val="both"/>
        <w:rPr>
          <w:b/>
          <w:sz w:val="16"/>
          <w:szCs w:val="16"/>
        </w:rPr>
      </w:pPr>
    </w:p>
    <w:p w:rsidR="00A401E7" w:rsidRDefault="00A401E7" w:rsidP="00580CEC">
      <w:pPr>
        <w:widowControl w:val="0"/>
        <w:tabs>
          <w:tab w:val="left" w:pos="9639"/>
        </w:tabs>
        <w:autoSpaceDE w:val="0"/>
        <w:autoSpaceDN w:val="0"/>
        <w:adjustRightInd w:val="0"/>
        <w:ind w:hanging="284"/>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580CEC">
      <w:pPr>
        <w:widowControl w:val="0"/>
        <w:tabs>
          <w:tab w:val="left" w:pos="9639"/>
        </w:tabs>
        <w:autoSpaceDE w:val="0"/>
        <w:autoSpaceDN w:val="0"/>
        <w:adjustRightInd w:val="0"/>
        <w:ind w:hanging="284"/>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3"/>
        <w:gridCol w:w="3685"/>
        <w:gridCol w:w="709"/>
        <w:gridCol w:w="567"/>
        <w:gridCol w:w="1418"/>
        <w:gridCol w:w="1275"/>
      </w:tblGrid>
      <w:tr w:rsidR="001053FA" w:rsidRPr="001053FA" w:rsidTr="00FC3E7E">
        <w:tc>
          <w:tcPr>
            <w:tcW w:w="568" w:type="dxa"/>
            <w:vAlign w:val="center"/>
          </w:tcPr>
          <w:p w:rsidR="001053FA" w:rsidRPr="001053FA" w:rsidRDefault="001053FA" w:rsidP="00580CEC">
            <w:pPr>
              <w:widowControl w:val="0"/>
              <w:tabs>
                <w:tab w:val="left" w:pos="9639"/>
              </w:tabs>
              <w:autoSpaceDE w:val="0"/>
              <w:autoSpaceDN w:val="0"/>
              <w:adjustRightInd w:val="0"/>
              <w:jc w:val="center"/>
            </w:pPr>
            <w:r w:rsidRPr="001053FA">
              <w:t xml:space="preserve">№ </w:t>
            </w:r>
            <w:proofErr w:type="gramStart"/>
            <w:r w:rsidRPr="001053FA">
              <w:t>п</w:t>
            </w:r>
            <w:proofErr w:type="gramEnd"/>
            <w:r w:rsidRPr="001053FA">
              <w:t>/п</w:t>
            </w:r>
          </w:p>
        </w:tc>
        <w:tc>
          <w:tcPr>
            <w:tcW w:w="1843" w:type="dxa"/>
            <w:vAlign w:val="center"/>
          </w:tcPr>
          <w:p w:rsidR="001053FA" w:rsidRPr="001053FA" w:rsidRDefault="001053FA" w:rsidP="00580CEC">
            <w:pPr>
              <w:widowControl w:val="0"/>
              <w:tabs>
                <w:tab w:val="left" w:pos="9639"/>
              </w:tabs>
              <w:autoSpaceDE w:val="0"/>
              <w:autoSpaceDN w:val="0"/>
              <w:adjustRightInd w:val="0"/>
              <w:jc w:val="center"/>
            </w:pPr>
            <w:r w:rsidRPr="001053FA">
              <w:t>Наименование товара</w:t>
            </w:r>
          </w:p>
        </w:tc>
        <w:tc>
          <w:tcPr>
            <w:tcW w:w="3685" w:type="dxa"/>
            <w:vAlign w:val="center"/>
          </w:tcPr>
          <w:p w:rsidR="001053FA" w:rsidRPr="001053FA" w:rsidRDefault="001053FA" w:rsidP="00580CEC">
            <w:pPr>
              <w:widowControl w:val="0"/>
              <w:tabs>
                <w:tab w:val="left" w:pos="9639"/>
              </w:tabs>
              <w:autoSpaceDE w:val="0"/>
              <w:autoSpaceDN w:val="0"/>
              <w:adjustRightInd w:val="0"/>
              <w:jc w:val="center"/>
            </w:pPr>
            <w:r w:rsidRPr="001053FA">
              <w:rPr>
                <w:lang w:eastAsia="en-US"/>
              </w:rPr>
              <w:t>Требования к качественным, техническим, функциональным характеристикам товара</w:t>
            </w:r>
          </w:p>
        </w:tc>
        <w:tc>
          <w:tcPr>
            <w:tcW w:w="709" w:type="dxa"/>
            <w:vAlign w:val="center"/>
          </w:tcPr>
          <w:p w:rsidR="001053FA" w:rsidRPr="001053FA" w:rsidRDefault="001053FA" w:rsidP="00FC3E7E">
            <w:pPr>
              <w:pStyle w:val="ConsNormal"/>
              <w:tabs>
                <w:tab w:val="left" w:pos="9639"/>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Ед. изм.</w:t>
            </w:r>
          </w:p>
        </w:tc>
        <w:tc>
          <w:tcPr>
            <w:tcW w:w="567" w:type="dxa"/>
            <w:vAlign w:val="center"/>
          </w:tcPr>
          <w:p w:rsidR="001053FA" w:rsidRPr="001053FA" w:rsidRDefault="001053FA" w:rsidP="00FC3E7E">
            <w:pPr>
              <w:pStyle w:val="ConsNormal"/>
              <w:tabs>
                <w:tab w:val="left" w:pos="601"/>
                <w:tab w:val="left" w:pos="743"/>
                <w:tab w:val="left" w:pos="9639"/>
              </w:tabs>
              <w:ind w:lef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418" w:type="dxa"/>
            <w:vAlign w:val="center"/>
          </w:tcPr>
          <w:p w:rsidR="001053FA" w:rsidRPr="001053FA" w:rsidRDefault="001053FA" w:rsidP="00FC3E7E">
            <w:pPr>
              <w:pStyle w:val="ConsNormal"/>
              <w:tabs>
                <w:tab w:val="left" w:pos="1168"/>
                <w:tab w:val="left" w:pos="9639"/>
              </w:tabs>
              <w:ind w:lef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 (с учетом НДС)</w:t>
            </w:r>
          </w:p>
        </w:tc>
        <w:tc>
          <w:tcPr>
            <w:tcW w:w="1275" w:type="dxa"/>
            <w:vAlign w:val="center"/>
          </w:tcPr>
          <w:p w:rsidR="001053FA" w:rsidRPr="001053FA" w:rsidRDefault="001053FA" w:rsidP="00580CEC">
            <w:pPr>
              <w:pStyle w:val="ConsNormal"/>
              <w:tabs>
                <w:tab w:val="left" w:pos="9639"/>
              </w:tabs>
              <w:ind w:lef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3E73E9" w:rsidRPr="001053FA" w:rsidTr="00FC3E7E">
        <w:tc>
          <w:tcPr>
            <w:tcW w:w="568" w:type="dxa"/>
            <w:vAlign w:val="center"/>
          </w:tcPr>
          <w:p w:rsidR="003E73E9" w:rsidRPr="00AD6C11" w:rsidRDefault="003E73E9" w:rsidP="00580CEC">
            <w:pPr>
              <w:tabs>
                <w:tab w:val="left" w:pos="9639"/>
              </w:tabs>
              <w:jc w:val="center"/>
              <w:rPr>
                <w:sz w:val="22"/>
                <w:szCs w:val="22"/>
              </w:rPr>
            </w:pPr>
            <w:r w:rsidRPr="00AD6C11">
              <w:rPr>
                <w:sz w:val="22"/>
                <w:szCs w:val="22"/>
              </w:rPr>
              <w:t>1</w:t>
            </w:r>
          </w:p>
        </w:tc>
        <w:tc>
          <w:tcPr>
            <w:tcW w:w="1843" w:type="dxa"/>
            <w:vAlign w:val="center"/>
          </w:tcPr>
          <w:p w:rsidR="003E73E9" w:rsidRPr="006D4E6B" w:rsidRDefault="003E73E9" w:rsidP="00580CEC">
            <w:pPr>
              <w:tabs>
                <w:tab w:val="left" w:pos="9639"/>
              </w:tabs>
              <w:spacing w:line="240" w:lineRule="atLeast"/>
            </w:pPr>
            <w:r>
              <w:t>Угольник</w:t>
            </w:r>
          </w:p>
        </w:tc>
        <w:tc>
          <w:tcPr>
            <w:tcW w:w="3685" w:type="dxa"/>
          </w:tcPr>
          <w:p w:rsidR="003E73E9" w:rsidRPr="006D4E6B" w:rsidRDefault="003E73E9" w:rsidP="00580CEC">
            <w:pPr>
              <w:tabs>
                <w:tab w:val="left" w:pos="9639"/>
              </w:tabs>
              <w:spacing w:line="240" w:lineRule="atLeast"/>
            </w:pPr>
            <w:r w:rsidRPr="00F17600">
              <w:t xml:space="preserve">Диаметр 110. Допустимое рабочее давление </w:t>
            </w:r>
            <w:r w:rsidRPr="00F17600">
              <w:rPr>
                <w:lang w:val="en-US"/>
              </w:rPr>
              <w:t>SDR</w:t>
            </w:r>
            <w:r w:rsidRPr="00F17600">
              <w:t xml:space="preserve"> 11 </w:t>
            </w:r>
            <w:r w:rsidRPr="00F17600">
              <w:rPr>
                <w:lang w:val="en-US"/>
              </w:rPr>
              <w:t>PE</w:t>
            </w:r>
            <w:r w:rsidRPr="00F17600">
              <w:t>-</w:t>
            </w:r>
            <w:r w:rsidRPr="00F17600">
              <w:rPr>
                <w:lang w:val="en-US"/>
              </w:rPr>
              <w:t>RT</w:t>
            </w:r>
            <w:r w:rsidRPr="00F17600">
              <w:t xml:space="preserve"> с углом поворота 90гр.</w:t>
            </w:r>
          </w:p>
        </w:tc>
        <w:tc>
          <w:tcPr>
            <w:tcW w:w="709" w:type="dxa"/>
            <w:vAlign w:val="center"/>
          </w:tcPr>
          <w:p w:rsidR="003E73E9" w:rsidRPr="001053FA" w:rsidRDefault="003732F5" w:rsidP="00FC3E7E">
            <w:pPr>
              <w:tabs>
                <w:tab w:val="left" w:pos="9639"/>
              </w:tabs>
              <w:spacing w:line="240" w:lineRule="atLeast"/>
              <w:ind w:left="-108" w:right="-108"/>
              <w:jc w:val="center"/>
            </w:pPr>
            <w:r>
              <w:t>ш</w:t>
            </w:r>
            <w:r w:rsidR="003E73E9">
              <w:t>т</w:t>
            </w:r>
            <w:r>
              <w:t>.</w:t>
            </w:r>
          </w:p>
        </w:tc>
        <w:tc>
          <w:tcPr>
            <w:tcW w:w="567" w:type="dxa"/>
            <w:vAlign w:val="center"/>
          </w:tcPr>
          <w:p w:rsidR="003E73E9" w:rsidRPr="001053FA" w:rsidRDefault="003E73E9" w:rsidP="00FC3E7E">
            <w:pPr>
              <w:tabs>
                <w:tab w:val="left" w:pos="9639"/>
              </w:tabs>
              <w:spacing w:line="240" w:lineRule="atLeast"/>
              <w:ind w:left="-108"/>
              <w:jc w:val="center"/>
            </w:pPr>
            <w:r>
              <w:t>100</w:t>
            </w:r>
          </w:p>
        </w:tc>
        <w:tc>
          <w:tcPr>
            <w:tcW w:w="1418" w:type="dxa"/>
          </w:tcPr>
          <w:p w:rsidR="003E73E9" w:rsidRPr="001053FA" w:rsidRDefault="003E73E9" w:rsidP="00FC3E7E">
            <w:pPr>
              <w:tabs>
                <w:tab w:val="left" w:pos="1168"/>
                <w:tab w:val="left" w:pos="9639"/>
              </w:tabs>
              <w:spacing w:line="240" w:lineRule="atLeast"/>
              <w:ind w:left="-108"/>
              <w:jc w:val="center"/>
            </w:pPr>
          </w:p>
        </w:tc>
        <w:tc>
          <w:tcPr>
            <w:tcW w:w="1275" w:type="dxa"/>
          </w:tcPr>
          <w:p w:rsidR="003E73E9" w:rsidRPr="001053FA" w:rsidRDefault="003E73E9" w:rsidP="00580CEC">
            <w:pPr>
              <w:tabs>
                <w:tab w:val="left" w:pos="9639"/>
              </w:tabs>
              <w:spacing w:line="240" w:lineRule="atLeast"/>
              <w:ind w:left="-108"/>
            </w:pPr>
          </w:p>
        </w:tc>
      </w:tr>
    </w:tbl>
    <w:p w:rsidR="001053FA" w:rsidRPr="00A401E7" w:rsidRDefault="001053FA" w:rsidP="00580CEC">
      <w:pPr>
        <w:widowControl w:val="0"/>
        <w:tabs>
          <w:tab w:val="left" w:pos="9639"/>
        </w:tabs>
        <w:autoSpaceDE w:val="0"/>
        <w:autoSpaceDN w:val="0"/>
        <w:adjustRightInd w:val="0"/>
        <w:ind w:hanging="284"/>
      </w:pPr>
    </w:p>
    <w:p w:rsidR="00A401E7" w:rsidRPr="00A401E7" w:rsidRDefault="00A401E7" w:rsidP="00580CEC">
      <w:pPr>
        <w:widowControl w:val="0"/>
        <w:tabs>
          <w:tab w:val="left" w:pos="9639"/>
        </w:tabs>
        <w:autoSpaceDE w:val="0"/>
        <w:autoSpaceDN w:val="0"/>
        <w:adjustRightInd w:val="0"/>
        <w:ind w:hanging="284"/>
        <w:rPr>
          <w:sz w:val="16"/>
          <w:szCs w:val="16"/>
        </w:rPr>
      </w:pPr>
    </w:p>
    <w:p w:rsidR="00A401E7" w:rsidRPr="00A401E7" w:rsidRDefault="00A401E7" w:rsidP="00580CEC">
      <w:pPr>
        <w:widowControl w:val="0"/>
        <w:tabs>
          <w:tab w:val="left" w:pos="9639"/>
        </w:tabs>
        <w:autoSpaceDE w:val="0"/>
        <w:autoSpaceDN w:val="0"/>
        <w:adjustRightInd w:val="0"/>
        <w:ind w:left="-284" w:firstLine="284"/>
        <w:rPr>
          <w:b/>
        </w:rPr>
      </w:pPr>
    </w:p>
    <w:p w:rsidR="00A401E7" w:rsidRPr="00A401E7" w:rsidRDefault="00A401E7" w:rsidP="00580CEC">
      <w:pPr>
        <w:widowControl w:val="0"/>
        <w:tabs>
          <w:tab w:val="left" w:pos="9639"/>
        </w:tabs>
        <w:autoSpaceDE w:val="0"/>
        <w:autoSpaceDN w:val="0"/>
        <w:adjustRightInd w:val="0"/>
      </w:pPr>
      <w:r w:rsidRPr="00A401E7">
        <w:rPr>
          <w:b/>
        </w:rPr>
        <w:t>Всего: ____________________ руб._________ коп</w:t>
      </w:r>
      <w:proofErr w:type="gramStart"/>
      <w:r w:rsidRPr="00A401E7">
        <w:rPr>
          <w:b/>
        </w:rPr>
        <w:t>.</w:t>
      </w:r>
      <w:proofErr w:type="gramEnd"/>
      <w:r w:rsidRPr="00A401E7">
        <w:rPr>
          <w:b/>
        </w:rPr>
        <w:t xml:space="preserve"> (</w:t>
      </w:r>
      <w:proofErr w:type="gramStart"/>
      <w:r w:rsidRPr="00A401E7">
        <w:rPr>
          <w:b/>
        </w:rPr>
        <w:t>с</w:t>
      </w:r>
      <w:proofErr w:type="gramEnd"/>
      <w:r w:rsidRPr="00A401E7">
        <w:rPr>
          <w:b/>
        </w:rPr>
        <w:t>умма прописью).</w:t>
      </w:r>
    </w:p>
    <w:p w:rsidR="00A401E7" w:rsidRPr="00A401E7" w:rsidRDefault="00A401E7" w:rsidP="00580CEC">
      <w:pPr>
        <w:widowControl w:val="0"/>
        <w:tabs>
          <w:tab w:val="left" w:pos="9639"/>
        </w:tabs>
        <w:autoSpaceDE w:val="0"/>
        <w:autoSpaceDN w:val="0"/>
        <w:adjustRightInd w:val="0"/>
      </w:pPr>
    </w:p>
    <w:p w:rsidR="00A401E7" w:rsidRPr="00A401E7" w:rsidRDefault="00A401E7" w:rsidP="00580CEC">
      <w:pPr>
        <w:widowControl w:val="0"/>
        <w:tabs>
          <w:tab w:val="left" w:pos="9639"/>
        </w:tabs>
        <w:autoSpaceDE w:val="0"/>
        <w:autoSpaceDN w:val="0"/>
        <w:adjustRightInd w:val="0"/>
      </w:pPr>
      <w:r w:rsidRPr="00A401E7">
        <w:t>Руководитель_______________________________(ФИО)</w:t>
      </w:r>
    </w:p>
    <w:p w:rsidR="00A401E7" w:rsidRPr="00A401E7" w:rsidRDefault="00A401E7" w:rsidP="00580CEC">
      <w:pPr>
        <w:widowControl w:val="0"/>
        <w:tabs>
          <w:tab w:val="left" w:pos="9639"/>
        </w:tabs>
        <w:autoSpaceDE w:val="0"/>
        <w:autoSpaceDN w:val="0"/>
        <w:adjustRightInd w:val="0"/>
      </w:pPr>
      <w:r w:rsidRPr="00A401E7">
        <w:t>М.П.</w:t>
      </w:r>
    </w:p>
    <w:p w:rsidR="00A401E7" w:rsidRPr="00A401E7" w:rsidRDefault="00A401E7" w:rsidP="00580CEC">
      <w:pPr>
        <w:widowControl w:val="0"/>
        <w:tabs>
          <w:tab w:val="left" w:pos="9639"/>
        </w:tabs>
        <w:autoSpaceDE w:val="0"/>
        <w:autoSpaceDN w:val="0"/>
        <w:adjustRightInd w:val="0"/>
      </w:pPr>
    </w:p>
    <w:p w:rsidR="00A401E7" w:rsidRDefault="00A401E7" w:rsidP="00580CEC">
      <w:pPr>
        <w:widowControl w:val="0"/>
        <w:tabs>
          <w:tab w:val="left" w:pos="9639"/>
        </w:tabs>
        <w:autoSpaceDE w:val="0"/>
        <w:autoSpaceDN w:val="0"/>
        <w:adjustRightInd w:val="0"/>
      </w:pPr>
    </w:p>
    <w:p w:rsidR="00C5182E" w:rsidRDefault="00C5182E" w:rsidP="00580CEC">
      <w:pPr>
        <w:widowControl w:val="0"/>
        <w:tabs>
          <w:tab w:val="left" w:pos="9639"/>
        </w:tabs>
        <w:autoSpaceDE w:val="0"/>
        <w:autoSpaceDN w:val="0"/>
        <w:adjustRightInd w:val="0"/>
      </w:pPr>
    </w:p>
    <w:p w:rsidR="00C5182E" w:rsidRPr="00A401E7" w:rsidRDefault="00C5182E" w:rsidP="00580CEC">
      <w:pPr>
        <w:widowControl w:val="0"/>
        <w:tabs>
          <w:tab w:val="left" w:pos="9639"/>
        </w:tabs>
        <w:autoSpaceDE w:val="0"/>
        <w:autoSpaceDN w:val="0"/>
        <w:adjustRightInd w:val="0"/>
      </w:pPr>
    </w:p>
    <w:p w:rsidR="00A401E7" w:rsidRPr="00A401E7" w:rsidRDefault="00A401E7" w:rsidP="00580CEC">
      <w:pPr>
        <w:tabs>
          <w:tab w:val="left" w:pos="9639"/>
        </w:tabs>
        <w:autoSpaceDE w:val="0"/>
        <w:autoSpaceDN w:val="0"/>
        <w:adjustRightInd w:val="0"/>
        <w:jc w:val="both"/>
        <w:rPr>
          <w:i/>
          <w:color w:val="000000"/>
        </w:rPr>
      </w:pPr>
      <w:r w:rsidRPr="00A401E7">
        <w:rPr>
          <w:b/>
        </w:rPr>
        <w:t>*</w:t>
      </w:r>
      <w:r w:rsidRPr="00A401E7">
        <w:rPr>
          <w:i/>
        </w:rPr>
        <w:t>Участник обязан заполнить все графы</w:t>
      </w:r>
      <w:r w:rsidRPr="00A401E7">
        <w:rPr>
          <w:b/>
          <w:i/>
        </w:rPr>
        <w:t xml:space="preserve"> </w:t>
      </w:r>
      <w:r w:rsidRPr="00A401E7">
        <w:rPr>
          <w:i/>
        </w:rPr>
        <w:t xml:space="preserve">Технического задания. Внесение изменений </w:t>
      </w:r>
      <w:r w:rsidRPr="00A401E7">
        <w:rPr>
          <w:i/>
          <w:color w:val="000000"/>
        </w:rPr>
        <w:t>в Техническое задание не допускается.</w:t>
      </w:r>
    </w:p>
    <w:p w:rsidR="00EA4606" w:rsidRDefault="00EA4606" w:rsidP="00580CEC">
      <w:pPr>
        <w:tabs>
          <w:tab w:val="left" w:pos="9639"/>
        </w:tabs>
        <w:ind w:left="-720"/>
        <w:jc w:val="both"/>
        <w:rPr>
          <w:color w:val="000000"/>
        </w:rPr>
      </w:pPr>
    </w:p>
    <w:p w:rsidR="00EA4606" w:rsidRDefault="00EA4606" w:rsidP="00580CEC">
      <w:pPr>
        <w:tabs>
          <w:tab w:val="left" w:pos="9639"/>
        </w:tabs>
        <w:ind w:left="-720"/>
        <w:jc w:val="both"/>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D044F5" w:rsidRDefault="00D044F5" w:rsidP="00580CEC">
      <w:pPr>
        <w:tabs>
          <w:tab w:val="left" w:pos="9639"/>
        </w:tabs>
        <w:autoSpaceDE w:val="0"/>
        <w:autoSpaceDN w:val="0"/>
        <w:adjustRightInd w:val="0"/>
        <w:jc w:val="right"/>
        <w:rPr>
          <w:color w:val="000000"/>
        </w:rPr>
      </w:pPr>
    </w:p>
    <w:p w:rsidR="00574058" w:rsidRDefault="00574058" w:rsidP="00580CEC">
      <w:pPr>
        <w:tabs>
          <w:tab w:val="left" w:pos="9639"/>
        </w:tabs>
        <w:autoSpaceDE w:val="0"/>
        <w:autoSpaceDN w:val="0"/>
        <w:adjustRightInd w:val="0"/>
        <w:jc w:val="right"/>
        <w:rPr>
          <w:color w:val="000000"/>
        </w:rPr>
      </w:pPr>
    </w:p>
    <w:p w:rsidR="007C12B7" w:rsidRDefault="007C12B7" w:rsidP="00580CEC">
      <w:pPr>
        <w:tabs>
          <w:tab w:val="left" w:pos="9639"/>
        </w:tabs>
        <w:autoSpaceDE w:val="0"/>
        <w:autoSpaceDN w:val="0"/>
        <w:adjustRightInd w:val="0"/>
        <w:jc w:val="right"/>
        <w:rPr>
          <w:color w:val="000000"/>
        </w:rPr>
      </w:pPr>
    </w:p>
    <w:p w:rsidR="007C12B7" w:rsidRDefault="007C12B7" w:rsidP="00580CEC">
      <w:pPr>
        <w:tabs>
          <w:tab w:val="left" w:pos="9639"/>
        </w:tabs>
        <w:autoSpaceDE w:val="0"/>
        <w:autoSpaceDN w:val="0"/>
        <w:adjustRightInd w:val="0"/>
        <w:jc w:val="right"/>
        <w:rPr>
          <w:color w:val="000000"/>
        </w:rPr>
      </w:pPr>
    </w:p>
    <w:p w:rsidR="007C12B7" w:rsidRDefault="007C12B7" w:rsidP="00580CEC">
      <w:pPr>
        <w:tabs>
          <w:tab w:val="left" w:pos="9639"/>
        </w:tabs>
        <w:autoSpaceDE w:val="0"/>
        <w:autoSpaceDN w:val="0"/>
        <w:adjustRightInd w:val="0"/>
        <w:jc w:val="right"/>
        <w:rPr>
          <w:color w:val="000000"/>
        </w:rPr>
      </w:pPr>
    </w:p>
    <w:p w:rsidR="007C12B7" w:rsidRDefault="007C12B7" w:rsidP="00580CEC">
      <w:pPr>
        <w:tabs>
          <w:tab w:val="left" w:pos="9639"/>
        </w:tabs>
        <w:autoSpaceDE w:val="0"/>
        <w:autoSpaceDN w:val="0"/>
        <w:adjustRightInd w:val="0"/>
        <w:jc w:val="right"/>
        <w:rPr>
          <w:color w:val="000000"/>
        </w:rPr>
      </w:pPr>
    </w:p>
    <w:p w:rsidR="007C12B7" w:rsidRDefault="007C12B7" w:rsidP="00580CEC">
      <w:pPr>
        <w:tabs>
          <w:tab w:val="left" w:pos="9639"/>
        </w:tabs>
        <w:autoSpaceDE w:val="0"/>
        <w:autoSpaceDN w:val="0"/>
        <w:adjustRightInd w:val="0"/>
        <w:jc w:val="right"/>
        <w:rPr>
          <w:color w:val="000000"/>
        </w:rPr>
      </w:pPr>
    </w:p>
    <w:p w:rsidR="003E73E9" w:rsidRDefault="003E73E9" w:rsidP="00580CEC">
      <w:pPr>
        <w:tabs>
          <w:tab w:val="left" w:pos="9639"/>
        </w:tabs>
        <w:autoSpaceDE w:val="0"/>
        <w:autoSpaceDN w:val="0"/>
        <w:adjustRightInd w:val="0"/>
        <w:jc w:val="right"/>
        <w:rPr>
          <w:color w:val="000000"/>
        </w:rPr>
      </w:pPr>
    </w:p>
    <w:p w:rsidR="0095563F" w:rsidRDefault="0095563F" w:rsidP="00580CEC">
      <w:pPr>
        <w:tabs>
          <w:tab w:val="left" w:pos="9639"/>
        </w:tabs>
        <w:autoSpaceDE w:val="0"/>
        <w:autoSpaceDN w:val="0"/>
        <w:adjustRightInd w:val="0"/>
        <w:jc w:val="right"/>
        <w:rPr>
          <w:color w:val="000000"/>
        </w:rPr>
      </w:pPr>
      <w:r w:rsidRPr="00B13895">
        <w:rPr>
          <w:color w:val="000000"/>
        </w:rPr>
        <w:lastRenderedPageBreak/>
        <w:t xml:space="preserve">Приложение </w:t>
      </w:r>
      <w:r>
        <w:rPr>
          <w:color w:val="000000"/>
        </w:rPr>
        <w:t>№</w:t>
      </w:r>
      <w:r w:rsidRPr="00B13895">
        <w:rPr>
          <w:color w:val="000000"/>
        </w:rPr>
        <w:t>3</w:t>
      </w:r>
    </w:p>
    <w:p w:rsidR="0095563F" w:rsidRPr="008962D1" w:rsidRDefault="0095563F" w:rsidP="00580CEC">
      <w:pPr>
        <w:tabs>
          <w:tab w:val="left" w:pos="9639"/>
        </w:tabs>
        <w:autoSpaceDE w:val="0"/>
        <w:autoSpaceDN w:val="0"/>
        <w:adjustRightInd w:val="0"/>
        <w:jc w:val="center"/>
        <w:rPr>
          <w:color w:val="000000"/>
        </w:rPr>
      </w:pPr>
    </w:p>
    <w:p w:rsidR="0095563F" w:rsidRPr="00B13895" w:rsidRDefault="0095563F" w:rsidP="00580CEC">
      <w:pPr>
        <w:keepNext/>
        <w:tabs>
          <w:tab w:val="left" w:pos="9639"/>
        </w:tabs>
        <w:ind w:left="-284"/>
        <w:jc w:val="center"/>
        <w:outlineLvl w:val="0"/>
        <w:rPr>
          <w:rFonts w:eastAsia="Calibri"/>
          <w:b/>
          <w:caps/>
          <w:spacing w:val="20"/>
          <w:kern w:val="28"/>
        </w:rPr>
      </w:pPr>
      <w:r w:rsidRPr="00B13895">
        <w:rPr>
          <w:rFonts w:eastAsia="Calibri"/>
          <w:b/>
          <w:caps/>
          <w:spacing w:val="20"/>
          <w:kern w:val="28"/>
        </w:rPr>
        <w:t>Проект</w:t>
      </w:r>
      <w:r w:rsidRPr="00B13895">
        <w:rPr>
          <w:rFonts w:eastAsia="Calibri"/>
          <w:b/>
          <w:caps/>
          <w:spacing w:val="20"/>
          <w:kern w:val="28"/>
          <w:lang w:val="x-none"/>
        </w:rPr>
        <w:t xml:space="preserve"> договора</w:t>
      </w:r>
    </w:p>
    <w:p w:rsidR="0095563F" w:rsidRDefault="0095563F" w:rsidP="00580CEC">
      <w:pPr>
        <w:tabs>
          <w:tab w:val="left" w:pos="9639"/>
        </w:tabs>
        <w:ind w:left="-284"/>
        <w:jc w:val="center"/>
        <w:rPr>
          <w:b/>
          <w:bCs/>
        </w:rPr>
      </w:pPr>
      <w:r w:rsidRPr="00B13895">
        <w:rPr>
          <w:b/>
          <w:bCs/>
        </w:rPr>
        <w:t>ДОГОВОР ПОСТАВКИ №_</w:t>
      </w:r>
      <w:r>
        <w:rPr>
          <w:b/>
          <w:bCs/>
        </w:rPr>
        <w:t>____</w:t>
      </w:r>
      <w:r w:rsidRPr="00B13895">
        <w:rPr>
          <w:b/>
          <w:bCs/>
        </w:rPr>
        <w:t>_</w:t>
      </w:r>
    </w:p>
    <w:p w:rsidR="0095563F" w:rsidRPr="00B13895" w:rsidRDefault="0095563F" w:rsidP="00580CEC">
      <w:pPr>
        <w:tabs>
          <w:tab w:val="left" w:pos="9639"/>
        </w:tabs>
        <w:jc w:val="center"/>
        <w:rPr>
          <w:b/>
        </w:rPr>
      </w:pPr>
    </w:p>
    <w:p w:rsidR="0095563F" w:rsidRPr="00CE66AD" w:rsidRDefault="00580CEC" w:rsidP="00580CEC">
      <w:pPr>
        <w:tabs>
          <w:tab w:val="left" w:pos="9639"/>
        </w:tabs>
        <w:ind w:left="-284"/>
        <w:jc w:val="center"/>
      </w:pPr>
      <w:r>
        <w:t xml:space="preserve">г. Нижнекамск                                                  </w:t>
      </w:r>
      <w:r w:rsidR="00650E0D">
        <w:t xml:space="preserve">                     </w:t>
      </w:r>
      <w:r w:rsidR="0095563F" w:rsidRPr="00CE66AD">
        <w:t xml:space="preserve"> «___» ___________ 2014 г.</w:t>
      </w:r>
    </w:p>
    <w:p w:rsidR="0095563F" w:rsidRPr="00B13895" w:rsidRDefault="0095563F" w:rsidP="00580CEC">
      <w:pPr>
        <w:tabs>
          <w:tab w:val="left" w:pos="9639"/>
        </w:tabs>
        <w:ind w:left="-284"/>
        <w:jc w:val="center"/>
        <w:rPr>
          <w:b/>
        </w:rPr>
      </w:pPr>
    </w:p>
    <w:p w:rsidR="0095563F" w:rsidRDefault="0095563F" w:rsidP="00580CEC">
      <w:pPr>
        <w:tabs>
          <w:tab w:val="left" w:pos="9639"/>
        </w:tabs>
        <w:ind w:left="-284"/>
        <w:jc w:val="both"/>
      </w:pPr>
      <w:r w:rsidRPr="00B13895">
        <w:rPr>
          <w:b/>
        </w:rPr>
        <w:t>_______________________________________________________________________________</w:t>
      </w:r>
      <w:r w:rsidRPr="00B13895">
        <w:t xml:space="preserve">, </w:t>
      </w:r>
    </w:p>
    <w:p w:rsidR="0095563F" w:rsidRPr="00B13895" w:rsidRDefault="0095563F" w:rsidP="00580CEC">
      <w:pPr>
        <w:tabs>
          <w:tab w:val="left" w:pos="9639"/>
        </w:tabs>
        <w:ind w:left="-284"/>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95563F" w:rsidRPr="00B13895" w:rsidRDefault="0095563F" w:rsidP="00580CEC">
      <w:pPr>
        <w:tabs>
          <w:tab w:val="left" w:pos="9639"/>
        </w:tabs>
        <w:ind w:left="-284"/>
        <w:jc w:val="center"/>
        <w:rPr>
          <w:b/>
          <w:bCs/>
        </w:rPr>
      </w:pPr>
    </w:p>
    <w:p w:rsidR="0095563F" w:rsidRPr="006D583A" w:rsidRDefault="0095563F" w:rsidP="00580CEC">
      <w:pPr>
        <w:tabs>
          <w:tab w:val="left" w:pos="9639"/>
        </w:tabs>
        <w:ind w:left="-284"/>
        <w:jc w:val="center"/>
        <w:rPr>
          <w:b/>
          <w:bCs/>
        </w:rPr>
      </w:pPr>
      <w:r w:rsidRPr="006D583A">
        <w:rPr>
          <w:b/>
          <w:bCs/>
        </w:rPr>
        <w:t>1. Предмет договора.</w:t>
      </w:r>
    </w:p>
    <w:p w:rsidR="0095563F" w:rsidRPr="006D583A" w:rsidRDefault="0095563F" w:rsidP="00580CEC">
      <w:pPr>
        <w:tabs>
          <w:tab w:val="left" w:pos="9639"/>
        </w:tabs>
        <w:ind w:left="-284"/>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__________2014г. в соответствии с которым, Поставщик  обязуется, по заявк</w:t>
      </w:r>
      <w:r>
        <w:rPr>
          <w:bCs/>
        </w:rPr>
        <w:t>ам</w:t>
      </w:r>
      <w:r w:rsidRPr="006D583A">
        <w:rPr>
          <w:bCs/>
        </w:rPr>
        <w:t xml:space="preserve"> Покупателя, поставить в собственность Покупателя продукцию материально-технического назначения –</w:t>
      </w:r>
      <w:r w:rsidRPr="006D583A">
        <w:rPr>
          <w:b/>
          <w:bCs/>
        </w:rPr>
        <w:t xml:space="preserve"> </w:t>
      </w:r>
      <w:r w:rsidR="003E73E9">
        <w:rPr>
          <w:b/>
          <w:bCs/>
        </w:rPr>
        <w:t>запорная арматура</w:t>
      </w:r>
      <w:r w:rsidRPr="006D583A">
        <w:rPr>
          <w:b/>
          <w:bCs/>
        </w:rPr>
        <w:t xml:space="preserve"> </w:t>
      </w:r>
      <w:r w:rsidRPr="006D583A">
        <w:rPr>
          <w:bCs/>
        </w:rPr>
        <w:t xml:space="preserve">(далее Товар), а Покупатель принять его и оплатить. </w:t>
      </w:r>
    </w:p>
    <w:p w:rsidR="0095563F" w:rsidRPr="006D583A" w:rsidRDefault="0095563F" w:rsidP="00580CEC">
      <w:pPr>
        <w:tabs>
          <w:tab w:val="left" w:pos="9639"/>
        </w:tabs>
        <w:ind w:left="-284"/>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580CEC">
      <w:pPr>
        <w:tabs>
          <w:tab w:val="left" w:pos="9639"/>
        </w:tabs>
        <w:ind w:left="-284"/>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580CEC">
      <w:pPr>
        <w:tabs>
          <w:tab w:val="left" w:pos="9639"/>
        </w:tabs>
        <w:ind w:left="-284"/>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580CEC">
      <w:pPr>
        <w:tabs>
          <w:tab w:val="left" w:pos="9639"/>
        </w:tabs>
        <w:ind w:left="-284"/>
        <w:jc w:val="both"/>
        <w:rPr>
          <w:bCs/>
        </w:rPr>
      </w:pPr>
    </w:p>
    <w:p w:rsidR="0095563F" w:rsidRPr="006D583A" w:rsidRDefault="0095563F" w:rsidP="00580CEC">
      <w:pPr>
        <w:tabs>
          <w:tab w:val="left" w:pos="9639"/>
        </w:tabs>
        <w:ind w:left="-284"/>
        <w:jc w:val="center"/>
        <w:rPr>
          <w:b/>
          <w:bCs/>
        </w:rPr>
      </w:pPr>
      <w:r w:rsidRPr="006D583A">
        <w:rPr>
          <w:b/>
          <w:bCs/>
        </w:rPr>
        <w:t>2. Условия и сроки поставки Товара.</w:t>
      </w:r>
    </w:p>
    <w:p w:rsidR="0095563F" w:rsidRPr="006D583A" w:rsidRDefault="0095563F" w:rsidP="00580CEC">
      <w:pPr>
        <w:tabs>
          <w:tab w:val="left" w:pos="9639"/>
        </w:tabs>
        <w:ind w:left="-284"/>
        <w:jc w:val="both"/>
        <w:rPr>
          <w:bCs/>
        </w:rPr>
      </w:pPr>
      <w:r w:rsidRPr="006D583A">
        <w:rPr>
          <w:bCs/>
        </w:rPr>
        <w:t>2.1. Поставка Товара осуществляется с момента заключения договора по письменн</w:t>
      </w:r>
      <w:r>
        <w:rPr>
          <w:bCs/>
        </w:rPr>
        <w:t>ым</w:t>
      </w:r>
      <w:r w:rsidRPr="006D583A">
        <w:rPr>
          <w:bCs/>
        </w:rPr>
        <w:t xml:space="preserve"> заявк</w:t>
      </w:r>
      <w:r>
        <w:rPr>
          <w:bCs/>
        </w:rPr>
        <w:t>ам</w:t>
      </w:r>
      <w:r w:rsidRPr="006D583A">
        <w:rPr>
          <w:bCs/>
        </w:rPr>
        <w:t xml:space="preserve"> Покупателя, в </w:t>
      </w:r>
      <w:r>
        <w:rPr>
          <w:bCs/>
        </w:rPr>
        <w:t>течение 2</w:t>
      </w:r>
      <w:r w:rsidRPr="006D583A">
        <w:rPr>
          <w:bCs/>
        </w:rPr>
        <w:t xml:space="preserve"> (</w:t>
      </w:r>
      <w:r>
        <w:rPr>
          <w:bCs/>
        </w:rPr>
        <w:t>двух</w:t>
      </w:r>
      <w:r w:rsidRPr="006D583A">
        <w:rPr>
          <w:bCs/>
        </w:rPr>
        <w:t xml:space="preserve">) рабочих дней с момента получения заявки Поставщиком. </w:t>
      </w:r>
    </w:p>
    <w:p w:rsidR="0095563F" w:rsidRPr="006D583A" w:rsidRDefault="0095563F" w:rsidP="00580CEC">
      <w:pPr>
        <w:tabs>
          <w:tab w:val="left" w:pos="9639"/>
        </w:tabs>
        <w:ind w:left="-284"/>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5563F" w:rsidRPr="006D583A" w:rsidRDefault="0095563F" w:rsidP="00580CEC">
      <w:pPr>
        <w:tabs>
          <w:tab w:val="left" w:pos="9639"/>
        </w:tabs>
        <w:ind w:left="-284"/>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95563F" w:rsidRPr="006D583A" w:rsidRDefault="0095563F" w:rsidP="00580CEC">
      <w:pPr>
        <w:tabs>
          <w:tab w:val="left" w:pos="9639"/>
        </w:tabs>
        <w:ind w:left="-284"/>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95563F" w:rsidRPr="006D583A" w:rsidRDefault="0095563F" w:rsidP="00580CEC">
      <w:pPr>
        <w:tabs>
          <w:tab w:val="left" w:pos="9639"/>
        </w:tabs>
        <w:ind w:left="-284"/>
        <w:jc w:val="both"/>
        <w:rPr>
          <w:szCs w:val="38"/>
        </w:rPr>
      </w:pPr>
    </w:p>
    <w:p w:rsidR="0095563F" w:rsidRPr="006D583A" w:rsidRDefault="00676EB4" w:rsidP="00580CEC">
      <w:pPr>
        <w:tabs>
          <w:tab w:val="left" w:pos="9639"/>
        </w:tabs>
        <w:ind w:left="-284"/>
        <w:jc w:val="center"/>
        <w:rPr>
          <w:szCs w:val="38"/>
        </w:rPr>
      </w:pPr>
      <w:hyperlink r:id="rId15" w:history="1">
        <w:r w:rsidR="0095563F" w:rsidRPr="006D583A">
          <w:rPr>
            <w:b/>
            <w:bCs/>
          </w:rPr>
          <w:t>3. Качество и количество</w:t>
        </w:r>
      </w:hyperlink>
      <w:r w:rsidR="0095563F" w:rsidRPr="006D583A">
        <w:rPr>
          <w:b/>
          <w:bCs/>
          <w:szCs w:val="38"/>
        </w:rPr>
        <w:t xml:space="preserve"> Товара.</w:t>
      </w:r>
    </w:p>
    <w:p w:rsidR="0095563F" w:rsidRPr="006D583A" w:rsidRDefault="0095563F" w:rsidP="00580CEC">
      <w:pPr>
        <w:tabs>
          <w:tab w:val="left" w:pos="9639"/>
        </w:tabs>
        <w:ind w:left="-284"/>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95563F" w:rsidRPr="006D583A" w:rsidRDefault="0095563F" w:rsidP="00580CEC">
      <w:pPr>
        <w:tabs>
          <w:tab w:val="left" w:pos="9639"/>
        </w:tabs>
        <w:ind w:left="-284"/>
        <w:jc w:val="both"/>
        <w:rPr>
          <w:bCs/>
          <w:szCs w:val="38"/>
        </w:rPr>
      </w:pPr>
      <w:r w:rsidRPr="006D583A">
        <w:rPr>
          <w:bCs/>
          <w:szCs w:val="38"/>
        </w:rPr>
        <w:t>3.</w:t>
      </w:r>
      <w:r w:rsidR="00AC7D20">
        <w:rPr>
          <w:bCs/>
          <w:szCs w:val="38"/>
        </w:rPr>
        <w:t>2</w:t>
      </w:r>
      <w:r w:rsidRPr="006D583A">
        <w:rPr>
          <w:bCs/>
          <w:szCs w:val="38"/>
        </w:rPr>
        <w:t>. Количество, тип и характеристики Товара указаны в приложении №1 к договору, являющееся его неотъемлемой частью.</w:t>
      </w:r>
    </w:p>
    <w:p w:rsidR="0095563F" w:rsidRDefault="0095563F" w:rsidP="00580CEC">
      <w:pPr>
        <w:tabs>
          <w:tab w:val="left" w:pos="9639"/>
        </w:tabs>
        <w:ind w:left="-284"/>
        <w:jc w:val="center"/>
        <w:rPr>
          <w:b/>
          <w:bCs/>
        </w:rPr>
      </w:pPr>
    </w:p>
    <w:p w:rsidR="0095563F" w:rsidRPr="006D583A" w:rsidRDefault="0095563F" w:rsidP="00580CEC">
      <w:pPr>
        <w:tabs>
          <w:tab w:val="left" w:pos="9639"/>
        </w:tabs>
        <w:ind w:left="-284"/>
        <w:jc w:val="center"/>
        <w:rPr>
          <w:b/>
          <w:bCs/>
        </w:rPr>
      </w:pPr>
      <w:r w:rsidRPr="006D583A">
        <w:rPr>
          <w:b/>
          <w:bCs/>
        </w:rPr>
        <w:t xml:space="preserve">4. Цена </w:t>
      </w:r>
      <w:r>
        <w:rPr>
          <w:b/>
          <w:bCs/>
        </w:rPr>
        <w:t xml:space="preserve">договора </w:t>
      </w:r>
      <w:r w:rsidRPr="006D583A">
        <w:rPr>
          <w:b/>
          <w:bCs/>
        </w:rPr>
        <w:t>и сроки оплаты Товара.</w:t>
      </w:r>
    </w:p>
    <w:p w:rsidR="0095563F" w:rsidRPr="006D583A" w:rsidRDefault="0095563F" w:rsidP="00580CEC">
      <w:pPr>
        <w:tabs>
          <w:tab w:val="left" w:pos="9639"/>
        </w:tabs>
        <w:ind w:left="-284"/>
        <w:jc w:val="both"/>
        <w:rPr>
          <w:bCs/>
        </w:rPr>
      </w:pPr>
      <w:r w:rsidRPr="006D583A">
        <w:rPr>
          <w:bCs/>
        </w:rPr>
        <w:t>4.1. Цена договора составляет: ________________________________________руб.</w:t>
      </w:r>
    </w:p>
    <w:p w:rsidR="0095563F" w:rsidRPr="006D583A" w:rsidRDefault="0095563F" w:rsidP="00580CEC">
      <w:pPr>
        <w:tabs>
          <w:tab w:val="left" w:pos="142"/>
          <w:tab w:val="left" w:pos="9639"/>
        </w:tabs>
        <w:ind w:left="-284"/>
        <w:jc w:val="both"/>
        <w:rPr>
          <w:bCs/>
        </w:rPr>
      </w:pPr>
      <w:r w:rsidRPr="006D583A">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95563F" w:rsidRPr="006D583A" w:rsidRDefault="0095563F" w:rsidP="00580CEC">
      <w:pPr>
        <w:tabs>
          <w:tab w:val="left" w:pos="9639"/>
        </w:tabs>
        <w:ind w:left="-284"/>
        <w:jc w:val="both"/>
        <w:rPr>
          <w:bCs/>
          <w:color w:val="000000"/>
        </w:rPr>
      </w:pPr>
      <w:r w:rsidRPr="006D583A">
        <w:rPr>
          <w:bCs/>
        </w:rPr>
        <w:t xml:space="preserve">4.3. Покупатель </w:t>
      </w:r>
      <w:proofErr w:type="gramStart"/>
      <w:r w:rsidRPr="006D583A">
        <w:rPr>
          <w:bCs/>
        </w:rPr>
        <w:t>оплачивает стоимость Товара</w:t>
      </w:r>
      <w:proofErr w:type="gramEnd"/>
      <w:r w:rsidRPr="006D583A">
        <w:rPr>
          <w:bCs/>
        </w:rPr>
        <w:t xml:space="preserve"> в течение </w:t>
      </w:r>
      <w:r w:rsidRPr="006D583A">
        <w:rPr>
          <w:bCs/>
          <w:color w:val="000000"/>
        </w:rPr>
        <w:t xml:space="preserve">360 (триста шестьдесят) </w:t>
      </w:r>
      <w:r w:rsidRPr="006D583A">
        <w:rPr>
          <w:bCs/>
        </w:rPr>
        <w:t xml:space="preserve">дней, с момента поставки Товара на склад Покупателя, расположенного по адресу: РТ,                       г. Нижнекамск, ул. Ахтубинская, д.4Б. Оплата </w:t>
      </w:r>
      <w:r>
        <w:rPr>
          <w:bCs/>
        </w:rPr>
        <w:t>производится на основании счета</w:t>
      </w:r>
      <w:r w:rsidRPr="006D583A">
        <w:rPr>
          <w:bCs/>
        </w:rPr>
        <w:t>-фактур</w:t>
      </w:r>
      <w:r>
        <w:rPr>
          <w:bCs/>
        </w:rPr>
        <w:t xml:space="preserve">ы, </w:t>
      </w:r>
      <w:proofErr w:type="gramStart"/>
      <w:r>
        <w:rPr>
          <w:bCs/>
        </w:rPr>
        <w:t>выставленной</w:t>
      </w:r>
      <w:proofErr w:type="gramEnd"/>
      <w:r w:rsidRPr="006D583A">
        <w:rPr>
          <w:bCs/>
        </w:rPr>
        <w:t xml:space="preserve"> Поставщиком.</w:t>
      </w:r>
      <w:r w:rsidRPr="006D583A">
        <w:rPr>
          <w:bCs/>
          <w:color w:val="000000"/>
        </w:rPr>
        <w:t xml:space="preserve"> </w:t>
      </w:r>
    </w:p>
    <w:p w:rsidR="0095563F" w:rsidRPr="006D583A" w:rsidRDefault="0095563F" w:rsidP="00580CEC">
      <w:pPr>
        <w:tabs>
          <w:tab w:val="left" w:pos="9639"/>
        </w:tabs>
        <w:ind w:left="-284"/>
        <w:rPr>
          <w:b/>
          <w:bCs/>
          <w:szCs w:val="38"/>
        </w:rPr>
      </w:pPr>
    </w:p>
    <w:p w:rsidR="0095563F" w:rsidRPr="006D583A" w:rsidRDefault="00676EB4" w:rsidP="00580CEC">
      <w:pPr>
        <w:tabs>
          <w:tab w:val="left" w:pos="9639"/>
        </w:tabs>
        <w:ind w:left="-284"/>
        <w:jc w:val="center"/>
        <w:rPr>
          <w:szCs w:val="38"/>
        </w:rPr>
      </w:pPr>
      <w:hyperlink r:id="rId16" w:history="1">
        <w:r w:rsidR="0095563F" w:rsidRPr="006D583A">
          <w:rPr>
            <w:b/>
            <w:bCs/>
          </w:rPr>
          <w:t>5. Порядок расчетов</w:t>
        </w:r>
      </w:hyperlink>
      <w:r w:rsidR="0095563F" w:rsidRPr="006D583A">
        <w:rPr>
          <w:b/>
          <w:bCs/>
          <w:szCs w:val="38"/>
        </w:rPr>
        <w:t xml:space="preserve">. </w:t>
      </w:r>
    </w:p>
    <w:p w:rsidR="0095563F" w:rsidRPr="006D583A" w:rsidRDefault="0095563F" w:rsidP="00580CEC">
      <w:pPr>
        <w:tabs>
          <w:tab w:val="left" w:pos="9639"/>
        </w:tabs>
        <w:ind w:left="-284"/>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95563F" w:rsidRPr="006D583A" w:rsidRDefault="0095563F" w:rsidP="00580CEC">
      <w:pPr>
        <w:tabs>
          <w:tab w:val="left" w:pos="9639"/>
        </w:tabs>
        <w:ind w:left="-284"/>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580CEC">
      <w:pPr>
        <w:tabs>
          <w:tab w:val="left" w:pos="9639"/>
        </w:tabs>
        <w:ind w:left="-284"/>
        <w:jc w:val="both"/>
      </w:pPr>
    </w:p>
    <w:p w:rsidR="0095563F" w:rsidRPr="006D583A" w:rsidRDefault="00676EB4" w:rsidP="00580CEC">
      <w:pPr>
        <w:tabs>
          <w:tab w:val="left" w:pos="9639"/>
        </w:tabs>
        <w:ind w:left="-284"/>
        <w:jc w:val="center"/>
        <w:rPr>
          <w:b/>
          <w:bCs/>
          <w:szCs w:val="38"/>
        </w:rPr>
      </w:pPr>
      <w:hyperlink r:id="rId17" w:history="1">
        <w:r w:rsidR="0095563F" w:rsidRPr="006D583A">
          <w:rPr>
            <w:b/>
            <w:bCs/>
          </w:rPr>
          <w:t>6. Тара и упаковка</w:t>
        </w:r>
      </w:hyperlink>
      <w:r w:rsidR="0095563F" w:rsidRPr="006D583A">
        <w:rPr>
          <w:b/>
          <w:bCs/>
          <w:szCs w:val="38"/>
        </w:rPr>
        <w:t>.</w:t>
      </w:r>
    </w:p>
    <w:p w:rsidR="0095563F" w:rsidRPr="006D583A" w:rsidRDefault="0095563F" w:rsidP="00580CEC">
      <w:pPr>
        <w:tabs>
          <w:tab w:val="left" w:pos="9639"/>
        </w:tabs>
        <w:ind w:left="-284"/>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580CEC">
      <w:pPr>
        <w:tabs>
          <w:tab w:val="left" w:pos="9639"/>
        </w:tabs>
        <w:ind w:left="-284"/>
        <w:jc w:val="both"/>
        <w:rPr>
          <w:szCs w:val="38"/>
        </w:rPr>
      </w:pPr>
    </w:p>
    <w:p w:rsidR="0095563F" w:rsidRPr="006D583A" w:rsidRDefault="0095563F" w:rsidP="00580CEC">
      <w:pPr>
        <w:tabs>
          <w:tab w:val="left" w:pos="9639"/>
        </w:tabs>
        <w:ind w:left="-284"/>
        <w:jc w:val="center"/>
        <w:rPr>
          <w:b/>
          <w:bCs/>
        </w:rPr>
      </w:pPr>
      <w:r w:rsidRPr="006D583A">
        <w:rPr>
          <w:b/>
          <w:bCs/>
        </w:rPr>
        <w:t>7. Ответственность сторон.</w:t>
      </w:r>
    </w:p>
    <w:p w:rsidR="0095563F" w:rsidRPr="006D583A" w:rsidRDefault="0095563F" w:rsidP="00580CEC">
      <w:pPr>
        <w:tabs>
          <w:tab w:val="left" w:pos="9639"/>
        </w:tabs>
        <w:ind w:left="-284"/>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580CEC">
      <w:pPr>
        <w:tabs>
          <w:tab w:val="left" w:pos="9639"/>
        </w:tabs>
        <w:ind w:left="-284"/>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580CEC">
      <w:pPr>
        <w:tabs>
          <w:tab w:val="left" w:pos="9639"/>
        </w:tabs>
        <w:ind w:left="-284"/>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580CEC">
      <w:pPr>
        <w:tabs>
          <w:tab w:val="left" w:pos="9639"/>
        </w:tabs>
        <w:ind w:left="-284"/>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580CEC">
      <w:pPr>
        <w:tabs>
          <w:tab w:val="left" w:pos="9639"/>
        </w:tabs>
        <w:ind w:left="-284"/>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95563F" w:rsidP="00580CEC">
      <w:pPr>
        <w:tabs>
          <w:tab w:val="left" w:pos="9639"/>
        </w:tabs>
        <w:ind w:left="-284"/>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95563F" w:rsidRPr="006D583A" w:rsidRDefault="0095563F" w:rsidP="00580CEC">
      <w:pPr>
        <w:tabs>
          <w:tab w:val="left" w:pos="9639"/>
        </w:tabs>
        <w:suppressAutoHyphens/>
        <w:ind w:left="-284"/>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580CEC">
      <w:pPr>
        <w:tabs>
          <w:tab w:val="left" w:pos="9639"/>
        </w:tabs>
        <w:suppressAutoHyphens/>
        <w:ind w:left="-284"/>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95563F" w:rsidRPr="006D583A" w:rsidRDefault="0095563F" w:rsidP="00580CEC">
      <w:pPr>
        <w:tabs>
          <w:tab w:val="left" w:pos="9639"/>
        </w:tabs>
        <w:ind w:left="-284"/>
        <w:jc w:val="center"/>
        <w:rPr>
          <w:b/>
          <w:bCs/>
        </w:rPr>
      </w:pPr>
    </w:p>
    <w:p w:rsidR="0095563F" w:rsidRPr="006D583A" w:rsidRDefault="0095563F" w:rsidP="00580CEC">
      <w:pPr>
        <w:tabs>
          <w:tab w:val="left" w:pos="9639"/>
        </w:tabs>
        <w:ind w:left="-284"/>
        <w:jc w:val="center"/>
        <w:rPr>
          <w:b/>
          <w:bCs/>
        </w:rPr>
      </w:pPr>
      <w:r w:rsidRPr="006D583A">
        <w:rPr>
          <w:b/>
          <w:bCs/>
        </w:rPr>
        <w:t>8. Прочие условия.</w:t>
      </w:r>
    </w:p>
    <w:p w:rsidR="0095563F" w:rsidRPr="006D583A" w:rsidRDefault="0095563F" w:rsidP="00580CEC">
      <w:pPr>
        <w:tabs>
          <w:tab w:val="left" w:pos="9639"/>
        </w:tabs>
        <w:ind w:left="-284"/>
        <w:jc w:val="both"/>
        <w:rPr>
          <w:bCs/>
        </w:rPr>
      </w:pPr>
      <w:r w:rsidRPr="006D583A">
        <w:rPr>
          <w:bCs/>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5563F" w:rsidRPr="006D583A" w:rsidRDefault="0095563F" w:rsidP="00580CEC">
      <w:pPr>
        <w:tabs>
          <w:tab w:val="left" w:pos="9639"/>
        </w:tabs>
        <w:ind w:left="-284"/>
        <w:jc w:val="both"/>
        <w:rPr>
          <w:bCs/>
        </w:rPr>
      </w:pPr>
      <w:r w:rsidRPr="006D583A">
        <w:rPr>
          <w:bCs/>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580CEC">
      <w:pPr>
        <w:tabs>
          <w:tab w:val="left" w:pos="9639"/>
        </w:tabs>
        <w:ind w:left="-284"/>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580CEC">
      <w:pPr>
        <w:tabs>
          <w:tab w:val="left" w:pos="9639"/>
        </w:tabs>
        <w:ind w:left="-284"/>
        <w:jc w:val="both"/>
        <w:rPr>
          <w:bCs/>
        </w:rPr>
      </w:pPr>
      <w:r w:rsidRPr="006D583A">
        <w:rPr>
          <w:bCs/>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Pr="006D583A" w:rsidRDefault="0095563F" w:rsidP="00580CEC">
      <w:pPr>
        <w:tabs>
          <w:tab w:val="left" w:pos="9639"/>
        </w:tabs>
        <w:ind w:left="-284"/>
        <w:jc w:val="both"/>
        <w:rPr>
          <w:bCs/>
        </w:rPr>
      </w:pPr>
      <w:r w:rsidRPr="006D583A">
        <w:rPr>
          <w:bCs/>
        </w:rPr>
        <w:lastRenderedPageBreak/>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95563F" w:rsidRPr="006D583A" w:rsidRDefault="0095563F" w:rsidP="00580CEC">
      <w:pPr>
        <w:tabs>
          <w:tab w:val="left" w:pos="9639"/>
        </w:tabs>
        <w:ind w:left="-284"/>
        <w:jc w:val="both"/>
        <w:rPr>
          <w:bCs/>
        </w:rPr>
      </w:pPr>
    </w:p>
    <w:p w:rsidR="0095563F" w:rsidRPr="006D583A" w:rsidRDefault="0095563F" w:rsidP="00580CEC">
      <w:pPr>
        <w:tabs>
          <w:tab w:val="left" w:pos="9639"/>
        </w:tabs>
        <w:ind w:left="-284"/>
        <w:jc w:val="center"/>
        <w:rPr>
          <w:b/>
          <w:bCs/>
        </w:rPr>
      </w:pPr>
      <w:r w:rsidRPr="006D583A">
        <w:rPr>
          <w:b/>
          <w:bCs/>
        </w:rPr>
        <w:t>9. Действие договора.</w:t>
      </w:r>
    </w:p>
    <w:p w:rsidR="0095563F" w:rsidRPr="006D583A" w:rsidRDefault="0095563F" w:rsidP="00580CEC">
      <w:pPr>
        <w:tabs>
          <w:tab w:val="left" w:pos="9639"/>
        </w:tabs>
        <w:ind w:left="-284"/>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580CEC">
      <w:pPr>
        <w:tabs>
          <w:tab w:val="left" w:pos="9639"/>
        </w:tabs>
        <w:ind w:left="-284"/>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Pr>
          <w:noProof/>
        </w:rPr>
        <w:t>______ 2014г. и действует до «31</w:t>
      </w:r>
      <w:r w:rsidRPr="006D583A">
        <w:rPr>
          <w:noProof/>
        </w:rPr>
        <w:t xml:space="preserve">» </w:t>
      </w:r>
      <w:r>
        <w:rPr>
          <w:noProof/>
        </w:rPr>
        <w:t>декабря</w:t>
      </w:r>
      <w:r w:rsidRPr="006D583A">
        <w:rPr>
          <w:noProof/>
        </w:rPr>
        <w:t xml:space="preserve"> 2014г., а в части исполнения обязательств по оплате до полного исполнения обязательств Покупателем</w:t>
      </w:r>
      <w:r>
        <w:rPr>
          <w:noProof/>
        </w:rPr>
        <w:t>,</w:t>
      </w:r>
      <w:r w:rsidRPr="006D583A">
        <w:rPr>
          <w:noProof/>
        </w:rPr>
        <w:t xml:space="preserve"> а в части исполнения обязательств по оплате до полного исполнения обязательств Покупателем.</w:t>
      </w:r>
    </w:p>
    <w:p w:rsidR="0095563F" w:rsidRPr="00B13895" w:rsidRDefault="0095563F" w:rsidP="00580CEC">
      <w:pPr>
        <w:tabs>
          <w:tab w:val="left" w:pos="9639"/>
        </w:tabs>
        <w:ind w:left="-284"/>
        <w:jc w:val="center"/>
        <w:rPr>
          <w:b/>
        </w:rPr>
      </w:pPr>
    </w:p>
    <w:p w:rsidR="0095563F" w:rsidRPr="00B13895" w:rsidRDefault="0095563F" w:rsidP="00580CEC">
      <w:pPr>
        <w:tabs>
          <w:tab w:val="left" w:pos="9639"/>
        </w:tabs>
        <w:ind w:left="-284"/>
        <w:jc w:val="center"/>
        <w:rPr>
          <w:b/>
        </w:rPr>
      </w:pPr>
      <w:r>
        <w:rPr>
          <w:b/>
        </w:rPr>
        <w:t>10</w:t>
      </w:r>
      <w:r w:rsidRPr="00B13895">
        <w:rPr>
          <w:b/>
        </w:rPr>
        <w:t>. Адреса и банковские реквизиты сторон.</w:t>
      </w:r>
    </w:p>
    <w:p w:rsidR="0095563F" w:rsidRPr="00B13895" w:rsidRDefault="0095563F" w:rsidP="00580CEC">
      <w:pPr>
        <w:tabs>
          <w:tab w:val="left" w:pos="9639"/>
        </w:tabs>
        <w:spacing w:line="206" w:lineRule="exact"/>
        <w:jc w:val="center"/>
        <w:rPr>
          <w:b/>
        </w:rPr>
      </w:pPr>
    </w:p>
    <w:tbl>
      <w:tblPr>
        <w:tblW w:w="9606" w:type="dxa"/>
        <w:tblLayout w:type="fixed"/>
        <w:tblLook w:val="01E0" w:firstRow="1" w:lastRow="1" w:firstColumn="1" w:lastColumn="1" w:noHBand="0" w:noVBand="0"/>
      </w:tblPr>
      <w:tblGrid>
        <w:gridCol w:w="4786"/>
        <w:gridCol w:w="4820"/>
      </w:tblGrid>
      <w:tr w:rsidR="0095563F" w:rsidRPr="00B13895" w:rsidTr="00580CEC">
        <w:tc>
          <w:tcPr>
            <w:tcW w:w="4786" w:type="dxa"/>
            <w:shd w:val="clear" w:color="auto" w:fill="auto"/>
          </w:tcPr>
          <w:p w:rsidR="0095563F" w:rsidRPr="00B13895" w:rsidRDefault="0095563F" w:rsidP="00580CEC">
            <w:pPr>
              <w:tabs>
                <w:tab w:val="left" w:pos="9639"/>
              </w:tabs>
              <w:ind w:left="540"/>
              <w:rPr>
                <w:b/>
              </w:rPr>
            </w:pPr>
            <w:r w:rsidRPr="00B13895">
              <w:rPr>
                <w:b/>
              </w:rPr>
              <w:t xml:space="preserve">            «Поставщик»</w:t>
            </w:r>
          </w:p>
          <w:p w:rsidR="0095563F" w:rsidRPr="00B13895" w:rsidRDefault="0095563F" w:rsidP="00580CEC">
            <w:pPr>
              <w:tabs>
                <w:tab w:val="left" w:pos="9639"/>
              </w:tabs>
              <w:ind w:left="180"/>
              <w:jc w:val="both"/>
            </w:pPr>
          </w:p>
          <w:p w:rsidR="0095563F" w:rsidRPr="00B13895" w:rsidRDefault="0095563F" w:rsidP="00580CEC">
            <w:pPr>
              <w:tabs>
                <w:tab w:val="left" w:pos="9639"/>
              </w:tabs>
              <w:ind w:left="180"/>
              <w:jc w:val="both"/>
            </w:pPr>
          </w:p>
          <w:p w:rsidR="0095563F" w:rsidRPr="00B13895" w:rsidRDefault="0095563F" w:rsidP="00580CEC">
            <w:pPr>
              <w:tabs>
                <w:tab w:val="left" w:pos="9639"/>
              </w:tabs>
              <w:ind w:left="180"/>
              <w:jc w:val="both"/>
            </w:pPr>
          </w:p>
          <w:p w:rsidR="0095563F" w:rsidRPr="00B13895" w:rsidRDefault="0095563F" w:rsidP="00580CEC">
            <w:pPr>
              <w:tabs>
                <w:tab w:val="left" w:pos="9639"/>
              </w:tabs>
              <w:ind w:left="180"/>
              <w:jc w:val="both"/>
            </w:pPr>
          </w:p>
          <w:p w:rsidR="0095563F" w:rsidRPr="00B13895" w:rsidRDefault="0095563F" w:rsidP="00580CEC">
            <w:pPr>
              <w:tabs>
                <w:tab w:val="left" w:pos="9639"/>
              </w:tabs>
              <w:ind w:left="180"/>
              <w:jc w:val="both"/>
            </w:pPr>
          </w:p>
          <w:p w:rsidR="0095563F" w:rsidRPr="00B13895" w:rsidRDefault="0095563F" w:rsidP="00580CEC">
            <w:pPr>
              <w:tabs>
                <w:tab w:val="left" w:pos="9639"/>
              </w:tabs>
              <w:ind w:left="180"/>
              <w:jc w:val="both"/>
            </w:pPr>
          </w:p>
          <w:p w:rsidR="0095563F" w:rsidRPr="00B13895" w:rsidRDefault="0095563F" w:rsidP="00580CEC">
            <w:pPr>
              <w:tabs>
                <w:tab w:val="left" w:pos="9639"/>
              </w:tabs>
              <w:ind w:left="180"/>
              <w:jc w:val="both"/>
            </w:pPr>
          </w:p>
          <w:p w:rsidR="0095563F" w:rsidRPr="00B13895" w:rsidRDefault="0095563F" w:rsidP="00580CEC">
            <w:pPr>
              <w:tabs>
                <w:tab w:val="left" w:pos="9639"/>
              </w:tabs>
              <w:ind w:left="180"/>
              <w:jc w:val="both"/>
            </w:pPr>
          </w:p>
          <w:p w:rsidR="0095563F" w:rsidRDefault="0095563F" w:rsidP="00580CEC">
            <w:pPr>
              <w:tabs>
                <w:tab w:val="left" w:pos="9639"/>
              </w:tabs>
              <w:ind w:left="180"/>
              <w:rPr>
                <w:b/>
              </w:rPr>
            </w:pPr>
          </w:p>
          <w:p w:rsidR="0095563F" w:rsidRDefault="0095563F" w:rsidP="00580CEC">
            <w:pPr>
              <w:tabs>
                <w:tab w:val="left" w:pos="9639"/>
              </w:tabs>
              <w:ind w:left="180"/>
              <w:rPr>
                <w:b/>
              </w:rPr>
            </w:pPr>
          </w:p>
          <w:p w:rsidR="0095563F" w:rsidRDefault="0095563F" w:rsidP="00580CEC">
            <w:pPr>
              <w:tabs>
                <w:tab w:val="left" w:pos="9639"/>
              </w:tabs>
              <w:rPr>
                <w:b/>
              </w:rPr>
            </w:pPr>
          </w:p>
          <w:p w:rsidR="0095563F" w:rsidRDefault="0095563F" w:rsidP="00580CEC">
            <w:pPr>
              <w:tabs>
                <w:tab w:val="left" w:pos="9639"/>
              </w:tabs>
              <w:rPr>
                <w:b/>
              </w:rPr>
            </w:pPr>
          </w:p>
          <w:p w:rsidR="00580CEC" w:rsidRDefault="00580CEC" w:rsidP="00580CEC">
            <w:pPr>
              <w:tabs>
                <w:tab w:val="left" w:pos="9639"/>
              </w:tabs>
              <w:rPr>
                <w:b/>
              </w:rPr>
            </w:pPr>
          </w:p>
          <w:p w:rsidR="0095563F" w:rsidRDefault="0095563F" w:rsidP="00580CEC">
            <w:pPr>
              <w:tabs>
                <w:tab w:val="left" w:pos="9639"/>
              </w:tabs>
              <w:rPr>
                <w:b/>
              </w:rPr>
            </w:pPr>
            <w:r>
              <w:rPr>
                <w:b/>
              </w:rPr>
              <w:t>________________________</w:t>
            </w:r>
          </w:p>
          <w:p w:rsidR="0095563F" w:rsidRPr="00B13895" w:rsidRDefault="0095563F" w:rsidP="00580CEC">
            <w:pPr>
              <w:tabs>
                <w:tab w:val="left" w:pos="9639"/>
              </w:tabs>
              <w:rPr>
                <w:b/>
              </w:rPr>
            </w:pPr>
            <w:r>
              <w:rPr>
                <w:b/>
              </w:rPr>
              <w:t>М.П.</w:t>
            </w:r>
          </w:p>
        </w:tc>
        <w:tc>
          <w:tcPr>
            <w:tcW w:w="4820" w:type="dxa"/>
            <w:shd w:val="clear" w:color="auto" w:fill="auto"/>
          </w:tcPr>
          <w:p w:rsidR="0095563F" w:rsidRPr="00B13895" w:rsidRDefault="0095563F" w:rsidP="00580CEC">
            <w:pPr>
              <w:tabs>
                <w:tab w:val="left" w:pos="9639"/>
              </w:tabs>
              <w:ind w:left="708"/>
            </w:pPr>
            <w:r w:rsidRPr="00B13895">
              <w:rPr>
                <w:b/>
              </w:rPr>
              <w:t xml:space="preserve"> «Покупатель»</w:t>
            </w:r>
          </w:p>
          <w:p w:rsidR="0095563F" w:rsidRPr="00B13895" w:rsidRDefault="0095563F" w:rsidP="00580CEC">
            <w:pPr>
              <w:tabs>
                <w:tab w:val="left" w:pos="9639"/>
              </w:tabs>
              <w:ind w:right="2519"/>
            </w:pPr>
            <w:r w:rsidRPr="00B13895">
              <w:t>423570, РТ, г. Нижнекамск,</w:t>
            </w:r>
            <w:r w:rsidRPr="00B13895">
              <w:tab/>
            </w:r>
            <w:r w:rsidRPr="00B13895">
              <w:tab/>
            </w:r>
          </w:p>
          <w:p w:rsidR="0095563F" w:rsidRPr="00B13895" w:rsidRDefault="0095563F" w:rsidP="00580CEC">
            <w:pPr>
              <w:tabs>
                <w:tab w:val="left" w:pos="9639"/>
              </w:tabs>
            </w:pPr>
            <w:r w:rsidRPr="00B13895">
              <w:t>ул. Ахтубинская, 4</w:t>
            </w:r>
            <w:proofErr w:type="gramStart"/>
            <w:r w:rsidRPr="00B13895">
              <w:t xml:space="preserve"> Б</w:t>
            </w:r>
            <w:proofErr w:type="gramEnd"/>
            <w:r w:rsidRPr="00B13895">
              <w:tab/>
            </w:r>
            <w:r w:rsidRPr="00B13895">
              <w:tab/>
            </w:r>
          </w:p>
          <w:p w:rsidR="0095563F" w:rsidRPr="00B13895" w:rsidRDefault="0095563F" w:rsidP="00580CEC">
            <w:pPr>
              <w:tabs>
                <w:tab w:val="left" w:pos="9639"/>
              </w:tabs>
            </w:pPr>
            <w:r w:rsidRPr="00B13895">
              <w:t>ИНН/КПП 1651035245/165101001</w:t>
            </w:r>
            <w:r w:rsidRPr="00B13895">
              <w:tab/>
              <w:t xml:space="preserve"> </w:t>
            </w:r>
          </w:p>
          <w:p w:rsidR="0095563F" w:rsidRPr="00B13895" w:rsidRDefault="0095563F" w:rsidP="00580CEC">
            <w:pPr>
              <w:tabs>
                <w:tab w:val="left" w:pos="9639"/>
              </w:tabs>
              <w:rPr>
                <w:szCs w:val="20"/>
              </w:rPr>
            </w:pPr>
            <w:proofErr w:type="gramStart"/>
            <w:r w:rsidRPr="00B13895">
              <w:rPr>
                <w:szCs w:val="20"/>
              </w:rPr>
              <w:t>р</w:t>
            </w:r>
            <w:proofErr w:type="gramEnd"/>
            <w:r w:rsidRPr="00B13895">
              <w:rPr>
                <w:szCs w:val="20"/>
              </w:rPr>
              <w:t>/с 40702810000110000948 в филиале</w:t>
            </w:r>
          </w:p>
          <w:p w:rsidR="0095563F" w:rsidRPr="00B13895" w:rsidRDefault="0095563F" w:rsidP="00580CEC">
            <w:pPr>
              <w:tabs>
                <w:tab w:val="left" w:pos="9639"/>
              </w:tabs>
              <w:rPr>
                <w:szCs w:val="20"/>
              </w:rPr>
            </w:pPr>
            <w:r w:rsidRPr="00B13895">
              <w:rPr>
                <w:szCs w:val="20"/>
              </w:rPr>
              <w:t>АБ «Девон-Кредит» (ОАО) г. Нижнекамск,</w:t>
            </w:r>
          </w:p>
          <w:p w:rsidR="0095563F" w:rsidRPr="00B13895" w:rsidRDefault="0095563F" w:rsidP="00580CEC">
            <w:pPr>
              <w:tabs>
                <w:tab w:val="left" w:pos="9639"/>
              </w:tabs>
              <w:rPr>
                <w:szCs w:val="20"/>
              </w:rPr>
            </w:pPr>
            <w:r w:rsidRPr="00B13895">
              <w:rPr>
                <w:szCs w:val="20"/>
              </w:rPr>
              <w:t xml:space="preserve"> к/с 30101810700000000920,</w:t>
            </w:r>
          </w:p>
          <w:p w:rsidR="0095563F" w:rsidRPr="00B13895" w:rsidRDefault="0095563F" w:rsidP="00580CEC">
            <w:pPr>
              <w:tabs>
                <w:tab w:val="left" w:pos="9639"/>
              </w:tabs>
              <w:rPr>
                <w:szCs w:val="20"/>
              </w:rPr>
            </w:pPr>
            <w:r w:rsidRPr="00B13895">
              <w:rPr>
                <w:szCs w:val="20"/>
              </w:rPr>
              <w:t>БИК 049246920,</w:t>
            </w:r>
          </w:p>
          <w:p w:rsidR="0095563F" w:rsidRDefault="0095563F" w:rsidP="00580CEC">
            <w:pPr>
              <w:tabs>
                <w:tab w:val="left" w:pos="9639"/>
              </w:tabs>
            </w:pPr>
            <w:r w:rsidRPr="00B13895">
              <w:t>тел./факс 8555  470801/423968</w:t>
            </w:r>
            <w:r w:rsidRPr="00B13895">
              <w:tab/>
            </w:r>
            <w:r w:rsidRPr="00B13895">
              <w:tab/>
            </w:r>
          </w:p>
          <w:p w:rsidR="0095563F" w:rsidRPr="00B13895" w:rsidRDefault="0095563F" w:rsidP="00580CEC">
            <w:pPr>
              <w:tabs>
                <w:tab w:val="left" w:pos="9639"/>
              </w:tabs>
            </w:pPr>
          </w:p>
          <w:p w:rsidR="0095563F" w:rsidRPr="00B13895" w:rsidRDefault="0095563F" w:rsidP="00580CEC">
            <w:pPr>
              <w:tabs>
                <w:tab w:val="left" w:pos="9639"/>
              </w:tabs>
              <w:rPr>
                <w:b/>
              </w:rPr>
            </w:pPr>
            <w:r w:rsidRPr="00B13895">
              <w:rPr>
                <w:b/>
              </w:rPr>
              <w:t>Генеральный директор</w:t>
            </w:r>
          </w:p>
          <w:p w:rsidR="0095563F" w:rsidRDefault="0095563F" w:rsidP="00580CEC">
            <w:pPr>
              <w:tabs>
                <w:tab w:val="left" w:pos="9639"/>
              </w:tabs>
              <w:rPr>
                <w:b/>
              </w:rPr>
            </w:pPr>
            <w:r>
              <w:rPr>
                <w:b/>
              </w:rPr>
              <w:t>ОАО «ВК и ЭХ»</w:t>
            </w:r>
          </w:p>
          <w:p w:rsidR="0095563F" w:rsidRPr="00B13895" w:rsidRDefault="0095563F" w:rsidP="00580CEC">
            <w:pPr>
              <w:tabs>
                <w:tab w:val="left" w:pos="9639"/>
              </w:tabs>
              <w:rPr>
                <w:b/>
              </w:rPr>
            </w:pPr>
          </w:p>
          <w:p w:rsidR="0095563F" w:rsidRPr="00B13895" w:rsidRDefault="0095563F" w:rsidP="00580CEC">
            <w:pPr>
              <w:tabs>
                <w:tab w:val="left" w:pos="9639"/>
              </w:tabs>
              <w:autoSpaceDE w:val="0"/>
              <w:autoSpaceDN w:val="0"/>
              <w:adjustRightInd w:val="0"/>
              <w:ind w:left="-720"/>
              <w:jc w:val="center"/>
              <w:rPr>
                <w:rFonts w:ascii="Arial" w:hAnsi="Arial" w:cs="Arial"/>
              </w:rPr>
            </w:pPr>
            <w:r w:rsidRPr="00B13895">
              <w:rPr>
                <w:b/>
              </w:rPr>
              <w:t xml:space="preserve">_____________________ И.Н. Нуртдинов    </w:t>
            </w:r>
          </w:p>
          <w:p w:rsidR="0095563F" w:rsidRPr="00B13895" w:rsidRDefault="0095563F" w:rsidP="00580CEC">
            <w:pPr>
              <w:tabs>
                <w:tab w:val="left" w:pos="9639"/>
              </w:tabs>
              <w:rPr>
                <w:b/>
                <w:sz w:val="26"/>
              </w:rPr>
            </w:pPr>
            <w:r>
              <w:rPr>
                <w:b/>
                <w:sz w:val="26"/>
              </w:rPr>
              <w:t>М.П.</w:t>
            </w:r>
            <w:r w:rsidRPr="00B13895">
              <w:rPr>
                <w:b/>
                <w:sz w:val="26"/>
              </w:rPr>
              <w:tab/>
            </w:r>
          </w:p>
        </w:tc>
      </w:tr>
    </w:tbl>
    <w:p w:rsidR="0095563F" w:rsidRDefault="0095563F" w:rsidP="00580CEC">
      <w:pPr>
        <w:tabs>
          <w:tab w:val="left" w:pos="9639"/>
        </w:tabs>
        <w:autoSpaceDE w:val="0"/>
        <w:autoSpaceDN w:val="0"/>
        <w:adjustRightInd w:val="0"/>
        <w:rPr>
          <w:rFonts w:ascii="Arial" w:hAnsi="Arial" w:cs="Arial"/>
        </w:rPr>
      </w:pPr>
    </w:p>
    <w:p w:rsidR="0095563F" w:rsidRDefault="0095563F" w:rsidP="00580CEC">
      <w:pPr>
        <w:tabs>
          <w:tab w:val="left" w:pos="9639"/>
        </w:tabs>
        <w:autoSpaceDE w:val="0"/>
        <w:autoSpaceDN w:val="0"/>
        <w:adjustRightInd w:val="0"/>
        <w:rPr>
          <w:rFonts w:ascii="Arial" w:hAnsi="Arial" w:cs="Arial"/>
        </w:rPr>
      </w:pPr>
    </w:p>
    <w:p w:rsidR="0095563F" w:rsidRDefault="0095563F" w:rsidP="00580CEC">
      <w:pPr>
        <w:tabs>
          <w:tab w:val="left" w:pos="9639"/>
        </w:tabs>
        <w:autoSpaceDE w:val="0"/>
        <w:autoSpaceDN w:val="0"/>
        <w:adjustRightInd w:val="0"/>
        <w:rPr>
          <w:rFonts w:ascii="Arial" w:hAnsi="Arial" w:cs="Arial"/>
        </w:rPr>
      </w:pPr>
    </w:p>
    <w:p w:rsidR="0095563F" w:rsidRDefault="0095563F" w:rsidP="00580CEC">
      <w:pPr>
        <w:tabs>
          <w:tab w:val="left" w:pos="9639"/>
        </w:tabs>
        <w:autoSpaceDE w:val="0"/>
        <w:autoSpaceDN w:val="0"/>
        <w:adjustRightInd w:val="0"/>
        <w:rPr>
          <w:rFonts w:ascii="Arial" w:hAnsi="Arial" w:cs="Arial"/>
        </w:rPr>
      </w:pPr>
    </w:p>
    <w:p w:rsidR="0095563F" w:rsidRDefault="0095563F" w:rsidP="00580CEC">
      <w:pPr>
        <w:tabs>
          <w:tab w:val="left" w:pos="9639"/>
        </w:tabs>
        <w:autoSpaceDE w:val="0"/>
        <w:autoSpaceDN w:val="0"/>
        <w:adjustRightInd w:val="0"/>
        <w:rPr>
          <w:rFonts w:ascii="Arial" w:hAnsi="Arial" w:cs="Arial"/>
        </w:rPr>
      </w:pPr>
    </w:p>
    <w:p w:rsidR="0095563F" w:rsidRDefault="0095563F" w:rsidP="00580CEC">
      <w:pPr>
        <w:tabs>
          <w:tab w:val="left" w:pos="9639"/>
        </w:tabs>
        <w:autoSpaceDE w:val="0"/>
        <w:autoSpaceDN w:val="0"/>
        <w:adjustRightInd w:val="0"/>
        <w:rPr>
          <w:rFonts w:ascii="Arial" w:hAnsi="Arial" w:cs="Arial"/>
        </w:rPr>
      </w:pPr>
    </w:p>
    <w:p w:rsidR="0095563F" w:rsidRDefault="0095563F" w:rsidP="00580CEC">
      <w:pPr>
        <w:tabs>
          <w:tab w:val="left" w:pos="9639"/>
        </w:tabs>
        <w:autoSpaceDE w:val="0"/>
        <w:autoSpaceDN w:val="0"/>
        <w:adjustRightInd w:val="0"/>
        <w:rPr>
          <w:rFonts w:ascii="Arial" w:hAnsi="Arial" w:cs="Arial"/>
        </w:rPr>
      </w:pPr>
    </w:p>
    <w:p w:rsidR="0095563F" w:rsidRDefault="0095563F" w:rsidP="00580CEC">
      <w:pPr>
        <w:tabs>
          <w:tab w:val="left" w:pos="9639"/>
        </w:tabs>
        <w:autoSpaceDE w:val="0"/>
        <w:autoSpaceDN w:val="0"/>
        <w:adjustRightInd w:val="0"/>
        <w:rPr>
          <w:rFonts w:ascii="Arial" w:hAnsi="Arial" w:cs="Arial"/>
        </w:rPr>
      </w:pPr>
    </w:p>
    <w:p w:rsidR="0095563F" w:rsidRDefault="0095563F" w:rsidP="00580CEC">
      <w:pPr>
        <w:tabs>
          <w:tab w:val="left" w:pos="9639"/>
        </w:tabs>
        <w:autoSpaceDE w:val="0"/>
        <w:autoSpaceDN w:val="0"/>
        <w:adjustRightInd w:val="0"/>
        <w:rPr>
          <w:rFonts w:ascii="Arial" w:hAnsi="Arial" w:cs="Arial"/>
        </w:rPr>
      </w:pPr>
    </w:p>
    <w:p w:rsidR="0095563F" w:rsidRDefault="0095563F" w:rsidP="00580CEC">
      <w:pPr>
        <w:tabs>
          <w:tab w:val="left" w:pos="9639"/>
        </w:tabs>
        <w:autoSpaceDE w:val="0"/>
        <w:autoSpaceDN w:val="0"/>
        <w:adjustRightInd w:val="0"/>
        <w:rPr>
          <w:rFonts w:ascii="Arial" w:hAnsi="Arial" w:cs="Arial"/>
        </w:rPr>
      </w:pPr>
    </w:p>
    <w:p w:rsidR="0095563F" w:rsidRDefault="0095563F" w:rsidP="00580CEC">
      <w:pPr>
        <w:tabs>
          <w:tab w:val="left" w:pos="9639"/>
        </w:tabs>
        <w:autoSpaceDE w:val="0"/>
        <w:autoSpaceDN w:val="0"/>
        <w:adjustRightInd w:val="0"/>
        <w:rPr>
          <w:rFonts w:ascii="Arial" w:hAnsi="Arial" w:cs="Arial"/>
        </w:rPr>
      </w:pPr>
    </w:p>
    <w:p w:rsidR="0095563F" w:rsidRDefault="0095563F" w:rsidP="00580CEC">
      <w:pPr>
        <w:pStyle w:val="ConsNormal"/>
        <w:tabs>
          <w:tab w:val="left" w:pos="9639"/>
        </w:tabs>
        <w:ind w:left="-284" w:firstLine="284"/>
        <w:jc w:val="right"/>
        <w:rPr>
          <w:rFonts w:ascii="Times New Roman" w:hAnsi="Times New Roman" w:cs="Times New Roman"/>
          <w:b/>
          <w:sz w:val="24"/>
          <w:szCs w:val="24"/>
        </w:rPr>
      </w:pPr>
    </w:p>
    <w:p w:rsidR="0095563F" w:rsidRDefault="0095563F" w:rsidP="00580CEC">
      <w:pPr>
        <w:pStyle w:val="ConsNormal"/>
        <w:tabs>
          <w:tab w:val="left" w:pos="9639"/>
        </w:tabs>
        <w:ind w:left="-284" w:firstLine="284"/>
        <w:jc w:val="right"/>
        <w:rPr>
          <w:rFonts w:ascii="Times New Roman" w:hAnsi="Times New Roman" w:cs="Times New Roman"/>
          <w:b/>
          <w:sz w:val="24"/>
          <w:szCs w:val="24"/>
        </w:rPr>
      </w:pPr>
    </w:p>
    <w:p w:rsidR="0095563F" w:rsidRDefault="0095563F" w:rsidP="00580CEC">
      <w:pPr>
        <w:pStyle w:val="ConsNormal"/>
        <w:tabs>
          <w:tab w:val="left" w:pos="9639"/>
        </w:tabs>
        <w:ind w:left="-284" w:firstLine="284"/>
        <w:jc w:val="right"/>
        <w:rPr>
          <w:rFonts w:ascii="Times New Roman" w:hAnsi="Times New Roman" w:cs="Times New Roman"/>
          <w:b/>
          <w:sz w:val="24"/>
          <w:szCs w:val="24"/>
        </w:rPr>
      </w:pPr>
    </w:p>
    <w:p w:rsidR="0095563F" w:rsidRDefault="0095563F" w:rsidP="00580CEC">
      <w:pPr>
        <w:pStyle w:val="ConsNormal"/>
        <w:tabs>
          <w:tab w:val="left" w:pos="9639"/>
        </w:tabs>
        <w:ind w:left="-284" w:firstLine="284"/>
        <w:jc w:val="right"/>
        <w:rPr>
          <w:rFonts w:ascii="Times New Roman" w:hAnsi="Times New Roman" w:cs="Times New Roman"/>
          <w:b/>
          <w:sz w:val="24"/>
          <w:szCs w:val="24"/>
        </w:rPr>
      </w:pPr>
    </w:p>
    <w:p w:rsidR="00AC7D20" w:rsidRDefault="00AC7D20" w:rsidP="00580CEC">
      <w:pPr>
        <w:pStyle w:val="ConsNormal"/>
        <w:tabs>
          <w:tab w:val="left" w:pos="9639"/>
        </w:tabs>
        <w:ind w:left="-284" w:firstLine="284"/>
        <w:jc w:val="right"/>
        <w:rPr>
          <w:rFonts w:ascii="Times New Roman" w:hAnsi="Times New Roman" w:cs="Times New Roman"/>
          <w:b/>
          <w:sz w:val="24"/>
          <w:szCs w:val="24"/>
        </w:rPr>
      </w:pPr>
    </w:p>
    <w:p w:rsidR="00AC7D20" w:rsidRDefault="00AC7D20" w:rsidP="00580CEC">
      <w:pPr>
        <w:pStyle w:val="ConsNormal"/>
        <w:tabs>
          <w:tab w:val="left" w:pos="9639"/>
        </w:tabs>
        <w:ind w:left="-284" w:firstLine="284"/>
        <w:jc w:val="right"/>
        <w:rPr>
          <w:rFonts w:ascii="Times New Roman" w:hAnsi="Times New Roman" w:cs="Times New Roman"/>
          <w:b/>
          <w:sz w:val="24"/>
          <w:szCs w:val="24"/>
        </w:rPr>
      </w:pPr>
    </w:p>
    <w:p w:rsidR="00AC7D20" w:rsidRDefault="00AC7D20" w:rsidP="00580CEC">
      <w:pPr>
        <w:pStyle w:val="ConsNormal"/>
        <w:tabs>
          <w:tab w:val="left" w:pos="9639"/>
        </w:tabs>
        <w:ind w:left="-284" w:firstLine="284"/>
        <w:jc w:val="right"/>
        <w:rPr>
          <w:rFonts w:ascii="Times New Roman" w:hAnsi="Times New Roman" w:cs="Times New Roman"/>
          <w:b/>
          <w:sz w:val="24"/>
          <w:szCs w:val="24"/>
        </w:rPr>
      </w:pPr>
    </w:p>
    <w:p w:rsidR="00AC7D20" w:rsidRDefault="00AC7D20" w:rsidP="00580CEC">
      <w:pPr>
        <w:pStyle w:val="ConsNormal"/>
        <w:tabs>
          <w:tab w:val="left" w:pos="9639"/>
        </w:tabs>
        <w:ind w:left="-284" w:firstLine="284"/>
        <w:jc w:val="right"/>
        <w:rPr>
          <w:rFonts w:ascii="Times New Roman" w:hAnsi="Times New Roman" w:cs="Times New Roman"/>
          <w:b/>
          <w:sz w:val="24"/>
          <w:szCs w:val="24"/>
        </w:rPr>
      </w:pPr>
    </w:p>
    <w:p w:rsidR="00AC7D20" w:rsidRDefault="00AC7D20" w:rsidP="00580CEC">
      <w:pPr>
        <w:pStyle w:val="ConsNormal"/>
        <w:tabs>
          <w:tab w:val="left" w:pos="9639"/>
        </w:tabs>
        <w:ind w:left="-284" w:firstLine="284"/>
        <w:jc w:val="right"/>
        <w:rPr>
          <w:rFonts w:ascii="Times New Roman" w:hAnsi="Times New Roman" w:cs="Times New Roman"/>
          <w:b/>
          <w:sz w:val="24"/>
          <w:szCs w:val="24"/>
        </w:rPr>
      </w:pPr>
    </w:p>
    <w:p w:rsidR="00580CEC" w:rsidRDefault="00580CEC" w:rsidP="00580CEC">
      <w:pPr>
        <w:pStyle w:val="ConsNormal"/>
        <w:tabs>
          <w:tab w:val="left" w:pos="9639"/>
        </w:tabs>
        <w:ind w:left="-284" w:firstLine="284"/>
        <w:jc w:val="right"/>
        <w:rPr>
          <w:rFonts w:ascii="Times New Roman" w:hAnsi="Times New Roman" w:cs="Times New Roman"/>
          <w:b/>
          <w:sz w:val="24"/>
          <w:szCs w:val="24"/>
        </w:rPr>
      </w:pPr>
    </w:p>
    <w:p w:rsidR="00580CEC" w:rsidRDefault="00580CEC" w:rsidP="00580CEC">
      <w:pPr>
        <w:pStyle w:val="ConsNormal"/>
        <w:tabs>
          <w:tab w:val="left" w:pos="9639"/>
        </w:tabs>
        <w:ind w:left="-284" w:firstLine="284"/>
        <w:jc w:val="right"/>
        <w:rPr>
          <w:rFonts w:ascii="Times New Roman" w:hAnsi="Times New Roman" w:cs="Times New Roman"/>
          <w:b/>
          <w:sz w:val="24"/>
          <w:szCs w:val="24"/>
        </w:rPr>
      </w:pPr>
    </w:p>
    <w:p w:rsidR="00580CEC" w:rsidRDefault="00580CEC" w:rsidP="00580CEC">
      <w:pPr>
        <w:pStyle w:val="ConsNormal"/>
        <w:tabs>
          <w:tab w:val="left" w:pos="9639"/>
        </w:tabs>
        <w:ind w:left="-284" w:firstLine="284"/>
        <w:jc w:val="right"/>
        <w:rPr>
          <w:rFonts w:ascii="Times New Roman" w:hAnsi="Times New Roman" w:cs="Times New Roman"/>
          <w:b/>
          <w:sz w:val="24"/>
          <w:szCs w:val="24"/>
        </w:rPr>
      </w:pPr>
    </w:p>
    <w:p w:rsidR="00580CEC" w:rsidRDefault="00580CEC" w:rsidP="00580CEC">
      <w:pPr>
        <w:pStyle w:val="ConsNormal"/>
        <w:tabs>
          <w:tab w:val="left" w:pos="9639"/>
        </w:tabs>
        <w:ind w:left="-284" w:firstLine="284"/>
        <w:jc w:val="right"/>
        <w:rPr>
          <w:rFonts w:ascii="Times New Roman" w:hAnsi="Times New Roman" w:cs="Times New Roman"/>
          <w:b/>
          <w:sz w:val="24"/>
          <w:szCs w:val="24"/>
        </w:rPr>
      </w:pPr>
    </w:p>
    <w:p w:rsidR="00580CEC" w:rsidRDefault="00580CEC" w:rsidP="00580CEC">
      <w:pPr>
        <w:pStyle w:val="ConsNormal"/>
        <w:tabs>
          <w:tab w:val="left" w:pos="9639"/>
        </w:tabs>
        <w:ind w:left="-284" w:firstLine="284"/>
        <w:jc w:val="right"/>
        <w:rPr>
          <w:rFonts w:ascii="Times New Roman" w:hAnsi="Times New Roman" w:cs="Times New Roman"/>
          <w:b/>
          <w:sz w:val="24"/>
          <w:szCs w:val="24"/>
        </w:rPr>
      </w:pPr>
    </w:p>
    <w:p w:rsidR="0095563F" w:rsidRDefault="0095563F" w:rsidP="00580CEC">
      <w:pPr>
        <w:pStyle w:val="ConsNormal"/>
        <w:tabs>
          <w:tab w:val="left" w:pos="9639"/>
        </w:tabs>
        <w:ind w:left="-284" w:firstLine="284"/>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AC7D20" w:rsidRDefault="00AC7D20" w:rsidP="00580CEC">
      <w:pPr>
        <w:pStyle w:val="ConsNormal"/>
        <w:tabs>
          <w:tab w:val="left" w:pos="9639"/>
        </w:tabs>
        <w:ind w:left="-284" w:firstLine="284"/>
        <w:jc w:val="right"/>
        <w:rPr>
          <w:rFonts w:ascii="Times New Roman" w:hAnsi="Times New Roman" w:cs="Times New Roman"/>
          <w:b/>
          <w:sz w:val="24"/>
          <w:szCs w:val="24"/>
        </w:rPr>
      </w:pPr>
    </w:p>
    <w:p w:rsidR="0095563F" w:rsidRPr="00367A1E" w:rsidRDefault="0095563F" w:rsidP="00580CEC">
      <w:pPr>
        <w:pStyle w:val="ConsNormal"/>
        <w:tabs>
          <w:tab w:val="left" w:pos="9639"/>
        </w:tabs>
        <w:ind w:left="-284"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5563F" w:rsidRDefault="0095563F" w:rsidP="00580CEC">
      <w:pPr>
        <w:pStyle w:val="ConsNormal"/>
        <w:tabs>
          <w:tab w:val="left" w:pos="9639"/>
        </w:tabs>
        <w:ind w:left="-284"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«_____»____________201</w:t>
      </w:r>
      <w:r>
        <w:rPr>
          <w:rFonts w:ascii="Times New Roman" w:hAnsi="Times New Roman" w:cs="Times New Roman"/>
          <w:sz w:val="24"/>
          <w:szCs w:val="24"/>
        </w:rPr>
        <w:t>4</w:t>
      </w:r>
      <w:r w:rsidRPr="00367A1E">
        <w:rPr>
          <w:rFonts w:ascii="Times New Roman" w:hAnsi="Times New Roman" w:cs="Times New Roman"/>
          <w:sz w:val="24"/>
          <w:szCs w:val="24"/>
        </w:rPr>
        <w:t>г.</w:t>
      </w:r>
    </w:p>
    <w:p w:rsidR="0095563F" w:rsidRDefault="0095563F" w:rsidP="00580CEC">
      <w:pPr>
        <w:pStyle w:val="ConsNormal"/>
        <w:tabs>
          <w:tab w:val="left" w:pos="9639"/>
        </w:tabs>
        <w:ind w:left="-284" w:firstLine="284"/>
        <w:jc w:val="center"/>
        <w:rPr>
          <w:rFonts w:ascii="Times New Roman" w:hAnsi="Times New Roman" w:cs="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3544"/>
        <w:gridCol w:w="567"/>
        <w:gridCol w:w="709"/>
        <w:gridCol w:w="1417"/>
        <w:gridCol w:w="1276"/>
      </w:tblGrid>
      <w:tr w:rsidR="0095563F" w:rsidRPr="0095563F" w:rsidTr="00B910F1">
        <w:tc>
          <w:tcPr>
            <w:tcW w:w="567" w:type="dxa"/>
            <w:vAlign w:val="center"/>
          </w:tcPr>
          <w:p w:rsidR="0095563F" w:rsidRPr="0095563F" w:rsidRDefault="0095563F" w:rsidP="00580CEC">
            <w:pPr>
              <w:widowControl w:val="0"/>
              <w:tabs>
                <w:tab w:val="left" w:pos="9639"/>
              </w:tabs>
              <w:autoSpaceDE w:val="0"/>
              <w:autoSpaceDN w:val="0"/>
              <w:adjustRightInd w:val="0"/>
              <w:jc w:val="center"/>
            </w:pPr>
            <w:r w:rsidRPr="0095563F">
              <w:t xml:space="preserve">№ </w:t>
            </w:r>
            <w:proofErr w:type="gramStart"/>
            <w:r w:rsidRPr="0095563F">
              <w:t>п</w:t>
            </w:r>
            <w:proofErr w:type="gramEnd"/>
            <w:r w:rsidRPr="0095563F">
              <w:t>/п</w:t>
            </w:r>
          </w:p>
        </w:tc>
        <w:tc>
          <w:tcPr>
            <w:tcW w:w="1843" w:type="dxa"/>
            <w:vAlign w:val="center"/>
          </w:tcPr>
          <w:p w:rsidR="0095563F" w:rsidRPr="0095563F" w:rsidRDefault="0095563F" w:rsidP="00580CEC">
            <w:pPr>
              <w:widowControl w:val="0"/>
              <w:tabs>
                <w:tab w:val="left" w:pos="9639"/>
              </w:tabs>
              <w:autoSpaceDE w:val="0"/>
              <w:autoSpaceDN w:val="0"/>
              <w:adjustRightInd w:val="0"/>
              <w:jc w:val="center"/>
            </w:pPr>
            <w:r w:rsidRPr="0095563F">
              <w:t>Наименование товара</w:t>
            </w:r>
          </w:p>
        </w:tc>
        <w:tc>
          <w:tcPr>
            <w:tcW w:w="3544" w:type="dxa"/>
            <w:vAlign w:val="center"/>
          </w:tcPr>
          <w:p w:rsidR="0095563F" w:rsidRPr="0095563F" w:rsidRDefault="0095563F" w:rsidP="00580CEC">
            <w:pPr>
              <w:widowControl w:val="0"/>
              <w:tabs>
                <w:tab w:val="left" w:pos="9639"/>
              </w:tabs>
              <w:autoSpaceDE w:val="0"/>
              <w:autoSpaceDN w:val="0"/>
              <w:adjustRightInd w:val="0"/>
              <w:jc w:val="center"/>
            </w:pPr>
            <w:r w:rsidRPr="0095563F">
              <w:rPr>
                <w:lang w:eastAsia="en-US"/>
              </w:rPr>
              <w:t>Требования к качественным, техническим, функциональным характеристикам товара</w:t>
            </w:r>
          </w:p>
        </w:tc>
        <w:tc>
          <w:tcPr>
            <w:tcW w:w="567" w:type="dxa"/>
            <w:vAlign w:val="center"/>
          </w:tcPr>
          <w:p w:rsidR="0095563F" w:rsidRPr="0095563F" w:rsidRDefault="0095563F" w:rsidP="00580CEC">
            <w:pPr>
              <w:widowControl w:val="0"/>
              <w:tabs>
                <w:tab w:val="left" w:pos="9639"/>
              </w:tabs>
              <w:autoSpaceDE w:val="0"/>
              <w:autoSpaceDN w:val="0"/>
              <w:adjustRightInd w:val="0"/>
              <w:ind w:left="-108"/>
              <w:jc w:val="center"/>
            </w:pPr>
            <w:r w:rsidRPr="0095563F">
              <w:t>Ед. изм.</w:t>
            </w:r>
          </w:p>
        </w:tc>
        <w:tc>
          <w:tcPr>
            <w:tcW w:w="709" w:type="dxa"/>
            <w:vAlign w:val="center"/>
          </w:tcPr>
          <w:p w:rsidR="0095563F" w:rsidRPr="0095563F" w:rsidRDefault="0095563F" w:rsidP="00580CEC">
            <w:pPr>
              <w:widowControl w:val="0"/>
              <w:tabs>
                <w:tab w:val="left" w:pos="601"/>
                <w:tab w:val="left" w:pos="743"/>
                <w:tab w:val="left" w:pos="9639"/>
              </w:tabs>
              <w:autoSpaceDE w:val="0"/>
              <w:autoSpaceDN w:val="0"/>
              <w:adjustRightInd w:val="0"/>
              <w:ind w:left="-108"/>
              <w:jc w:val="center"/>
            </w:pPr>
            <w:r w:rsidRPr="0095563F">
              <w:t>Кол-во</w:t>
            </w:r>
          </w:p>
        </w:tc>
        <w:tc>
          <w:tcPr>
            <w:tcW w:w="1417" w:type="dxa"/>
            <w:vAlign w:val="center"/>
          </w:tcPr>
          <w:p w:rsidR="0095563F" w:rsidRPr="0095563F" w:rsidRDefault="0095563F" w:rsidP="00580CEC">
            <w:pPr>
              <w:widowControl w:val="0"/>
              <w:tabs>
                <w:tab w:val="left" w:pos="1025"/>
                <w:tab w:val="left" w:pos="9639"/>
              </w:tabs>
              <w:autoSpaceDE w:val="0"/>
              <w:autoSpaceDN w:val="0"/>
              <w:adjustRightInd w:val="0"/>
              <w:ind w:left="-108"/>
              <w:jc w:val="center"/>
            </w:pPr>
            <w:r w:rsidRPr="0095563F">
              <w:t>Цена товара за единицу (с учетом НДС)</w:t>
            </w:r>
          </w:p>
        </w:tc>
        <w:tc>
          <w:tcPr>
            <w:tcW w:w="1276" w:type="dxa"/>
            <w:vAlign w:val="center"/>
          </w:tcPr>
          <w:p w:rsidR="0095563F" w:rsidRPr="0095563F" w:rsidRDefault="0095563F" w:rsidP="00580CEC">
            <w:pPr>
              <w:widowControl w:val="0"/>
              <w:tabs>
                <w:tab w:val="left" w:pos="9639"/>
              </w:tabs>
              <w:autoSpaceDE w:val="0"/>
              <w:autoSpaceDN w:val="0"/>
              <w:adjustRightInd w:val="0"/>
              <w:ind w:left="-108"/>
              <w:jc w:val="center"/>
            </w:pPr>
            <w:r w:rsidRPr="0095563F">
              <w:t>Сумма итого (с учетом НДС)</w:t>
            </w:r>
          </w:p>
        </w:tc>
      </w:tr>
      <w:tr w:rsidR="003E73E9" w:rsidRPr="0095563F" w:rsidTr="00FE4276">
        <w:tc>
          <w:tcPr>
            <w:tcW w:w="567" w:type="dxa"/>
            <w:vAlign w:val="center"/>
          </w:tcPr>
          <w:p w:rsidR="003E73E9" w:rsidRPr="00AD6C11" w:rsidRDefault="003E73E9" w:rsidP="00580CEC">
            <w:pPr>
              <w:tabs>
                <w:tab w:val="left" w:pos="9639"/>
              </w:tabs>
              <w:jc w:val="center"/>
              <w:rPr>
                <w:sz w:val="22"/>
                <w:szCs w:val="22"/>
              </w:rPr>
            </w:pPr>
            <w:r w:rsidRPr="00AD6C11">
              <w:rPr>
                <w:sz w:val="22"/>
                <w:szCs w:val="22"/>
              </w:rPr>
              <w:t>1</w:t>
            </w:r>
          </w:p>
        </w:tc>
        <w:tc>
          <w:tcPr>
            <w:tcW w:w="1843" w:type="dxa"/>
            <w:vAlign w:val="center"/>
          </w:tcPr>
          <w:p w:rsidR="003E73E9" w:rsidRPr="006D4E6B" w:rsidRDefault="003E73E9" w:rsidP="00580CEC">
            <w:pPr>
              <w:tabs>
                <w:tab w:val="left" w:pos="9639"/>
              </w:tabs>
              <w:spacing w:line="240" w:lineRule="atLeast"/>
            </w:pPr>
            <w:r>
              <w:t>Угольник</w:t>
            </w:r>
          </w:p>
        </w:tc>
        <w:tc>
          <w:tcPr>
            <w:tcW w:w="3544" w:type="dxa"/>
          </w:tcPr>
          <w:p w:rsidR="003E73E9" w:rsidRPr="006D4E6B" w:rsidRDefault="003E73E9" w:rsidP="00580CEC">
            <w:pPr>
              <w:tabs>
                <w:tab w:val="left" w:pos="9639"/>
              </w:tabs>
              <w:spacing w:line="240" w:lineRule="atLeast"/>
            </w:pPr>
            <w:r w:rsidRPr="00F17600">
              <w:t xml:space="preserve">Диаметр 110. Допустимое рабочее давление </w:t>
            </w:r>
            <w:r w:rsidRPr="00F17600">
              <w:rPr>
                <w:lang w:val="en-US"/>
              </w:rPr>
              <w:t>SDR</w:t>
            </w:r>
            <w:r w:rsidRPr="00F17600">
              <w:t xml:space="preserve"> 11 </w:t>
            </w:r>
            <w:r w:rsidRPr="00F17600">
              <w:rPr>
                <w:lang w:val="en-US"/>
              </w:rPr>
              <w:t>PE</w:t>
            </w:r>
            <w:r w:rsidRPr="00F17600">
              <w:t>-</w:t>
            </w:r>
            <w:r w:rsidRPr="00F17600">
              <w:rPr>
                <w:lang w:val="en-US"/>
              </w:rPr>
              <w:t>RT</w:t>
            </w:r>
            <w:r w:rsidRPr="00F17600">
              <w:t xml:space="preserve"> с углом поворота 90гр.</w:t>
            </w:r>
          </w:p>
        </w:tc>
        <w:tc>
          <w:tcPr>
            <w:tcW w:w="567" w:type="dxa"/>
            <w:vAlign w:val="center"/>
          </w:tcPr>
          <w:p w:rsidR="003E73E9" w:rsidRPr="001053FA" w:rsidRDefault="003E73E9" w:rsidP="00580CEC">
            <w:pPr>
              <w:tabs>
                <w:tab w:val="left" w:pos="9639"/>
              </w:tabs>
              <w:spacing w:line="240" w:lineRule="atLeast"/>
              <w:ind w:left="-108"/>
              <w:jc w:val="center"/>
            </w:pPr>
            <w:proofErr w:type="spellStart"/>
            <w:proofErr w:type="gramStart"/>
            <w:r>
              <w:t>шт</w:t>
            </w:r>
            <w:proofErr w:type="spellEnd"/>
            <w:proofErr w:type="gramEnd"/>
          </w:p>
        </w:tc>
        <w:tc>
          <w:tcPr>
            <w:tcW w:w="709" w:type="dxa"/>
            <w:vAlign w:val="center"/>
          </w:tcPr>
          <w:p w:rsidR="003E73E9" w:rsidRPr="001053FA" w:rsidRDefault="003E73E9" w:rsidP="00580CEC">
            <w:pPr>
              <w:tabs>
                <w:tab w:val="left" w:pos="9639"/>
              </w:tabs>
              <w:spacing w:line="240" w:lineRule="atLeast"/>
              <w:jc w:val="center"/>
            </w:pPr>
            <w:r>
              <w:t>100</w:t>
            </w:r>
          </w:p>
        </w:tc>
        <w:tc>
          <w:tcPr>
            <w:tcW w:w="1417" w:type="dxa"/>
          </w:tcPr>
          <w:p w:rsidR="003E73E9" w:rsidRPr="0095563F" w:rsidRDefault="003E73E9" w:rsidP="00580CEC">
            <w:pPr>
              <w:tabs>
                <w:tab w:val="left" w:pos="1025"/>
                <w:tab w:val="left" w:pos="9639"/>
              </w:tabs>
              <w:spacing w:line="240" w:lineRule="atLeast"/>
              <w:ind w:left="-108"/>
            </w:pPr>
          </w:p>
        </w:tc>
        <w:tc>
          <w:tcPr>
            <w:tcW w:w="1276" w:type="dxa"/>
          </w:tcPr>
          <w:p w:rsidR="003E73E9" w:rsidRPr="0095563F" w:rsidRDefault="003E73E9" w:rsidP="00580CEC">
            <w:pPr>
              <w:tabs>
                <w:tab w:val="left" w:pos="9639"/>
              </w:tabs>
              <w:spacing w:line="240" w:lineRule="atLeast"/>
              <w:ind w:left="-108"/>
            </w:pPr>
          </w:p>
        </w:tc>
      </w:tr>
    </w:tbl>
    <w:p w:rsidR="0095563F" w:rsidRDefault="0095563F" w:rsidP="00580CEC">
      <w:pPr>
        <w:pStyle w:val="ConsNormal"/>
        <w:tabs>
          <w:tab w:val="left" w:pos="9639"/>
        </w:tabs>
        <w:ind w:left="-284" w:firstLine="284"/>
        <w:jc w:val="center"/>
        <w:rPr>
          <w:rFonts w:ascii="Times New Roman" w:hAnsi="Times New Roman" w:cs="Times New Roman"/>
          <w:sz w:val="24"/>
          <w:szCs w:val="24"/>
        </w:rPr>
      </w:pPr>
    </w:p>
    <w:p w:rsidR="0095563F" w:rsidRDefault="0095563F" w:rsidP="00580CEC">
      <w:pPr>
        <w:pStyle w:val="ConsNormal"/>
        <w:tabs>
          <w:tab w:val="left" w:pos="9639"/>
        </w:tabs>
        <w:ind w:left="-284" w:firstLine="284"/>
        <w:jc w:val="center"/>
        <w:rPr>
          <w:rFonts w:ascii="Times New Roman" w:hAnsi="Times New Roman" w:cs="Times New Roman"/>
          <w:sz w:val="24"/>
          <w:szCs w:val="24"/>
        </w:rPr>
      </w:pPr>
    </w:p>
    <w:p w:rsidR="0095563F" w:rsidRDefault="0095563F" w:rsidP="00580CEC">
      <w:pPr>
        <w:pStyle w:val="ConsNormal"/>
        <w:tabs>
          <w:tab w:val="left" w:pos="9639"/>
        </w:tabs>
        <w:ind w:left="-284" w:firstLine="284"/>
        <w:jc w:val="center"/>
        <w:rPr>
          <w:rFonts w:ascii="Times New Roman" w:hAnsi="Times New Roman" w:cs="Times New Roman"/>
          <w:sz w:val="24"/>
          <w:szCs w:val="24"/>
        </w:rPr>
      </w:pPr>
    </w:p>
    <w:p w:rsidR="0095563F" w:rsidRDefault="0095563F" w:rsidP="00580CEC">
      <w:pPr>
        <w:pStyle w:val="ConsNormal"/>
        <w:tabs>
          <w:tab w:val="left" w:pos="9639"/>
        </w:tabs>
        <w:ind w:left="-284" w:firstLine="284"/>
        <w:jc w:val="center"/>
        <w:rPr>
          <w:rFonts w:ascii="Times New Roman" w:hAnsi="Times New Roman" w:cs="Times New Roman"/>
          <w:sz w:val="24"/>
          <w:szCs w:val="24"/>
        </w:rPr>
      </w:pPr>
    </w:p>
    <w:p w:rsidR="0095563F" w:rsidRDefault="0095563F" w:rsidP="00580CEC">
      <w:pPr>
        <w:pStyle w:val="ConsNormal"/>
        <w:tabs>
          <w:tab w:val="left" w:pos="9639"/>
        </w:tabs>
        <w:ind w:left="-284" w:firstLine="284"/>
        <w:jc w:val="center"/>
        <w:rPr>
          <w:rFonts w:ascii="Times New Roman" w:hAnsi="Times New Roman" w:cs="Times New Roman"/>
          <w:sz w:val="24"/>
          <w:szCs w:val="24"/>
        </w:rPr>
      </w:pPr>
    </w:p>
    <w:p w:rsidR="0095563F" w:rsidRDefault="0095563F" w:rsidP="00580CEC">
      <w:pPr>
        <w:pStyle w:val="ConsNormal"/>
        <w:tabs>
          <w:tab w:val="left" w:pos="9639"/>
        </w:tabs>
        <w:ind w:left="-284"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580CEC">
      <w:pPr>
        <w:pStyle w:val="ConsNormal"/>
        <w:tabs>
          <w:tab w:val="left" w:pos="9639"/>
        </w:tabs>
        <w:ind w:left="-284" w:firstLine="0"/>
        <w:rPr>
          <w:rFonts w:ascii="Times New Roman" w:hAnsi="Times New Roman" w:cs="Times New Roman"/>
          <w:b/>
          <w:sz w:val="24"/>
          <w:szCs w:val="24"/>
        </w:rPr>
      </w:pPr>
    </w:p>
    <w:p w:rsidR="0095563F" w:rsidRDefault="0095563F" w:rsidP="00580CEC">
      <w:pPr>
        <w:pStyle w:val="ConsNormal"/>
        <w:tabs>
          <w:tab w:val="left" w:pos="9639"/>
        </w:tabs>
        <w:ind w:left="-284" w:firstLine="0"/>
        <w:rPr>
          <w:rFonts w:ascii="Times New Roman" w:hAnsi="Times New Roman" w:cs="Times New Roman"/>
          <w:b/>
          <w:sz w:val="16"/>
          <w:szCs w:val="16"/>
        </w:rPr>
      </w:pPr>
    </w:p>
    <w:p w:rsidR="0095563F" w:rsidRPr="00B3116F" w:rsidRDefault="0095563F" w:rsidP="00580CEC">
      <w:pPr>
        <w:pStyle w:val="ConsNormal"/>
        <w:tabs>
          <w:tab w:val="left" w:pos="9639"/>
        </w:tabs>
        <w:ind w:left="-284" w:firstLine="0"/>
        <w:rPr>
          <w:rFonts w:ascii="Times New Roman" w:hAnsi="Times New Roman" w:cs="Times New Roman"/>
          <w:b/>
          <w:sz w:val="24"/>
          <w:szCs w:val="24"/>
        </w:rPr>
      </w:pPr>
      <w:r w:rsidRPr="00B3116F">
        <w:rPr>
          <w:rFonts w:ascii="Times New Roman" w:hAnsi="Times New Roman" w:cs="Times New Roman"/>
          <w:b/>
          <w:sz w:val="24"/>
          <w:szCs w:val="24"/>
        </w:rPr>
        <w:t>Всего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580CEC">
      <w:pPr>
        <w:pStyle w:val="ConsNormal"/>
        <w:tabs>
          <w:tab w:val="left" w:pos="9639"/>
        </w:tabs>
        <w:ind w:left="-284" w:firstLine="0"/>
        <w:rPr>
          <w:rFonts w:ascii="Times New Roman" w:hAnsi="Times New Roman" w:cs="Times New Roman"/>
          <w:b/>
          <w:sz w:val="24"/>
          <w:szCs w:val="24"/>
        </w:rPr>
      </w:pPr>
    </w:p>
    <w:p w:rsidR="0095563F" w:rsidRDefault="0095563F" w:rsidP="00580CEC">
      <w:pPr>
        <w:pStyle w:val="ConsNormal"/>
        <w:tabs>
          <w:tab w:val="left" w:pos="9639"/>
        </w:tabs>
        <w:ind w:left="-284" w:firstLine="0"/>
        <w:rPr>
          <w:rFonts w:ascii="Times New Roman" w:hAnsi="Times New Roman" w:cs="Times New Roman"/>
          <w:b/>
          <w:sz w:val="24"/>
          <w:szCs w:val="24"/>
        </w:rPr>
      </w:pPr>
    </w:p>
    <w:p w:rsidR="0095563F" w:rsidRDefault="0095563F" w:rsidP="00580CEC">
      <w:pPr>
        <w:pStyle w:val="ConsNormal"/>
        <w:tabs>
          <w:tab w:val="left" w:pos="9639"/>
        </w:tabs>
        <w:ind w:left="-284" w:firstLine="0"/>
        <w:rPr>
          <w:rFonts w:ascii="Times New Roman" w:hAnsi="Times New Roman" w:cs="Times New Roman"/>
          <w:b/>
          <w:sz w:val="24"/>
          <w:szCs w:val="24"/>
        </w:rPr>
      </w:pPr>
    </w:p>
    <w:p w:rsidR="0095563F" w:rsidRDefault="0095563F" w:rsidP="00580CEC">
      <w:pPr>
        <w:pStyle w:val="ConsNormal"/>
        <w:tabs>
          <w:tab w:val="left" w:pos="9639"/>
        </w:tabs>
        <w:ind w:left="-284" w:firstLine="0"/>
        <w:rPr>
          <w:rFonts w:ascii="Times New Roman" w:hAnsi="Times New Roman" w:cs="Times New Roman"/>
          <w:b/>
          <w:sz w:val="24"/>
          <w:szCs w:val="24"/>
        </w:rPr>
      </w:pPr>
    </w:p>
    <w:p w:rsidR="0095563F" w:rsidRDefault="0095563F" w:rsidP="00580CEC">
      <w:pPr>
        <w:pStyle w:val="ConsNormal"/>
        <w:tabs>
          <w:tab w:val="left" w:pos="9639"/>
        </w:tabs>
        <w:ind w:left="-284" w:firstLine="0"/>
        <w:rPr>
          <w:rFonts w:ascii="Times New Roman" w:hAnsi="Times New Roman" w:cs="Times New Roman"/>
          <w:b/>
          <w:sz w:val="24"/>
          <w:szCs w:val="24"/>
        </w:rPr>
      </w:pPr>
    </w:p>
    <w:p w:rsidR="0095563F" w:rsidRDefault="00580CEC" w:rsidP="00580CEC">
      <w:pPr>
        <w:pStyle w:val="ConsNormal"/>
        <w:tabs>
          <w:tab w:val="left" w:pos="9639"/>
        </w:tabs>
        <w:ind w:left="-284" w:firstLine="0"/>
        <w:rPr>
          <w:rFonts w:ascii="Times New Roman" w:hAnsi="Times New Roman" w:cs="Times New Roman"/>
          <w:b/>
          <w:sz w:val="24"/>
          <w:szCs w:val="24"/>
        </w:rPr>
      </w:pPr>
      <w:r>
        <w:rPr>
          <w:rFonts w:ascii="Times New Roman" w:hAnsi="Times New Roman" w:cs="Times New Roman"/>
          <w:b/>
          <w:sz w:val="24"/>
          <w:szCs w:val="24"/>
        </w:rPr>
        <w:t>Поставщик</w:t>
      </w:r>
      <w:r w:rsidR="0095563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5563F" w:rsidRPr="00BC2619">
        <w:rPr>
          <w:rFonts w:ascii="Times New Roman" w:hAnsi="Times New Roman" w:cs="Times New Roman"/>
          <w:b/>
          <w:sz w:val="24"/>
          <w:szCs w:val="24"/>
        </w:rPr>
        <w:t xml:space="preserve">Генеральный директор </w:t>
      </w:r>
    </w:p>
    <w:p w:rsidR="0095563F" w:rsidRDefault="00580CEC" w:rsidP="00580CEC">
      <w:pPr>
        <w:pStyle w:val="ConsNormal"/>
        <w:tabs>
          <w:tab w:val="left" w:pos="9639"/>
        </w:tabs>
        <w:ind w:left="3796" w:firstLine="964"/>
        <w:rPr>
          <w:rFonts w:ascii="Times New Roman" w:hAnsi="Times New Roman" w:cs="Times New Roman"/>
          <w:b/>
          <w:sz w:val="24"/>
          <w:szCs w:val="24"/>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95563F" w:rsidRPr="00BC2619" w:rsidRDefault="0095563F" w:rsidP="00580CEC">
      <w:pPr>
        <w:pStyle w:val="ConsNormal"/>
        <w:tabs>
          <w:tab w:val="left" w:pos="9639"/>
        </w:tabs>
        <w:ind w:left="-284" w:firstLine="0"/>
        <w:rPr>
          <w:rFonts w:ascii="Times New Roman" w:hAnsi="Times New Roman" w:cs="Times New Roman"/>
          <w:b/>
          <w:sz w:val="24"/>
          <w:szCs w:val="24"/>
        </w:rPr>
      </w:pPr>
    </w:p>
    <w:p w:rsidR="0095563F" w:rsidRPr="00BC2619" w:rsidRDefault="00580CEC" w:rsidP="00580CEC">
      <w:pPr>
        <w:pStyle w:val="ConsNormal"/>
        <w:tabs>
          <w:tab w:val="left" w:pos="9639"/>
        </w:tabs>
        <w:ind w:left="-284" w:firstLine="0"/>
        <w:rPr>
          <w:rFonts w:ascii="Times New Roman" w:hAnsi="Times New Roman" w:cs="Times New Roman"/>
          <w:b/>
          <w:sz w:val="24"/>
          <w:szCs w:val="24"/>
        </w:rPr>
      </w:pPr>
      <w:r>
        <w:rPr>
          <w:rFonts w:ascii="Times New Roman" w:hAnsi="Times New Roman" w:cs="Times New Roman"/>
          <w:b/>
          <w:sz w:val="24"/>
          <w:szCs w:val="24"/>
        </w:rPr>
        <w:t xml:space="preserve">______________________                                          </w:t>
      </w:r>
      <w:r w:rsidR="0095563F" w:rsidRPr="00BC2619">
        <w:rPr>
          <w:rFonts w:ascii="Times New Roman" w:hAnsi="Times New Roman" w:cs="Times New Roman"/>
          <w:b/>
          <w:sz w:val="24"/>
          <w:szCs w:val="24"/>
        </w:rPr>
        <w:t>____________________ И.Н. Нуртдинов</w:t>
      </w:r>
    </w:p>
    <w:p w:rsidR="0095563F" w:rsidRDefault="00580CEC" w:rsidP="00580CEC">
      <w:pPr>
        <w:pStyle w:val="ConsNormal"/>
        <w:tabs>
          <w:tab w:val="left" w:pos="9639"/>
        </w:tabs>
        <w:ind w:left="-284" w:firstLine="0"/>
        <w:rPr>
          <w:b/>
          <w:sz w:val="28"/>
          <w:szCs w:val="28"/>
        </w:rPr>
      </w:pPr>
      <w:r>
        <w:rPr>
          <w:rFonts w:ascii="Times New Roman" w:hAnsi="Times New Roman" w:cs="Times New Roman"/>
          <w:b/>
          <w:sz w:val="24"/>
          <w:szCs w:val="24"/>
        </w:rPr>
        <w:t xml:space="preserve">М.П.                                                                             </w:t>
      </w:r>
      <w:r w:rsidR="0095563F" w:rsidRPr="00BC2619">
        <w:rPr>
          <w:rFonts w:ascii="Times New Roman" w:hAnsi="Times New Roman" w:cs="Times New Roman"/>
          <w:b/>
          <w:sz w:val="24"/>
          <w:szCs w:val="24"/>
        </w:rPr>
        <w:t>М.П.</w:t>
      </w:r>
    </w:p>
    <w:p w:rsidR="0095563F" w:rsidRDefault="0095563F" w:rsidP="00580CEC">
      <w:pPr>
        <w:widowControl w:val="0"/>
        <w:tabs>
          <w:tab w:val="left" w:pos="9639"/>
        </w:tabs>
        <w:autoSpaceDE w:val="0"/>
        <w:autoSpaceDN w:val="0"/>
        <w:adjustRightInd w:val="0"/>
        <w:ind w:left="-284"/>
        <w:jc w:val="center"/>
        <w:rPr>
          <w:b/>
          <w:sz w:val="28"/>
          <w:szCs w:val="28"/>
        </w:rPr>
      </w:pPr>
    </w:p>
    <w:p w:rsidR="00D044F5" w:rsidRDefault="00D044F5" w:rsidP="00580CEC">
      <w:pPr>
        <w:tabs>
          <w:tab w:val="left" w:pos="9639"/>
        </w:tabs>
        <w:jc w:val="both"/>
      </w:pPr>
    </w:p>
    <w:p w:rsidR="00D044F5" w:rsidRDefault="00D044F5" w:rsidP="00580CEC">
      <w:pPr>
        <w:tabs>
          <w:tab w:val="left" w:pos="9639"/>
        </w:tabs>
        <w:jc w:val="both"/>
      </w:pPr>
    </w:p>
    <w:p w:rsidR="00D044F5" w:rsidRDefault="00D044F5" w:rsidP="00580CEC">
      <w:pPr>
        <w:tabs>
          <w:tab w:val="left" w:pos="9639"/>
        </w:tabs>
        <w:sectPr w:rsidR="00D044F5" w:rsidSect="00580CEC">
          <w:pgSz w:w="11906" w:h="16838"/>
          <w:pgMar w:top="794" w:right="566" w:bottom="794" w:left="1701" w:header="709" w:footer="709" w:gutter="0"/>
          <w:cols w:space="720"/>
        </w:sectPr>
      </w:pPr>
    </w:p>
    <w:p w:rsidR="008F2D9C" w:rsidRPr="008F2D9C" w:rsidRDefault="008F2D9C" w:rsidP="00580CEC">
      <w:pPr>
        <w:widowControl w:val="0"/>
        <w:tabs>
          <w:tab w:val="left" w:pos="9639"/>
        </w:tabs>
        <w:autoSpaceDE w:val="0"/>
        <w:autoSpaceDN w:val="0"/>
        <w:adjustRightInd w:val="0"/>
        <w:ind w:left="-284"/>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580CEC">
      <w:pPr>
        <w:widowControl w:val="0"/>
        <w:tabs>
          <w:tab w:val="left" w:pos="9639"/>
        </w:tabs>
        <w:autoSpaceDE w:val="0"/>
        <w:autoSpaceDN w:val="0"/>
        <w:adjustRightInd w:val="0"/>
        <w:ind w:left="-284"/>
        <w:jc w:val="center"/>
        <w:rPr>
          <w:b/>
        </w:rPr>
      </w:pPr>
      <w:r w:rsidRPr="008F2D9C">
        <w:rPr>
          <w:b/>
        </w:rPr>
        <w:t>ОБРАЗЕЦ ФОРМЫ ДЛЯ ЗАПОЛНЕНИЯ УЧАСТНИКАМИ ПРОЦЕДУРЫ ЗАКУПКИ.</w:t>
      </w:r>
    </w:p>
    <w:p w:rsidR="008F2D9C" w:rsidRPr="008F2D9C" w:rsidRDefault="008F2D9C" w:rsidP="00580CEC">
      <w:pPr>
        <w:widowControl w:val="0"/>
        <w:tabs>
          <w:tab w:val="left" w:pos="9639"/>
        </w:tabs>
        <w:autoSpaceDE w:val="0"/>
        <w:autoSpaceDN w:val="0"/>
        <w:adjustRightInd w:val="0"/>
        <w:ind w:left="-284" w:firstLine="284"/>
        <w:rPr>
          <w:b/>
        </w:rPr>
      </w:pPr>
    </w:p>
    <w:p w:rsidR="008F2D9C" w:rsidRPr="008F2D9C" w:rsidRDefault="008F2D9C" w:rsidP="00580CEC">
      <w:pPr>
        <w:widowControl w:val="0"/>
        <w:tabs>
          <w:tab w:val="left" w:pos="9639"/>
        </w:tabs>
        <w:autoSpaceDE w:val="0"/>
        <w:autoSpaceDN w:val="0"/>
        <w:adjustRightInd w:val="0"/>
        <w:ind w:left="-284" w:firstLine="284"/>
        <w:rPr>
          <w:b/>
        </w:rPr>
      </w:pPr>
    </w:p>
    <w:p w:rsidR="008F2D9C" w:rsidRPr="008F2D9C" w:rsidRDefault="008F2D9C" w:rsidP="00580CEC">
      <w:pPr>
        <w:widowControl w:val="0"/>
        <w:tabs>
          <w:tab w:val="left" w:pos="9639"/>
        </w:tabs>
        <w:autoSpaceDE w:val="0"/>
        <w:autoSpaceDN w:val="0"/>
        <w:adjustRightInd w:val="0"/>
        <w:ind w:left="-284"/>
      </w:pPr>
      <w:r w:rsidRPr="008F2D9C">
        <w:t>Запрос на предоставление документации запроса ценовых котировок.</w:t>
      </w:r>
    </w:p>
    <w:p w:rsidR="008F2D9C" w:rsidRPr="008F2D9C" w:rsidRDefault="008F2D9C" w:rsidP="00580CEC">
      <w:pPr>
        <w:widowControl w:val="0"/>
        <w:tabs>
          <w:tab w:val="left" w:pos="9639"/>
        </w:tabs>
        <w:autoSpaceDE w:val="0"/>
        <w:autoSpaceDN w:val="0"/>
        <w:adjustRightInd w:val="0"/>
        <w:ind w:left="-284"/>
      </w:pPr>
    </w:p>
    <w:p w:rsidR="008F2D9C" w:rsidRPr="008F2D9C" w:rsidRDefault="008F2D9C" w:rsidP="00580CEC">
      <w:pPr>
        <w:widowControl w:val="0"/>
        <w:tabs>
          <w:tab w:val="left" w:pos="9639"/>
        </w:tabs>
        <w:autoSpaceDE w:val="0"/>
        <w:autoSpaceDN w:val="0"/>
        <w:adjustRightInd w:val="0"/>
        <w:ind w:left="-284"/>
      </w:pPr>
    </w:p>
    <w:p w:rsidR="008F2D9C" w:rsidRPr="008F2D9C" w:rsidRDefault="008F2D9C" w:rsidP="00580CEC">
      <w:pPr>
        <w:widowControl w:val="0"/>
        <w:tabs>
          <w:tab w:val="left" w:pos="9639"/>
        </w:tabs>
        <w:autoSpaceDE w:val="0"/>
        <w:autoSpaceDN w:val="0"/>
        <w:adjustRightInd w:val="0"/>
        <w:ind w:left="-284"/>
      </w:pPr>
      <w:r w:rsidRPr="008F2D9C">
        <w:t>Наименование участника ___________________________</w:t>
      </w:r>
      <w:r w:rsidRPr="008F2D9C">
        <w:tab/>
      </w:r>
    </w:p>
    <w:p w:rsidR="008F2D9C" w:rsidRPr="008F2D9C" w:rsidRDefault="008F2D9C" w:rsidP="00580CEC">
      <w:pPr>
        <w:widowControl w:val="0"/>
        <w:tabs>
          <w:tab w:val="left" w:pos="9639"/>
        </w:tabs>
        <w:autoSpaceDE w:val="0"/>
        <w:autoSpaceDN w:val="0"/>
        <w:adjustRightInd w:val="0"/>
        <w:ind w:left="-284"/>
      </w:pPr>
    </w:p>
    <w:p w:rsidR="008F2D9C" w:rsidRPr="008F2D9C" w:rsidRDefault="008F2D9C" w:rsidP="00580CEC">
      <w:pPr>
        <w:widowControl w:val="0"/>
        <w:tabs>
          <w:tab w:val="left" w:pos="9639"/>
        </w:tabs>
        <w:autoSpaceDE w:val="0"/>
        <w:autoSpaceDN w:val="0"/>
        <w:adjustRightInd w:val="0"/>
        <w:ind w:left="-284"/>
        <w:jc w:val="center"/>
      </w:pPr>
      <w:r w:rsidRPr="008F2D9C">
        <w:t>Запрос на предоставление документации*</w:t>
      </w:r>
    </w:p>
    <w:p w:rsidR="008F2D9C" w:rsidRPr="008F2D9C" w:rsidRDefault="008F2D9C" w:rsidP="00580CEC">
      <w:pPr>
        <w:widowControl w:val="0"/>
        <w:tabs>
          <w:tab w:val="left" w:pos="9639"/>
        </w:tabs>
        <w:autoSpaceDE w:val="0"/>
        <w:autoSpaceDN w:val="0"/>
        <w:adjustRightInd w:val="0"/>
        <w:ind w:left="-284"/>
        <w:jc w:val="center"/>
      </w:pPr>
      <w:r w:rsidRPr="008F2D9C">
        <w:t>_____________________________________________________</w:t>
      </w:r>
    </w:p>
    <w:p w:rsidR="008F2D9C" w:rsidRPr="008F2D9C" w:rsidRDefault="008F2D9C" w:rsidP="00580CEC">
      <w:pPr>
        <w:widowControl w:val="0"/>
        <w:tabs>
          <w:tab w:val="left" w:pos="9639"/>
        </w:tabs>
        <w:autoSpaceDE w:val="0"/>
        <w:autoSpaceDN w:val="0"/>
        <w:adjustRightInd w:val="0"/>
        <w:ind w:left="-284"/>
        <w:jc w:val="center"/>
      </w:pPr>
      <w:r w:rsidRPr="008F2D9C">
        <w:t>(наименование запроса ценовых котировок)</w:t>
      </w:r>
    </w:p>
    <w:p w:rsidR="008F2D9C" w:rsidRPr="008F2D9C" w:rsidRDefault="008F2D9C" w:rsidP="00580CEC">
      <w:pPr>
        <w:widowControl w:val="0"/>
        <w:tabs>
          <w:tab w:val="left" w:pos="9639"/>
        </w:tabs>
        <w:autoSpaceDE w:val="0"/>
        <w:autoSpaceDN w:val="0"/>
        <w:adjustRightInd w:val="0"/>
        <w:ind w:left="-284"/>
      </w:pPr>
    </w:p>
    <w:p w:rsidR="008F2D9C" w:rsidRPr="008F2D9C" w:rsidRDefault="008F2D9C" w:rsidP="00580CEC">
      <w:pPr>
        <w:widowControl w:val="0"/>
        <w:tabs>
          <w:tab w:val="left" w:pos="9639"/>
        </w:tabs>
        <w:autoSpaceDE w:val="0"/>
        <w:autoSpaceDN w:val="0"/>
        <w:adjustRightInd w:val="0"/>
        <w:ind w:left="-284"/>
      </w:pPr>
      <w:r w:rsidRPr="008F2D9C">
        <w:tab/>
      </w:r>
    </w:p>
    <w:p w:rsidR="008F2D9C" w:rsidRPr="008F2D9C" w:rsidRDefault="008F2D9C" w:rsidP="00580CEC">
      <w:pPr>
        <w:widowControl w:val="0"/>
        <w:tabs>
          <w:tab w:val="left" w:pos="9639"/>
        </w:tabs>
        <w:autoSpaceDE w:val="0"/>
        <w:autoSpaceDN w:val="0"/>
        <w:adjustRightInd w:val="0"/>
        <w:ind w:left="-284"/>
      </w:pPr>
    </w:p>
    <w:p w:rsidR="008F2D9C" w:rsidRPr="008F2D9C" w:rsidRDefault="008F2D9C" w:rsidP="00580CEC">
      <w:pPr>
        <w:widowControl w:val="0"/>
        <w:tabs>
          <w:tab w:val="left" w:pos="9639"/>
        </w:tabs>
        <w:autoSpaceDE w:val="0"/>
        <w:autoSpaceDN w:val="0"/>
        <w:adjustRightInd w:val="0"/>
        <w:ind w:left="-284"/>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580CEC">
      <w:pPr>
        <w:widowControl w:val="0"/>
        <w:tabs>
          <w:tab w:val="left" w:pos="9639"/>
        </w:tabs>
        <w:autoSpaceDE w:val="0"/>
        <w:autoSpaceDN w:val="0"/>
        <w:adjustRightInd w:val="0"/>
        <w:ind w:left="-284"/>
      </w:pPr>
    </w:p>
    <w:p w:rsidR="008F2D9C" w:rsidRPr="008F2D9C" w:rsidRDefault="008F2D9C" w:rsidP="00580CEC">
      <w:pPr>
        <w:widowControl w:val="0"/>
        <w:tabs>
          <w:tab w:val="left" w:pos="9639"/>
        </w:tabs>
        <w:autoSpaceDE w:val="0"/>
        <w:autoSpaceDN w:val="0"/>
        <w:adjustRightInd w:val="0"/>
        <w:ind w:left="-284"/>
      </w:pPr>
    </w:p>
    <w:p w:rsidR="008F2D9C" w:rsidRPr="008F2D9C" w:rsidRDefault="008F2D9C" w:rsidP="00580CEC">
      <w:pPr>
        <w:widowControl w:val="0"/>
        <w:tabs>
          <w:tab w:val="left" w:pos="9639"/>
        </w:tabs>
        <w:autoSpaceDE w:val="0"/>
        <w:autoSpaceDN w:val="0"/>
        <w:adjustRightInd w:val="0"/>
        <w:ind w:left="-284"/>
      </w:pPr>
    </w:p>
    <w:p w:rsidR="008F2D9C" w:rsidRPr="008F2D9C" w:rsidRDefault="00580CEC" w:rsidP="00580CEC">
      <w:pPr>
        <w:widowControl w:val="0"/>
        <w:tabs>
          <w:tab w:val="left" w:pos="9639"/>
        </w:tabs>
        <w:autoSpaceDE w:val="0"/>
        <w:autoSpaceDN w:val="0"/>
        <w:adjustRightInd w:val="0"/>
        <w:ind w:left="-284"/>
      </w:pPr>
      <w:r>
        <w:t xml:space="preserve">Руководитель организации       </w:t>
      </w:r>
      <w:r w:rsidR="008F2D9C" w:rsidRPr="008F2D9C">
        <w:t>______________________/_________/</w:t>
      </w:r>
    </w:p>
    <w:p w:rsidR="008F2D9C" w:rsidRPr="008F2D9C" w:rsidRDefault="00580CEC" w:rsidP="00580CEC">
      <w:pPr>
        <w:widowControl w:val="0"/>
        <w:tabs>
          <w:tab w:val="left" w:pos="9639"/>
        </w:tabs>
        <w:autoSpaceDE w:val="0"/>
        <w:autoSpaceDN w:val="0"/>
        <w:adjustRightInd w:val="0"/>
        <w:ind w:left="-284"/>
      </w:pPr>
      <w:r>
        <w:t xml:space="preserve">(уполномоченное лицо)                           ФИО                       </w:t>
      </w:r>
      <w:r w:rsidR="008F2D9C" w:rsidRPr="008F2D9C">
        <w:t>подпись</w:t>
      </w:r>
    </w:p>
    <w:p w:rsidR="008F2D9C" w:rsidRPr="008F2D9C" w:rsidRDefault="008F2D9C" w:rsidP="00580CEC">
      <w:pPr>
        <w:widowControl w:val="0"/>
        <w:tabs>
          <w:tab w:val="left" w:pos="9639"/>
        </w:tabs>
        <w:autoSpaceDE w:val="0"/>
        <w:autoSpaceDN w:val="0"/>
        <w:adjustRightInd w:val="0"/>
        <w:ind w:left="-284"/>
      </w:pPr>
    </w:p>
    <w:p w:rsidR="008F2D9C" w:rsidRPr="008F2D9C" w:rsidRDefault="008F2D9C" w:rsidP="00580CEC">
      <w:pPr>
        <w:widowControl w:val="0"/>
        <w:tabs>
          <w:tab w:val="left" w:pos="9639"/>
        </w:tabs>
        <w:autoSpaceDE w:val="0"/>
        <w:autoSpaceDN w:val="0"/>
        <w:adjustRightInd w:val="0"/>
        <w:ind w:left="-284"/>
      </w:pPr>
      <w:r w:rsidRPr="008F2D9C">
        <w:t>МП.</w:t>
      </w:r>
    </w:p>
    <w:p w:rsidR="008F2D9C" w:rsidRPr="008F2D9C" w:rsidRDefault="008F2D9C" w:rsidP="00580CEC">
      <w:pPr>
        <w:widowControl w:val="0"/>
        <w:tabs>
          <w:tab w:val="left" w:pos="9639"/>
        </w:tabs>
        <w:autoSpaceDE w:val="0"/>
        <w:autoSpaceDN w:val="0"/>
        <w:adjustRightInd w:val="0"/>
        <w:ind w:left="-284" w:firstLine="284"/>
        <w:rPr>
          <w:b/>
        </w:rPr>
      </w:pPr>
    </w:p>
    <w:p w:rsidR="008F2D9C" w:rsidRPr="008F2D9C" w:rsidRDefault="008F2D9C" w:rsidP="00580CEC">
      <w:pPr>
        <w:widowControl w:val="0"/>
        <w:tabs>
          <w:tab w:val="left" w:pos="9639"/>
        </w:tabs>
        <w:autoSpaceDE w:val="0"/>
        <w:autoSpaceDN w:val="0"/>
        <w:adjustRightInd w:val="0"/>
        <w:ind w:left="-284" w:firstLine="284"/>
        <w:rPr>
          <w:b/>
        </w:rPr>
      </w:pPr>
    </w:p>
    <w:p w:rsidR="008F2D9C" w:rsidRPr="008F2D9C" w:rsidRDefault="008F2D9C" w:rsidP="00580CEC">
      <w:pPr>
        <w:widowControl w:val="0"/>
        <w:tabs>
          <w:tab w:val="left" w:pos="9639"/>
        </w:tabs>
        <w:autoSpaceDE w:val="0"/>
        <w:autoSpaceDN w:val="0"/>
        <w:adjustRightInd w:val="0"/>
        <w:rPr>
          <w:b/>
        </w:rPr>
      </w:pPr>
    </w:p>
    <w:p w:rsidR="008F2D9C" w:rsidRPr="008F2D9C" w:rsidRDefault="008F2D9C" w:rsidP="00580CEC">
      <w:pPr>
        <w:widowControl w:val="0"/>
        <w:tabs>
          <w:tab w:val="left" w:pos="9639"/>
        </w:tabs>
        <w:autoSpaceDE w:val="0"/>
        <w:autoSpaceDN w:val="0"/>
        <w:adjustRightInd w:val="0"/>
        <w:ind w:left="-284" w:firstLine="284"/>
        <w:rPr>
          <w:b/>
          <w:bCs/>
        </w:rPr>
      </w:pPr>
    </w:p>
    <w:p w:rsidR="008F2D9C" w:rsidRPr="008F2D9C" w:rsidRDefault="008F2D9C" w:rsidP="00580CEC">
      <w:pPr>
        <w:widowControl w:val="0"/>
        <w:tabs>
          <w:tab w:val="left" w:pos="9639"/>
        </w:tabs>
        <w:autoSpaceDE w:val="0"/>
        <w:autoSpaceDN w:val="0"/>
        <w:adjustRightInd w:val="0"/>
        <w:ind w:left="-284" w:firstLine="284"/>
        <w:rPr>
          <w:b/>
          <w:bCs/>
        </w:rPr>
      </w:pPr>
    </w:p>
    <w:p w:rsidR="008F2D9C" w:rsidRPr="008F2D9C" w:rsidRDefault="008F2D9C" w:rsidP="00580CEC">
      <w:pPr>
        <w:widowControl w:val="0"/>
        <w:tabs>
          <w:tab w:val="left" w:pos="9639"/>
        </w:tabs>
        <w:autoSpaceDE w:val="0"/>
        <w:autoSpaceDN w:val="0"/>
        <w:adjustRightInd w:val="0"/>
        <w:ind w:left="-284" w:firstLine="284"/>
        <w:rPr>
          <w:b/>
          <w:bCs/>
        </w:rPr>
      </w:pPr>
    </w:p>
    <w:p w:rsidR="008F2D9C" w:rsidRPr="008F2D9C" w:rsidRDefault="008F2D9C" w:rsidP="00580CEC">
      <w:pPr>
        <w:widowControl w:val="0"/>
        <w:tabs>
          <w:tab w:val="left" w:pos="9639"/>
        </w:tabs>
        <w:autoSpaceDE w:val="0"/>
        <w:autoSpaceDN w:val="0"/>
        <w:adjustRightInd w:val="0"/>
        <w:ind w:left="-284" w:firstLine="284"/>
        <w:rPr>
          <w:b/>
          <w:bCs/>
        </w:rPr>
      </w:pPr>
    </w:p>
    <w:p w:rsidR="008F2D9C" w:rsidRPr="008F2D9C" w:rsidRDefault="008F2D9C" w:rsidP="00580CEC">
      <w:pPr>
        <w:widowControl w:val="0"/>
        <w:tabs>
          <w:tab w:val="left" w:pos="9639"/>
        </w:tabs>
        <w:autoSpaceDE w:val="0"/>
        <w:autoSpaceDN w:val="0"/>
        <w:adjustRightInd w:val="0"/>
        <w:ind w:left="-284"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580CEC">
      <w:pPr>
        <w:widowControl w:val="0"/>
        <w:tabs>
          <w:tab w:val="left" w:pos="9639"/>
        </w:tabs>
        <w:autoSpaceDE w:val="0"/>
        <w:autoSpaceDN w:val="0"/>
        <w:adjustRightInd w:val="0"/>
        <w:ind w:left="-284" w:firstLine="284"/>
        <w:rPr>
          <w:b/>
          <w:bCs/>
        </w:rPr>
      </w:pPr>
    </w:p>
    <w:p w:rsidR="008F2D9C" w:rsidRPr="008F2D9C" w:rsidRDefault="008F2D9C" w:rsidP="00580CEC">
      <w:pPr>
        <w:widowControl w:val="0"/>
        <w:tabs>
          <w:tab w:val="left" w:pos="9639"/>
        </w:tabs>
        <w:autoSpaceDE w:val="0"/>
        <w:autoSpaceDN w:val="0"/>
        <w:adjustRightInd w:val="0"/>
        <w:ind w:left="-284" w:firstLine="284"/>
        <w:rPr>
          <w:b/>
          <w:bCs/>
        </w:rPr>
      </w:pPr>
    </w:p>
    <w:p w:rsidR="008F2D9C" w:rsidRPr="008F2D9C" w:rsidRDefault="008F2D9C" w:rsidP="00580CEC">
      <w:pPr>
        <w:widowControl w:val="0"/>
        <w:tabs>
          <w:tab w:val="left" w:pos="9639"/>
        </w:tabs>
        <w:autoSpaceDE w:val="0"/>
        <w:autoSpaceDN w:val="0"/>
        <w:adjustRightInd w:val="0"/>
        <w:ind w:left="-284" w:firstLine="284"/>
        <w:rPr>
          <w:b/>
          <w:bCs/>
        </w:rPr>
      </w:pPr>
    </w:p>
    <w:p w:rsidR="008F2D9C" w:rsidRPr="008F2D9C" w:rsidRDefault="008F2D9C" w:rsidP="00580CEC">
      <w:pPr>
        <w:widowControl w:val="0"/>
        <w:tabs>
          <w:tab w:val="left" w:pos="9639"/>
        </w:tabs>
        <w:autoSpaceDE w:val="0"/>
        <w:autoSpaceDN w:val="0"/>
        <w:adjustRightInd w:val="0"/>
        <w:ind w:left="-284" w:firstLine="284"/>
        <w:rPr>
          <w:rFonts w:ascii="Arial" w:hAnsi="Arial" w:cs="Arial"/>
          <w:b/>
          <w:bCs/>
          <w:sz w:val="20"/>
          <w:szCs w:val="20"/>
        </w:rPr>
      </w:pPr>
    </w:p>
    <w:p w:rsidR="008F2D9C" w:rsidRPr="008F2D9C" w:rsidRDefault="008F2D9C" w:rsidP="00580CEC">
      <w:pPr>
        <w:tabs>
          <w:tab w:val="left" w:pos="9639"/>
        </w:tabs>
        <w:autoSpaceDE w:val="0"/>
        <w:autoSpaceDN w:val="0"/>
        <w:adjustRightInd w:val="0"/>
        <w:rPr>
          <w:rFonts w:ascii="Arial" w:hAnsi="Arial" w:cs="Arial"/>
        </w:rPr>
      </w:pPr>
    </w:p>
    <w:p w:rsidR="008F2D9C" w:rsidRPr="008F2D9C" w:rsidRDefault="008F2D9C" w:rsidP="00580CEC">
      <w:pPr>
        <w:tabs>
          <w:tab w:val="left" w:pos="9639"/>
        </w:tabs>
        <w:autoSpaceDE w:val="0"/>
        <w:autoSpaceDN w:val="0"/>
        <w:adjustRightInd w:val="0"/>
        <w:ind w:left="-284" w:firstLine="284"/>
        <w:rPr>
          <w:rFonts w:ascii="Arial" w:hAnsi="Arial" w:cs="Arial"/>
        </w:rPr>
      </w:pPr>
    </w:p>
    <w:p w:rsidR="002A7DBC" w:rsidRDefault="002A7DBC" w:rsidP="00580CEC">
      <w:pPr>
        <w:pStyle w:val="ConsNormal"/>
        <w:tabs>
          <w:tab w:val="left" w:pos="9639"/>
        </w:tabs>
        <w:ind w:left="-284" w:firstLine="284"/>
        <w:rPr>
          <w:sz w:val="24"/>
          <w:szCs w:val="24"/>
        </w:rPr>
      </w:pPr>
    </w:p>
    <w:sectPr w:rsidR="002A7DBC" w:rsidSect="00580CEC">
      <w:footerReference w:type="even" r:id="rId18"/>
      <w:footerReference w:type="default" r:id="rId19"/>
      <w:pgSz w:w="11906" w:h="16838"/>
      <w:pgMar w:top="851"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B4" w:rsidRDefault="00676EB4">
      <w:r>
        <w:separator/>
      </w:r>
    </w:p>
  </w:endnote>
  <w:endnote w:type="continuationSeparator" w:id="0">
    <w:p w:rsidR="00676EB4" w:rsidRDefault="0067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DD" w:rsidRDefault="00B966DD" w:rsidP="00147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966DD" w:rsidRDefault="00B966DD" w:rsidP="00147EF9">
    <w:pPr>
      <w:pStyle w:val="a6"/>
      <w:ind w:right="360"/>
    </w:pPr>
  </w:p>
  <w:p w:rsidR="00DA6FCC" w:rsidRDefault="00DA6FCC"/>
  <w:p w:rsidR="00DA6FCC" w:rsidRDefault="00DA6FCC"/>
  <w:p w:rsidR="00DA6FCC" w:rsidRDefault="00DA6FCC"/>
  <w:p w:rsidR="00DA6FCC" w:rsidRDefault="00DA6F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DD" w:rsidRDefault="00B966DD" w:rsidP="00147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F5459">
      <w:rPr>
        <w:rStyle w:val="a7"/>
        <w:noProof/>
      </w:rPr>
      <w:t>16</w:t>
    </w:r>
    <w:r>
      <w:rPr>
        <w:rStyle w:val="a7"/>
      </w:rPr>
      <w:fldChar w:fldCharType="end"/>
    </w:r>
  </w:p>
  <w:p w:rsidR="00B966DD" w:rsidRPr="002F6CC5" w:rsidRDefault="00B966DD" w:rsidP="00147EF9">
    <w:pPr>
      <w:pStyle w:val="a6"/>
      <w:ind w:right="360"/>
      <w:rPr>
        <w:sz w:val="10"/>
        <w:szCs w:val="10"/>
      </w:rPr>
    </w:pPr>
  </w:p>
  <w:p w:rsidR="00DA6FCC" w:rsidRDefault="00DA6F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B4" w:rsidRDefault="00676EB4">
      <w:r>
        <w:separator/>
      </w:r>
    </w:p>
  </w:footnote>
  <w:footnote w:type="continuationSeparator" w:id="0">
    <w:p w:rsidR="00676EB4" w:rsidRDefault="00676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3F12"/>
    <w:rsid w:val="00007039"/>
    <w:rsid w:val="000114A6"/>
    <w:rsid w:val="0001335F"/>
    <w:rsid w:val="0001441C"/>
    <w:rsid w:val="00014B6F"/>
    <w:rsid w:val="000157F8"/>
    <w:rsid w:val="0002077D"/>
    <w:rsid w:val="000308AC"/>
    <w:rsid w:val="00042D3E"/>
    <w:rsid w:val="00046D47"/>
    <w:rsid w:val="00050849"/>
    <w:rsid w:val="00050930"/>
    <w:rsid w:val="000555F6"/>
    <w:rsid w:val="00071F07"/>
    <w:rsid w:val="00073D28"/>
    <w:rsid w:val="000754AC"/>
    <w:rsid w:val="000768DA"/>
    <w:rsid w:val="000833D5"/>
    <w:rsid w:val="00083C00"/>
    <w:rsid w:val="00090AB8"/>
    <w:rsid w:val="00090C1F"/>
    <w:rsid w:val="00092F45"/>
    <w:rsid w:val="000938F1"/>
    <w:rsid w:val="000940D2"/>
    <w:rsid w:val="00094A3D"/>
    <w:rsid w:val="0009614D"/>
    <w:rsid w:val="000A3780"/>
    <w:rsid w:val="000A5D58"/>
    <w:rsid w:val="000B0BB8"/>
    <w:rsid w:val="000B25BD"/>
    <w:rsid w:val="000B45E5"/>
    <w:rsid w:val="000B6316"/>
    <w:rsid w:val="000B7758"/>
    <w:rsid w:val="000B7FCC"/>
    <w:rsid w:val="000C283F"/>
    <w:rsid w:val="000D1015"/>
    <w:rsid w:val="000D708E"/>
    <w:rsid w:val="000E135F"/>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16DD"/>
    <w:rsid w:val="00117592"/>
    <w:rsid w:val="001175DE"/>
    <w:rsid w:val="00120142"/>
    <w:rsid w:val="0012014A"/>
    <w:rsid w:val="001230FD"/>
    <w:rsid w:val="00125524"/>
    <w:rsid w:val="00130BEF"/>
    <w:rsid w:val="00133BD3"/>
    <w:rsid w:val="00136805"/>
    <w:rsid w:val="00140A72"/>
    <w:rsid w:val="00140E6D"/>
    <w:rsid w:val="00141E03"/>
    <w:rsid w:val="00143CD6"/>
    <w:rsid w:val="00146412"/>
    <w:rsid w:val="00146D41"/>
    <w:rsid w:val="00147EF9"/>
    <w:rsid w:val="00155657"/>
    <w:rsid w:val="00156F71"/>
    <w:rsid w:val="001607E6"/>
    <w:rsid w:val="001627B9"/>
    <w:rsid w:val="0016561E"/>
    <w:rsid w:val="00165700"/>
    <w:rsid w:val="00167674"/>
    <w:rsid w:val="00167B60"/>
    <w:rsid w:val="00171BF9"/>
    <w:rsid w:val="001757D6"/>
    <w:rsid w:val="0018171E"/>
    <w:rsid w:val="00182295"/>
    <w:rsid w:val="0018279F"/>
    <w:rsid w:val="0018726F"/>
    <w:rsid w:val="00193E19"/>
    <w:rsid w:val="00195198"/>
    <w:rsid w:val="001963B9"/>
    <w:rsid w:val="001A4C82"/>
    <w:rsid w:val="001A4C85"/>
    <w:rsid w:val="001A7256"/>
    <w:rsid w:val="001B6208"/>
    <w:rsid w:val="001B6938"/>
    <w:rsid w:val="001B7FC1"/>
    <w:rsid w:val="001C0477"/>
    <w:rsid w:val="001C2325"/>
    <w:rsid w:val="001C3115"/>
    <w:rsid w:val="001D32BA"/>
    <w:rsid w:val="001D4509"/>
    <w:rsid w:val="001D4E46"/>
    <w:rsid w:val="001D7258"/>
    <w:rsid w:val="001E6999"/>
    <w:rsid w:val="001E797E"/>
    <w:rsid w:val="001F0E1B"/>
    <w:rsid w:val="001F6076"/>
    <w:rsid w:val="001F641C"/>
    <w:rsid w:val="001F7E13"/>
    <w:rsid w:val="0020186A"/>
    <w:rsid w:val="002039C4"/>
    <w:rsid w:val="00211F16"/>
    <w:rsid w:val="00213720"/>
    <w:rsid w:val="002219AF"/>
    <w:rsid w:val="00221B31"/>
    <w:rsid w:val="0022324C"/>
    <w:rsid w:val="002254CB"/>
    <w:rsid w:val="00230149"/>
    <w:rsid w:val="002305E4"/>
    <w:rsid w:val="002321CA"/>
    <w:rsid w:val="002328FA"/>
    <w:rsid w:val="0023290D"/>
    <w:rsid w:val="002359DD"/>
    <w:rsid w:val="00236C31"/>
    <w:rsid w:val="0023778F"/>
    <w:rsid w:val="002402A3"/>
    <w:rsid w:val="00240AEB"/>
    <w:rsid w:val="0024146C"/>
    <w:rsid w:val="0024480A"/>
    <w:rsid w:val="00244BD4"/>
    <w:rsid w:val="002454A2"/>
    <w:rsid w:val="00246C05"/>
    <w:rsid w:val="00246E3C"/>
    <w:rsid w:val="002503A5"/>
    <w:rsid w:val="00251573"/>
    <w:rsid w:val="0025192C"/>
    <w:rsid w:val="00253973"/>
    <w:rsid w:val="00254240"/>
    <w:rsid w:val="00255F86"/>
    <w:rsid w:val="002562A3"/>
    <w:rsid w:val="00257AEA"/>
    <w:rsid w:val="00260A1F"/>
    <w:rsid w:val="00261784"/>
    <w:rsid w:val="002617E7"/>
    <w:rsid w:val="00262BC9"/>
    <w:rsid w:val="0026485B"/>
    <w:rsid w:val="002648A9"/>
    <w:rsid w:val="00264BA2"/>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C4C10"/>
    <w:rsid w:val="002C4CEA"/>
    <w:rsid w:val="002D238A"/>
    <w:rsid w:val="002D35D3"/>
    <w:rsid w:val="002D5B3D"/>
    <w:rsid w:val="002E2594"/>
    <w:rsid w:val="002E2CB8"/>
    <w:rsid w:val="002E47E0"/>
    <w:rsid w:val="002E79C6"/>
    <w:rsid w:val="002F05A8"/>
    <w:rsid w:val="002F0EA6"/>
    <w:rsid w:val="002F297F"/>
    <w:rsid w:val="002F3CA1"/>
    <w:rsid w:val="002F4BDB"/>
    <w:rsid w:val="002F5C8D"/>
    <w:rsid w:val="003023CC"/>
    <w:rsid w:val="0030277F"/>
    <w:rsid w:val="00305A84"/>
    <w:rsid w:val="00307762"/>
    <w:rsid w:val="003107A7"/>
    <w:rsid w:val="00312FD0"/>
    <w:rsid w:val="00313C45"/>
    <w:rsid w:val="00313CB1"/>
    <w:rsid w:val="00313F95"/>
    <w:rsid w:val="00314A85"/>
    <w:rsid w:val="00315A4B"/>
    <w:rsid w:val="0031653C"/>
    <w:rsid w:val="00323129"/>
    <w:rsid w:val="00323465"/>
    <w:rsid w:val="0032359B"/>
    <w:rsid w:val="003240E1"/>
    <w:rsid w:val="00325253"/>
    <w:rsid w:val="0033072D"/>
    <w:rsid w:val="00332405"/>
    <w:rsid w:val="00332C5E"/>
    <w:rsid w:val="00336CA1"/>
    <w:rsid w:val="003376EC"/>
    <w:rsid w:val="0034045D"/>
    <w:rsid w:val="00341843"/>
    <w:rsid w:val="00352741"/>
    <w:rsid w:val="0036014B"/>
    <w:rsid w:val="003608E9"/>
    <w:rsid w:val="0036448B"/>
    <w:rsid w:val="003658D8"/>
    <w:rsid w:val="00365A31"/>
    <w:rsid w:val="00367A1E"/>
    <w:rsid w:val="00372DC8"/>
    <w:rsid w:val="003732F5"/>
    <w:rsid w:val="0037730B"/>
    <w:rsid w:val="00382FAC"/>
    <w:rsid w:val="00383FEA"/>
    <w:rsid w:val="003872D4"/>
    <w:rsid w:val="00390F00"/>
    <w:rsid w:val="00391707"/>
    <w:rsid w:val="0039182D"/>
    <w:rsid w:val="0039193F"/>
    <w:rsid w:val="00391EE3"/>
    <w:rsid w:val="0039411E"/>
    <w:rsid w:val="003968FA"/>
    <w:rsid w:val="003A22A7"/>
    <w:rsid w:val="003A4EC2"/>
    <w:rsid w:val="003B3829"/>
    <w:rsid w:val="003B7DEE"/>
    <w:rsid w:val="003C061F"/>
    <w:rsid w:val="003C081B"/>
    <w:rsid w:val="003C12D8"/>
    <w:rsid w:val="003C1973"/>
    <w:rsid w:val="003C2385"/>
    <w:rsid w:val="003C5EC5"/>
    <w:rsid w:val="003C7920"/>
    <w:rsid w:val="003C7CC5"/>
    <w:rsid w:val="003D305D"/>
    <w:rsid w:val="003D37A9"/>
    <w:rsid w:val="003D47FF"/>
    <w:rsid w:val="003E0895"/>
    <w:rsid w:val="003E364E"/>
    <w:rsid w:val="003E6387"/>
    <w:rsid w:val="003E73E9"/>
    <w:rsid w:val="003F01BD"/>
    <w:rsid w:val="003F0274"/>
    <w:rsid w:val="003F0322"/>
    <w:rsid w:val="003F0766"/>
    <w:rsid w:val="003F2031"/>
    <w:rsid w:val="003F4926"/>
    <w:rsid w:val="003F5EBA"/>
    <w:rsid w:val="003F73C7"/>
    <w:rsid w:val="004059AA"/>
    <w:rsid w:val="00406708"/>
    <w:rsid w:val="00410A9D"/>
    <w:rsid w:val="00413500"/>
    <w:rsid w:val="00413883"/>
    <w:rsid w:val="00415822"/>
    <w:rsid w:val="00417D4E"/>
    <w:rsid w:val="00423050"/>
    <w:rsid w:val="00425286"/>
    <w:rsid w:val="004258E3"/>
    <w:rsid w:val="00426B8B"/>
    <w:rsid w:val="004332E6"/>
    <w:rsid w:val="00436C1F"/>
    <w:rsid w:val="004401D2"/>
    <w:rsid w:val="00440E5C"/>
    <w:rsid w:val="004442AD"/>
    <w:rsid w:val="00452E9E"/>
    <w:rsid w:val="004535B9"/>
    <w:rsid w:val="0046623D"/>
    <w:rsid w:val="00466A6C"/>
    <w:rsid w:val="004675E1"/>
    <w:rsid w:val="0047382F"/>
    <w:rsid w:val="0047526A"/>
    <w:rsid w:val="004765BC"/>
    <w:rsid w:val="0047701C"/>
    <w:rsid w:val="00477909"/>
    <w:rsid w:val="00482D3C"/>
    <w:rsid w:val="0048575A"/>
    <w:rsid w:val="0048689C"/>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F4510"/>
    <w:rsid w:val="004F57C8"/>
    <w:rsid w:val="004F5E2C"/>
    <w:rsid w:val="005003D9"/>
    <w:rsid w:val="0050381C"/>
    <w:rsid w:val="00505BF8"/>
    <w:rsid w:val="0050641B"/>
    <w:rsid w:val="005126E3"/>
    <w:rsid w:val="00514475"/>
    <w:rsid w:val="0051674B"/>
    <w:rsid w:val="0052029E"/>
    <w:rsid w:val="00521331"/>
    <w:rsid w:val="0052474A"/>
    <w:rsid w:val="00533584"/>
    <w:rsid w:val="00533F23"/>
    <w:rsid w:val="005362E2"/>
    <w:rsid w:val="00537488"/>
    <w:rsid w:val="005512B3"/>
    <w:rsid w:val="00552060"/>
    <w:rsid w:val="005561EB"/>
    <w:rsid w:val="00556D94"/>
    <w:rsid w:val="00560259"/>
    <w:rsid w:val="00563CEC"/>
    <w:rsid w:val="00566111"/>
    <w:rsid w:val="005663F7"/>
    <w:rsid w:val="00570EE5"/>
    <w:rsid w:val="00571E98"/>
    <w:rsid w:val="00573040"/>
    <w:rsid w:val="00574058"/>
    <w:rsid w:val="0057405C"/>
    <w:rsid w:val="00574901"/>
    <w:rsid w:val="00575794"/>
    <w:rsid w:val="00577D37"/>
    <w:rsid w:val="00580CEC"/>
    <w:rsid w:val="005835FC"/>
    <w:rsid w:val="00585678"/>
    <w:rsid w:val="00592B76"/>
    <w:rsid w:val="00593BD3"/>
    <w:rsid w:val="00596352"/>
    <w:rsid w:val="005A2CA0"/>
    <w:rsid w:val="005A2E7A"/>
    <w:rsid w:val="005A6E94"/>
    <w:rsid w:val="005A701B"/>
    <w:rsid w:val="005B4007"/>
    <w:rsid w:val="005B4395"/>
    <w:rsid w:val="005B5C72"/>
    <w:rsid w:val="005B6451"/>
    <w:rsid w:val="005B6462"/>
    <w:rsid w:val="005B64FA"/>
    <w:rsid w:val="005C0046"/>
    <w:rsid w:val="005C159F"/>
    <w:rsid w:val="005C452D"/>
    <w:rsid w:val="005C5278"/>
    <w:rsid w:val="005D2072"/>
    <w:rsid w:val="005D681E"/>
    <w:rsid w:val="005E0257"/>
    <w:rsid w:val="005E0C9C"/>
    <w:rsid w:val="005E2861"/>
    <w:rsid w:val="005E30FA"/>
    <w:rsid w:val="005F453D"/>
    <w:rsid w:val="005F4DE7"/>
    <w:rsid w:val="005F77BF"/>
    <w:rsid w:val="00600D0B"/>
    <w:rsid w:val="006110CA"/>
    <w:rsid w:val="00611DE9"/>
    <w:rsid w:val="006128F9"/>
    <w:rsid w:val="006133E5"/>
    <w:rsid w:val="0061439C"/>
    <w:rsid w:val="00617004"/>
    <w:rsid w:val="00617947"/>
    <w:rsid w:val="00622F64"/>
    <w:rsid w:val="00625B04"/>
    <w:rsid w:val="006330FB"/>
    <w:rsid w:val="006332BD"/>
    <w:rsid w:val="006332CD"/>
    <w:rsid w:val="00634792"/>
    <w:rsid w:val="00637BAB"/>
    <w:rsid w:val="0064400F"/>
    <w:rsid w:val="00650E0D"/>
    <w:rsid w:val="0065194D"/>
    <w:rsid w:val="00656CDD"/>
    <w:rsid w:val="00657C4E"/>
    <w:rsid w:val="00657E1A"/>
    <w:rsid w:val="006611F9"/>
    <w:rsid w:val="00664A74"/>
    <w:rsid w:val="00665E0B"/>
    <w:rsid w:val="00667088"/>
    <w:rsid w:val="00673FC8"/>
    <w:rsid w:val="00674D64"/>
    <w:rsid w:val="00676766"/>
    <w:rsid w:val="00676EB4"/>
    <w:rsid w:val="0068141E"/>
    <w:rsid w:val="00682651"/>
    <w:rsid w:val="00685993"/>
    <w:rsid w:val="00694B97"/>
    <w:rsid w:val="00695DA5"/>
    <w:rsid w:val="006960A9"/>
    <w:rsid w:val="006A0A05"/>
    <w:rsid w:val="006A3BFE"/>
    <w:rsid w:val="006A69D6"/>
    <w:rsid w:val="006A7456"/>
    <w:rsid w:val="006B23AC"/>
    <w:rsid w:val="006B2A59"/>
    <w:rsid w:val="006B3C75"/>
    <w:rsid w:val="006C2D11"/>
    <w:rsid w:val="006C4FC0"/>
    <w:rsid w:val="006D4E6B"/>
    <w:rsid w:val="006D5B62"/>
    <w:rsid w:val="006D5B83"/>
    <w:rsid w:val="006E22DC"/>
    <w:rsid w:val="006E2BCA"/>
    <w:rsid w:val="006E427F"/>
    <w:rsid w:val="006F41F2"/>
    <w:rsid w:val="006F6C66"/>
    <w:rsid w:val="00700216"/>
    <w:rsid w:val="00700E8B"/>
    <w:rsid w:val="007021D6"/>
    <w:rsid w:val="00702D05"/>
    <w:rsid w:val="0070350E"/>
    <w:rsid w:val="00703B81"/>
    <w:rsid w:val="007119D4"/>
    <w:rsid w:val="0071246A"/>
    <w:rsid w:val="007137FC"/>
    <w:rsid w:val="007161B3"/>
    <w:rsid w:val="00722A57"/>
    <w:rsid w:val="00727CF3"/>
    <w:rsid w:val="00731C62"/>
    <w:rsid w:val="00733D7A"/>
    <w:rsid w:val="007358AE"/>
    <w:rsid w:val="007364D6"/>
    <w:rsid w:val="00740D05"/>
    <w:rsid w:val="00741B89"/>
    <w:rsid w:val="0074294F"/>
    <w:rsid w:val="0074314B"/>
    <w:rsid w:val="0074359B"/>
    <w:rsid w:val="00743A82"/>
    <w:rsid w:val="00745364"/>
    <w:rsid w:val="00745602"/>
    <w:rsid w:val="0075142C"/>
    <w:rsid w:val="007520BE"/>
    <w:rsid w:val="0075410E"/>
    <w:rsid w:val="00755B8C"/>
    <w:rsid w:val="00755EDE"/>
    <w:rsid w:val="00757776"/>
    <w:rsid w:val="007610AC"/>
    <w:rsid w:val="0076464C"/>
    <w:rsid w:val="0076645A"/>
    <w:rsid w:val="007679BD"/>
    <w:rsid w:val="00771425"/>
    <w:rsid w:val="00772C6B"/>
    <w:rsid w:val="00773A48"/>
    <w:rsid w:val="00773C2A"/>
    <w:rsid w:val="00777650"/>
    <w:rsid w:val="0078443B"/>
    <w:rsid w:val="0078453A"/>
    <w:rsid w:val="007867E0"/>
    <w:rsid w:val="007870F0"/>
    <w:rsid w:val="007920CF"/>
    <w:rsid w:val="00793649"/>
    <w:rsid w:val="00794CBC"/>
    <w:rsid w:val="00795B6B"/>
    <w:rsid w:val="00796B9E"/>
    <w:rsid w:val="00797455"/>
    <w:rsid w:val="007A1027"/>
    <w:rsid w:val="007A11CF"/>
    <w:rsid w:val="007A1F50"/>
    <w:rsid w:val="007A397D"/>
    <w:rsid w:val="007A7F90"/>
    <w:rsid w:val="007B170E"/>
    <w:rsid w:val="007B2276"/>
    <w:rsid w:val="007B4B51"/>
    <w:rsid w:val="007C12B7"/>
    <w:rsid w:val="007C51B5"/>
    <w:rsid w:val="007D2997"/>
    <w:rsid w:val="007D2C5F"/>
    <w:rsid w:val="007D561D"/>
    <w:rsid w:val="007D7B25"/>
    <w:rsid w:val="007D7C11"/>
    <w:rsid w:val="007E22A7"/>
    <w:rsid w:val="007E4B5D"/>
    <w:rsid w:val="007E7CC4"/>
    <w:rsid w:val="008013E1"/>
    <w:rsid w:val="00804478"/>
    <w:rsid w:val="0080744C"/>
    <w:rsid w:val="0080750D"/>
    <w:rsid w:val="00807E45"/>
    <w:rsid w:val="00812B21"/>
    <w:rsid w:val="008135E6"/>
    <w:rsid w:val="00813E8A"/>
    <w:rsid w:val="00814200"/>
    <w:rsid w:val="00822E44"/>
    <w:rsid w:val="00831673"/>
    <w:rsid w:val="00831755"/>
    <w:rsid w:val="00840992"/>
    <w:rsid w:val="0084153D"/>
    <w:rsid w:val="008447EC"/>
    <w:rsid w:val="00844CEB"/>
    <w:rsid w:val="00851A9D"/>
    <w:rsid w:val="00852105"/>
    <w:rsid w:val="0085740E"/>
    <w:rsid w:val="008578D6"/>
    <w:rsid w:val="008611A9"/>
    <w:rsid w:val="00865E54"/>
    <w:rsid w:val="008765DE"/>
    <w:rsid w:val="00880B22"/>
    <w:rsid w:val="008826ED"/>
    <w:rsid w:val="00891E4B"/>
    <w:rsid w:val="008962D1"/>
    <w:rsid w:val="008A190C"/>
    <w:rsid w:val="008A48A5"/>
    <w:rsid w:val="008A6C67"/>
    <w:rsid w:val="008A75ED"/>
    <w:rsid w:val="008A763E"/>
    <w:rsid w:val="008B0B71"/>
    <w:rsid w:val="008B5E16"/>
    <w:rsid w:val="008B69D6"/>
    <w:rsid w:val="008B718C"/>
    <w:rsid w:val="008C15B1"/>
    <w:rsid w:val="008C450F"/>
    <w:rsid w:val="008C7A82"/>
    <w:rsid w:val="008D0F84"/>
    <w:rsid w:val="008D1176"/>
    <w:rsid w:val="008D4941"/>
    <w:rsid w:val="008E2961"/>
    <w:rsid w:val="008E502C"/>
    <w:rsid w:val="008E7B4D"/>
    <w:rsid w:val="008E7F1A"/>
    <w:rsid w:val="008F1762"/>
    <w:rsid w:val="008F2432"/>
    <w:rsid w:val="008F26F5"/>
    <w:rsid w:val="008F2D9C"/>
    <w:rsid w:val="008F4673"/>
    <w:rsid w:val="008F4DF5"/>
    <w:rsid w:val="008F6078"/>
    <w:rsid w:val="008F66F6"/>
    <w:rsid w:val="008F70FF"/>
    <w:rsid w:val="00900047"/>
    <w:rsid w:val="00904CCE"/>
    <w:rsid w:val="009110CA"/>
    <w:rsid w:val="0091364E"/>
    <w:rsid w:val="00914A23"/>
    <w:rsid w:val="0091754C"/>
    <w:rsid w:val="00917BE1"/>
    <w:rsid w:val="009243AB"/>
    <w:rsid w:val="00925EDC"/>
    <w:rsid w:val="009262A8"/>
    <w:rsid w:val="00933468"/>
    <w:rsid w:val="00936FF3"/>
    <w:rsid w:val="0093724F"/>
    <w:rsid w:val="00937ACE"/>
    <w:rsid w:val="0094004D"/>
    <w:rsid w:val="00941A04"/>
    <w:rsid w:val="00941BA9"/>
    <w:rsid w:val="0094410E"/>
    <w:rsid w:val="0094516E"/>
    <w:rsid w:val="00946F63"/>
    <w:rsid w:val="00947879"/>
    <w:rsid w:val="0094788C"/>
    <w:rsid w:val="00947CC0"/>
    <w:rsid w:val="00950108"/>
    <w:rsid w:val="0095130B"/>
    <w:rsid w:val="00953ADB"/>
    <w:rsid w:val="0095563F"/>
    <w:rsid w:val="00957BBE"/>
    <w:rsid w:val="009601A3"/>
    <w:rsid w:val="009769DB"/>
    <w:rsid w:val="00981347"/>
    <w:rsid w:val="00982E2A"/>
    <w:rsid w:val="0099004A"/>
    <w:rsid w:val="009900DF"/>
    <w:rsid w:val="00990D97"/>
    <w:rsid w:val="00995CC0"/>
    <w:rsid w:val="009A03C6"/>
    <w:rsid w:val="009A1442"/>
    <w:rsid w:val="009A1475"/>
    <w:rsid w:val="009B66AA"/>
    <w:rsid w:val="009B7F0E"/>
    <w:rsid w:val="009C08D4"/>
    <w:rsid w:val="009C1E60"/>
    <w:rsid w:val="009C29AE"/>
    <w:rsid w:val="009C3766"/>
    <w:rsid w:val="009C4F86"/>
    <w:rsid w:val="009C5491"/>
    <w:rsid w:val="009C64C9"/>
    <w:rsid w:val="009C6A85"/>
    <w:rsid w:val="009C77C3"/>
    <w:rsid w:val="009D2166"/>
    <w:rsid w:val="009D4AAE"/>
    <w:rsid w:val="009D6F7D"/>
    <w:rsid w:val="009E045A"/>
    <w:rsid w:val="009E237E"/>
    <w:rsid w:val="009E2981"/>
    <w:rsid w:val="009E537E"/>
    <w:rsid w:val="009E5427"/>
    <w:rsid w:val="009F5111"/>
    <w:rsid w:val="009F516E"/>
    <w:rsid w:val="009F5D92"/>
    <w:rsid w:val="009F7615"/>
    <w:rsid w:val="00A050AB"/>
    <w:rsid w:val="00A07C91"/>
    <w:rsid w:val="00A13A7B"/>
    <w:rsid w:val="00A17543"/>
    <w:rsid w:val="00A230E4"/>
    <w:rsid w:val="00A234E2"/>
    <w:rsid w:val="00A23E4F"/>
    <w:rsid w:val="00A245F4"/>
    <w:rsid w:val="00A273E3"/>
    <w:rsid w:val="00A27440"/>
    <w:rsid w:val="00A305EE"/>
    <w:rsid w:val="00A3117A"/>
    <w:rsid w:val="00A34F0B"/>
    <w:rsid w:val="00A37F15"/>
    <w:rsid w:val="00A401E7"/>
    <w:rsid w:val="00A40BEC"/>
    <w:rsid w:val="00A41BFA"/>
    <w:rsid w:val="00A41FA5"/>
    <w:rsid w:val="00A47229"/>
    <w:rsid w:val="00A51E04"/>
    <w:rsid w:val="00A54754"/>
    <w:rsid w:val="00A54FB8"/>
    <w:rsid w:val="00A57EA3"/>
    <w:rsid w:val="00A62430"/>
    <w:rsid w:val="00A624E6"/>
    <w:rsid w:val="00A63885"/>
    <w:rsid w:val="00A657D8"/>
    <w:rsid w:val="00A71167"/>
    <w:rsid w:val="00A7171B"/>
    <w:rsid w:val="00A72569"/>
    <w:rsid w:val="00A72DD0"/>
    <w:rsid w:val="00A762E1"/>
    <w:rsid w:val="00A76FD8"/>
    <w:rsid w:val="00A809A3"/>
    <w:rsid w:val="00A81C3F"/>
    <w:rsid w:val="00A85DEB"/>
    <w:rsid w:val="00A86434"/>
    <w:rsid w:val="00A90375"/>
    <w:rsid w:val="00A914E0"/>
    <w:rsid w:val="00AA4B63"/>
    <w:rsid w:val="00AA4F17"/>
    <w:rsid w:val="00AA518D"/>
    <w:rsid w:val="00AA6901"/>
    <w:rsid w:val="00AA7EC5"/>
    <w:rsid w:val="00AB155D"/>
    <w:rsid w:val="00AB491B"/>
    <w:rsid w:val="00AC28E4"/>
    <w:rsid w:val="00AC3AFF"/>
    <w:rsid w:val="00AC7947"/>
    <w:rsid w:val="00AC7D20"/>
    <w:rsid w:val="00AD473A"/>
    <w:rsid w:val="00AD6C11"/>
    <w:rsid w:val="00AE3EF1"/>
    <w:rsid w:val="00AE4E9F"/>
    <w:rsid w:val="00AF1EFA"/>
    <w:rsid w:val="00AF660B"/>
    <w:rsid w:val="00AF6BB5"/>
    <w:rsid w:val="00B00EF6"/>
    <w:rsid w:val="00B0443F"/>
    <w:rsid w:val="00B0481A"/>
    <w:rsid w:val="00B07B1B"/>
    <w:rsid w:val="00B10966"/>
    <w:rsid w:val="00B12637"/>
    <w:rsid w:val="00B13895"/>
    <w:rsid w:val="00B154F9"/>
    <w:rsid w:val="00B21CE3"/>
    <w:rsid w:val="00B24144"/>
    <w:rsid w:val="00B3116F"/>
    <w:rsid w:val="00B311C4"/>
    <w:rsid w:val="00B33675"/>
    <w:rsid w:val="00B33B98"/>
    <w:rsid w:val="00B34DC9"/>
    <w:rsid w:val="00B36466"/>
    <w:rsid w:val="00B366D0"/>
    <w:rsid w:val="00B3690A"/>
    <w:rsid w:val="00B4160A"/>
    <w:rsid w:val="00B42282"/>
    <w:rsid w:val="00B451ED"/>
    <w:rsid w:val="00B45D3F"/>
    <w:rsid w:val="00B45F98"/>
    <w:rsid w:val="00B51278"/>
    <w:rsid w:val="00B51B7B"/>
    <w:rsid w:val="00B533D0"/>
    <w:rsid w:val="00B5665D"/>
    <w:rsid w:val="00B57DB9"/>
    <w:rsid w:val="00B60DF0"/>
    <w:rsid w:val="00B63EC7"/>
    <w:rsid w:val="00B71CBB"/>
    <w:rsid w:val="00B75826"/>
    <w:rsid w:val="00B7635F"/>
    <w:rsid w:val="00B771F1"/>
    <w:rsid w:val="00B85F19"/>
    <w:rsid w:val="00B910F1"/>
    <w:rsid w:val="00B91B5A"/>
    <w:rsid w:val="00B94393"/>
    <w:rsid w:val="00B956A9"/>
    <w:rsid w:val="00B966DD"/>
    <w:rsid w:val="00B96820"/>
    <w:rsid w:val="00BA17A8"/>
    <w:rsid w:val="00BA582A"/>
    <w:rsid w:val="00BA60E7"/>
    <w:rsid w:val="00BB2459"/>
    <w:rsid w:val="00BB3092"/>
    <w:rsid w:val="00BB5D3F"/>
    <w:rsid w:val="00BC2474"/>
    <w:rsid w:val="00BC4069"/>
    <w:rsid w:val="00BD01A7"/>
    <w:rsid w:val="00BE1A18"/>
    <w:rsid w:val="00BE5027"/>
    <w:rsid w:val="00BF15FF"/>
    <w:rsid w:val="00BF1E3E"/>
    <w:rsid w:val="00BF34CA"/>
    <w:rsid w:val="00BF54C2"/>
    <w:rsid w:val="00BF5EC4"/>
    <w:rsid w:val="00BF7041"/>
    <w:rsid w:val="00BF70C2"/>
    <w:rsid w:val="00C0359A"/>
    <w:rsid w:val="00C0529B"/>
    <w:rsid w:val="00C06CD7"/>
    <w:rsid w:val="00C13CCD"/>
    <w:rsid w:val="00C13E66"/>
    <w:rsid w:val="00C14573"/>
    <w:rsid w:val="00C2037D"/>
    <w:rsid w:val="00C21ABF"/>
    <w:rsid w:val="00C2343B"/>
    <w:rsid w:val="00C237C6"/>
    <w:rsid w:val="00C24129"/>
    <w:rsid w:val="00C25589"/>
    <w:rsid w:val="00C314A6"/>
    <w:rsid w:val="00C327A8"/>
    <w:rsid w:val="00C37E3F"/>
    <w:rsid w:val="00C40B72"/>
    <w:rsid w:val="00C451E8"/>
    <w:rsid w:val="00C45BEF"/>
    <w:rsid w:val="00C47FDD"/>
    <w:rsid w:val="00C5182E"/>
    <w:rsid w:val="00C54890"/>
    <w:rsid w:val="00C608D0"/>
    <w:rsid w:val="00C60B7C"/>
    <w:rsid w:val="00C6239C"/>
    <w:rsid w:val="00C639D9"/>
    <w:rsid w:val="00C63F7C"/>
    <w:rsid w:val="00C655E7"/>
    <w:rsid w:val="00C657F6"/>
    <w:rsid w:val="00C66CDA"/>
    <w:rsid w:val="00C71FBE"/>
    <w:rsid w:val="00C76D5A"/>
    <w:rsid w:val="00C81EFB"/>
    <w:rsid w:val="00C83251"/>
    <w:rsid w:val="00C83A38"/>
    <w:rsid w:val="00C840B0"/>
    <w:rsid w:val="00C84D67"/>
    <w:rsid w:val="00C85F40"/>
    <w:rsid w:val="00C86A79"/>
    <w:rsid w:val="00C90957"/>
    <w:rsid w:val="00C9738C"/>
    <w:rsid w:val="00C97D36"/>
    <w:rsid w:val="00CA0FCF"/>
    <w:rsid w:val="00CA6613"/>
    <w:rsid w:val="00CA68C3"/>
    <w:rsid w:val="00CB3234"/>
    <w:rsid w:val="00CB3CE8"/>
    <w:rsid w:val="00CB708A"/>
    <w:rsid w:val="00CC1754"/>
    <w:rsid w:val="00CC3B19"/>
    <w:rsid w:val="00CC663F"/>
    <w:rsid w:val="00CC6F8C"/>
    <w:rsid w:val="00CD1432"/>
    <w:rsid w:val="00CD57F5"/>
    <w:rsid w:val="00CD5D5D"/>
    <w:rsid w:val="00CE28FB"/>
    <w:rsid w:val="00CE3568"/>
    <w:rsid w:val="00CE3BDF"/>
    <w:rsid w:val="00CE5C76"/>
    <w:rsid w:val="00CE7107"/>
    <w:rsid w:val="00CE76F0"/>
    <w:rsid w:val="00CF4C3F"/>
    <w:rsid w:val="00CF5459"/>
    <w:rsid w:val="00D03E66"/>
    <w:rsid w:val="00D04282"/>
    <w:rsid w:val="00D044D9"/>
    <w:rsid w:val="00D044F5"/>
    <w:rsid w:val="00D112AE"/>
    <w:rsid w:val="00D12223"/>
    <w:rsid w:val="00D13AF5"/>
    <w:rsid w:val="00D1582B"/>
    <w:rsid w:val="00D15B4C"/>
    <w:rsid w:val="00D210BB"/>
    <w:rsid w:val="00D305AF"/>
    <w:rsid w:val="00D3316F"/>
    <w:rsid w:val="00D33A62"/>
    <w:rsid w:val="00D36FD3"/>
    <w:rsid w:val="00D4069A"/>
    <w:rsid w:val="00D407D8"/>
    <w:rsid w:val="00D413D4"/>
    <w:rsid w:val="00D427EF"/>
    <w:rsid w:val="00D42B97"/>
    <w:rsid w:val="00D45201"/>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90"/>
    <w:rsid w:val="00D778E8"/>
    <w:rsid w:val="00D85443"/>
    <w:rsid w:val="00D865BC"/>
    <w:rsid w:val="00D91C45"/>
    <w:rsid w:val="00D965A9"/>
    <w:rsid w:val="00DA179E"/>
    <w:rsid w:val="00DA518D"/>
    <w:rsid w:val="00DA6FCC"/>
    <w:rsid w:val="00DB0EF3"/>
    <w:rsid w:val="00DB6704"/>
    <w:rsid w:val="00DC1D2C"/>
    <w:rsid w:val="00DC3E98"/>
    <w:rsid w:val="00DC618E"/>
    <w:rsid w:val="00DC6D87"/>
    <w:rsid w:val="00DD0782"/>
    <w:rsid w:val="00DD4984"/>
    <w:rsid w:val="00DE16C5"/>
    <w:rsid w:val="00DE24BD"/>
    <w:rsid w:val="00DE70C0"/>
    <w:rsid w:val="00DF1431"/>
    <w:rsid w:val="00DF6ECB"/>
    <w:rsid w:val="00DF7CB7"/>
    <w:rsid w:val="00E00B14"/>
    <w:rsid w:val="00E01395"/>
    <w:rsid w:val="00E03284"/>
    <w:rsid w:val="00E045C8"/>
    <w:rsid w:val="00E04A65"/>
    <w:rsid w:val="00E075C3"/>
    <w:rsid w:val="00E11A04"/>
    <w:rsid w:val="00E11B96"/>
    <w:rsid w:val="00E1244A"/>
    <w:rsid w:val="00E12A1B"/>
    <w:rsid w:val="00E13D20"/>
    <w:rsid w:val="00E16643"/>
    <w:rsid w:val="00E200BB"/>
    <w:rsid w:val="00E21322"/>
    <w:rsid w:val="00E2334E"/>
    <w:rsid w:val="00E23806"/>
    <w:rsid w:val="00E242EE"/>
    <w:rsid w:val="00E30537"/>
    <w:rsid w:val="00E33DCB"/>
    <w:rsid w:val="00E37C78"/>
    <w:rsid w:val="00E414E3"/>
    <w:rsid w:val="00E41BC2"/>
    <w:rsid w:val="00E41E08"/>
    <w:rsid w:val="00E430CE"/>
    <w:rsid w:val="00E44B2A"/>
    <w:rsid w:val="00E52EAA"/>
    <w:rsid w:val="00E531DF"/>
    <w:rsid w:val="00E54901"/>
    <w:rsid w:val="00E60CDF"/>
    <w:rsid w:val="00E615A5"/>
    <w:rsid w:val="00E61A69"/>
    <w:rsid w:val="00E66FA3"/>
    <w:rsid w:val="00E7053F"/>
    <w:rsid w:val="00E72ED7"/>
    <w:rsid w:val="00E80596"/>
    <w:rsid w:val="00E83826"/>
    <w:rsid w:val="00E83D44"/>
    <w:rsid w:val="00E855B2"/>
    <w:rsid w:val="00E877F5"/>
    <w:rsid w:val="00EA1BF2"/>
    <w:rsid w:val="00EA34ED"/>
    <w:rsid w:val="00EA4606"/>
    <w:rsid w:val="00EA773C"/>
    <w:rsid w:val="00EB0094"/>
    <w:rsid w:val="00EB0190"/>
    <w:rsid w:val="00EB5F70"/>
    <w:rsid w:val="00EB7B03"/>
    <w:rsid w:val="00EC23E5"/>
    <w:rsid w:val="00EC2678"/>
    <w:rsid w:val="00EC27C3"/>
    <w:rsid w:val="00EC3068"/>
    <w:rsid w:val="00EC3A06"/>
    <w:rsid w:val="00EC5429"/>
    <w:rsid w:val="00EC56D9"/>
    <w:rsid w:val="00EC7064"/>
    <w:rsid w:val="00ED56BF"/>
    <w:rsid w:val="00ED59AD"/>
    <w:rsid w:val="00ED6BEA"/>
    <w:rsid w:val="00EE6E05"/>
    <w:rsid w:val="00EE7160"/>
    <w:rsid w:val="00EE7664"/>
    <w:rsid w:val="00EE77E1"/>
    <w:rsid w:val="00EF4D3B"/>
    <w:rsid w:val="00EF6D00"/>
    <w:rsid w:val="00F01CC6"/>
    <w:rsid w:val="00F01CFC"/>
    <w:rsid w:val="00F05742"/>
    <w:rsid w:val="00F058CD"/>
    <w:rsid w:val="00F06181"/>
    <w:rsid w:val="00F069F8"/>
    <w:rsid w:val="00F10EDC"/>
    <w:rsid w:val="00F116A3"/>
    <w:rsid w:val="00F12159"/>
    <w:rsid w:val="00F151B1"/>
    <w:rsid w:val="00F16366"/>
    <w:rsid w:val="00F16970"/>
    <w:rsid w:val="00F169CE"/>
    <w:rsid w:val="00F17600"/>
    <w:rsid w:val="00F20A42"/>
    <w:rsid w:val="00F25B3E"/>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25A6"/>
    <w:rsid w:val="00F7412C"/>
    <w:rsid w:val="00F7641D"/>
    <w:rsid w:val="00F767D6"/>
    <w:rsid w:val="00F76E96"/>
    <w:rsid w:val="00F814D6"/>
    <w:rsid w:val="00F838FC"/>
    <w:rsid w:val="00F8444D"/>
    <w:rsid w:val="00F85369"/>
    <w:rsid w:val="00F85789"/>
    <w:rsid w:val="00F93F20"/>
    <w:rsid w:val="00F94412"/>
    <w:rsid w:val="00F9794D"/>
    <w:rsid w:val="00FA26A1"/>
    <w:rsid w:val="00FA326F"/>
    <w:rsid w:val="00FA3AB8"/>
    <w:rsid w:val="00FA6D23"/>
    <w:rsid w:val="00FB30F2"/>
    <w:rsid w:val="00FB40B5"/>
    <w:rsid w:val="00FB426C"/>
    <w:rsid w:val="00FB558F"/>
    <w:rsid w:val="00FB71DF"/>
    <w:rsid w:val="00FC023C"/>
    <w:rsid w:val="00FC0336"/>
    <w:rsid w:val="00FC04A0"/>
    <w:rsid w:val="00FC11A8"/>
    <w:rsid w:val="00FC2A67"/>
    <w:rsid w:val="00FC3E7E"/>
    <w:rsid w:val="00FC4747"/>
    <w:rsid w:val="00FC47BB"/>
    <w:rsid w:val="00FC771D"/>
    <w:rsid w:val="00FD0213"/>
    <w:rsid w:val="00FD5279"/>
    <w:rsid w:val="00FD56C7"/>
    <w:rsid w:val="00FE1904"/>
    <w:rsid w:val="00FE2C48"/>
    <w:rsid w:val="00FE3250"/>
    <w:rsid w:val="00FE62D9"/>
    <w:rsid w:val="00FF1D31"/>
    <w:rsid w:val="00FF2C15"/>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2">
    <w:name w:val="Сетка таблицы1"/>
    <w:basedOn w:val="a1"/>
    <w:next w:val="a9"/>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1">
    <w:name w:val="List Paragraph"/>
    <w:basedOn w:val="a"/>
    <w:uiPriority w:val="34"/>
    <w:qFormat/>
    <w:rsid w:val="005F4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2">
    <w:name w:val="Сетка таблицы1"/>
    <w:basedOn w:val="a1"/>
    <w:next w:val="a9"/>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1">
    <w:name w:val="List Paragraph"/>
    <w:basedOn w:val="a"/>
    <w:uiPriority w:val="34"/>
    <w:qFormat/>
    <w:rsid w:val="005F4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294801966">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ygul_r@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kex-zakupki@mail.ru" TargetMode="External"/><Relationship Id="rId17" Type="http://schemas.openxmlformats.org/officeDocument/2006/relationships/hyperlink" Target="garantF1://1800100.8" TargetMode="External"/><Relationship Id="rId2" Type="http://schemas.openxmlformats.org/officeDocument/2006/relationships/numbering" Target="numbering.xml"/><Relationship Id="rId16" Type="http://schemas.openxmlformats.org/officeDocument/2006/relationships/hyperlink" Target="garantF1://180010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hyperlink" Target="garantF1://1800100.4"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hyperlink" Target="mailto:wkex-zakupk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8017-589A-43DA-B40F-610FB1D6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6242</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41745</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Айгуль Хамитовна Гильфанова</cp:lastModifiedBy>
  <cp:revision>66</cp:revision>
  <cp:lastPrinted>2014-11-10T04:41:00Z</cp:lastPrinted>
  <dcterms:created xsi:type="dcterms:W3CDTF">2014-09-30T04:34:00Z</dcterms:created>
  <dcterms:modified xsi:type="dcterms:W3CDTF">2014-11-10T04:44:00Z</dcterms:modified>
</cp:coreProperties>
</file>