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9C44F0" w:rsidRDefault="00D17650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29777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D055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АСФАЛЬТА И </w:t>
      </w:r>
      <w:r w:rsidR="00297776">
        <w:rPr>
          <w:rFonts w:ascii="Times New Roman" w:hAnsi="Times New Roman"/>
          <w:b/>
          <w:bCs/>
          <w:sz w:val="24"/>
          <w:szCs w:val="24"/>
          <w:lang w:eastAsia="ru-RU"/>
        </w:rPr>
        <w:t>БЕТОНА</w:t>
      </w:r>
    </w:p>
    <w:p w:rsidR="00D17650" w:rsidRPr="009C44F0" w:rsidRDefault="00ED0556" w:rsidP="00D1765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27</w:t>
      </w:r>
      <w:r w:rsidR="00DC6A1E" w:rsidRPr="00DC6A1E">
        <w:rPr>
          <w:rFonts w:ascii="Times New Roman" w:hAnsi="Times New Roman"/>
          <w:b/>
          <w:bCs/>
          <w:sz w:val="24"/>
          <w:szCs w:val="24"/>
          <w:lang w:eastAsia="ru-RU"/>
        </w:rPr>
        <w:t>.06</w:t>
      </w:r>
      <w:r w:rsidR="00632081" w:rsidRPr="00DC6A1E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DC6A1E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C63343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2977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ставщика </w:t>
      </w:r>
      <w:r w:rsidR="00ED05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асфальта и </w:t>
      </w:r>
      <w:r w:rsidR="002977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бетона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9C44F0" w:rsidRDefault="00D17650" w:rsidP="00D17650">
      <w:pPr>
        <w:tabs>
          <w:tab w:val="left" w:pos="6585"/>
        </w:tabs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9C44F0" w:rsidRDefault="00752FA2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9C44F0" w:rsidRDefault="00D17650" w:rsidP="00D1765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услуг- </w:t>
      </w:r>
      <w:hyperlink r:id="rId9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Pr="009C44F0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</w:hyperlink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ведущий специалист службы организации и контроля закупок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ФатхутдиноваАйгуль</w:t>
      </w:r>
      <w:proofErr w:type="spellEnd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9C44F0" w:rsidRDefault="00D17650" w:rsidP="00D17650">
      <w:pPr>
        <w:spacing w:after="0" w:line="240" w:lineRule="auto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="00632081"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Pr="009C44F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+79178800055</w:t>
      </w:r>
    </w:p>
    <w:p w:rsidR="00D17650" w:rsidRPr="009C44F0" w:rsidRDefault="00D17650" w:rsidP="00D17650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9C44F0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2977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9C44F0">
        <w:rPr>
          <w:rFonts w:ascii="Times New Roman" w:hAnsi="Times New Roman"/>
          <w:sz w:val="24"/>
          <w:szCs w:val="24"/>
          <w:lang w:eastAsia="ru-RU"/>
        </w:rPr>
        <w:t>п.</w:t>
      </w:r>
      <w:r w:rsidR="00297776">
        <w:rPr>
          <w:rFonts w:ascii="Times New Roman" w:hAnsi="Times New Roman"/>
          <w:sz w:val="24"/>
          <w:szCs w:val="24"/>
          <w:lang w:eastAsia="ru-RU"/>
        </w:rPr>
        <w:t>5.5.2. ст.13 Главы 5</w:t>
      </w:r>
      <w:r w:rsidRPr="009C44F0">
        <w:rPr>
          <w:rFonts w:ascii="Times New Roman" w:hAnsi="Times New Roman"/>
          <w:sz w:val="24"/>
          <w:szCs w:val="24"/>
          <w:lang w:eastAsia="ru-RU"/>
        </w:rPr>
        <w:t xml:space="preserve"> «Положения о закупках ОАО «ВК и ЭХ».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заказчика:</w:t>
      </w:r>
      <w:proofErr w:type="gramEnd"/>
    </w:p>
    <w:p w:rsidR="00B46031" w:rsidRPr="009C44F0" w:rsidRDefault="00BB5D9A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C63343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97776">
        <w:rPr>
          <w:rFonts w:ascii="Times New Roman" w:hAnsi="Times New Roman"/>
          <w:bCs/>
          <w:sz w:val="24"/>
          <w:szCs w:val="24"/>
          <w:lang w:eastAsia="ru-RU"/>
        </w:rPr>
        <w:t xml:space="preserve">Поставка </w:t>
      </w:r>
      <w:r w:rsidR="00ED0556">
        <w:rPr>
          <w:rFonts w:ascii="Times New Roman" w:hAnsi="Times New Roman"/>
          <w:bCs/>
          <w:sz w:val="24"/>
          <w:szCs w:val="24"/>
          <w:lang w:eastAsia="ru-RU"/>
        </w:rPr>
        <w:t xml:space="preserve">асфальта и </w:t>
      </w:r>
      <w:r w:rsidR="00297776">
        <w:rPr>
          <w:rFonts w:ascii="Times New Roman" w:hAnsi="Times New Roman"/>
          <w:bCs/>
          <w:sz w:val="24"/>
          <w:szCs w:val="24"/>
          <w:lang w:eastAsia="ru-RU"/>
        </w:rPr>
        <w:t>бетона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97776" w:rsidRDefault="00FB4A93" w:rsidP="0029777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характеристики</w:t>
      </w:r>
      <w:r w:rsidR="00B12536" w:rsidRPr="009C44F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16"/>
        <w:gridCol w:w="908"/>
        <w:gridCol w:w="728"/>
        <w:gridCol w:w="4253"/>
      </w:tblGrid>
      <w:tr w:rsidR="00297776" w:rsidRPr="00297776" w:rsidTr="00ED0556">
        <w:tc>
          <w:tcPr>
            <w:tcW w:w="851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29777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29777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616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908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28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4253" w:type="dxa"/>
            <w:vAlign w:val="center"/>
          </w:tcPr>
          <w:p w:rsidR="00297776" w:rsidRPr="00297776" w:rsidRDefault="0029777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97776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ED0556" w:rsidRPr="00297776" w:rsidTr="00ED0556">
        <w:tc>
          <w:tcPr>
            <w:tcW w:w="851" w:type="dxa"/>
            <w:vAlign w:val="center"/>
          </w:tcPr>
          <w:p w:rsidR="00ED0556" w:rsidRPr="00297776" w:rsidRDefault="00ED055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hAnsi="Times New Roman"/>
              </w:rPr>
              <w:t>1</w:t>
            </w:r>
          </w:p>
        </w:tc>
        <w:tc>
          <w:tcPr>
            <w:tcW w:w="2616" w:type="dxa"/>
            <w:vAlign w:val="center"/>
          </w:tcPr>
          <w:p w:rsidR="00ED0556" w:rsidRPr="0029777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hAnsi="Times New Roman"/>
              </w:rPr>
              <w:t>Бетон</w:t>
            </w:r>
          </w:p>
        </w:tc>
        <w:tc>
          <w:tcPr>
            <w:tcW w:w="908" w:type="dxa"/>
            <w:vAlign w:val="center"/>
          </w:tcPr>
          <w:p w:rsidR="00ED0556" w:rsidRPr="00297776" w:rsidRDefault="00ED055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hAnsi="Times New Roman"/>
              </w:rPr>
              <w:t>100</w:t>
            </w:r>
          </w:p>
        </w:tc>
        <w:tc>
          <w:tcPr>
            <w:tcW w:w="728" w:type="dxa"/>
            <w:vAlign w:val="center"/>
          </w:tcPr>
          <w:p w:rsidR="00ED0556" w:rsidRPr="00297776" w:rsidRDefault="00ED0556" w:rsidP="00297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hAnsi="Times New Roman"/>
              </w:rPr>
              <w:t>м</w:t>
            </w:r>
            <w:r w:rsidRPr="00ED0556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253" w:type="dxa"/>
            <w:vAlign w:val="center"/>
          </w:tcPr>
          <w:p w:rsidR="00ED0556" w:rsidRPr="0029777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D0556">
              <w:rPr>
                <w:rFonts w:ascii="Times New Roman" w:hAnsi="Times New Roman"/>
              </w:rPr>
              <w:t>Марка М-200. ГОСТ 26633-91</w:t>
            </w:r>
          </w:p>
        </w:tc>
      </w:tr>
      <w:tr w:rsidR="00ED0556" w:rsidRPr="00ED0556" w:rsidTr="00ED0556">
        <w:tc>
          <w:tcPr>
            <w:tcW w:w="851" w:type="dxa"/>
            <w:vAlign w:val="center"/>
          </w:tcPr>
          <w:p w:rsidR="00ED0556" w:rsidRPr="00ED0556" w:rsidRDefault="00ED0556" w:rsidP="00634F91">
            <w:pPr>
              <w:jc w:val="center"/>
              <w:rPr>
                <w:rFonts w:ascii="Times New Roman" w:hAnsi="Times New Roman"/>
              </w:rPr>
            </w:pPr>
            <w:r w:rsidRPr="00ED0556">
              <w:rPr>
                <w:rFonts w:ascii="Times New Roman" w:hAnsi="Times New Roman"/>
              </w:rPr>
              <w:t>2</w:t>
            </w:r>
          </w:p>
        </w:tc>
        <w:tc>
          <w:tcPr>
            <w:tcW w:w="2616" w:type="dxa"/>
            <w:vAlign w:val="center"/>
          </w:tcPr>
          <w:p w:rsidR="00ED0556" w:rsidRPr="00ED0556" w:rsidRDefault="00ED0556" w:rsidP="00ED0556">
            <w:pPr>
              <w:spacing w:line="240" w:lineRule="atLeast"/>
              <w:rPr>
                <w:rFonts w:ascii="Times New Roman" w:hAnsi="Times New Roman"/>
              </w:rPr>
            </w:pPr>
            <w:r w:rsidRPr="00ED0556">
              <w:rPr>
                <w:rFonts w:ascii="Times New Roman" w:hAnsi="Times New Roman"/>
              </w:rPr>
              <w:t>Асфальт</w:t>
            </w:r>
          </w:p>
        </w:tc>
        <w:tc>
          <w:tcPr>
            <w:tcW w:w="908" w:type="dxa"/>
            <w:vAlign w:val="center"/>
          </w:tcPr>
          <w:p w:rsidR="00ED0556" w:rsidRPr="00ED0556" w:rsidRDefault="00ED0556" w:rsidP="00634F9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55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8" w:type="dxa"/>
            <w:vAlign w:val="center"/>
          </w:tcPr>
          <w:p w:rsidR="00ED0556" w:rsidRPr="00ED0556" w:rsidRDefault="00ED0556" w:rsidP="00634F9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055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4253" w:type="dxa"/>
          </w:tcPr>
          <w:p w:rsidR="00ED0556" w:rsidRPr="00ED0556" w:rsidRDefault="00ED0556" w:rsidP="00ED0556">
            <w:pPr>
              <w:spacing w:line="240" w:lineRule="atLeast"/>
              <w:rPr>
                <w:rFonts w:ascii="Times New Roman" w:hAnsi="Times New Roman"/>
              </w:rPr>
            </w:pPr>
            <w:r w:rsidRPr="00ED0556">
              <w:rPr>
                <w:rFonts w:ascii="Times New Roman" w:hAnsi="Times New Roman"/>
              </w:rPr>
              <w:t>Марка II, тип Б. ГОСТ 9128-2009</w:t>
            </w:r>
          </w:p>
        </w:tc>
      </w:tr>
    </w:tbl>
    <w:p w:rsidR="00297776" w:rsidRPr="00297776" w:rsidRDefault="00297776" w:rsidP="00297776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97776" w:rsidRDefault="00297776" w:rsidP="0029777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2.3</w:t>
      </w:r>
      <w:r w:rsidRPr="002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97776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1339DE" w:rsidRPr="001339DE" w:rsidRDefault="001339DE" w:rsidP="0029777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39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339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Доставка товара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осуществляется силами Заказчика</w:t>
      </w:r>
      <w:r w:rsidRPr="001339D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FB4A93" w:rsidRPr="009C44F0" w:rsidRDefault="00FB4A93" w:rsidP="0037647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9C44F0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9C44F0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E9715F" w:rsidRPr="00E9715F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>5.1. Место поставки: РТ, г. Нижнекам</w:t>
      </w:r>
      <w:r w:rsidR="00297776">
        <w:rPr>
          <w:rFonts w:ascii="Times New Roman" w:hAnsi="Times New Roman"/>
          <w:bCs/>
          <w:sz w:val="24"/>
          <w:szCs w:val="24"/>
          <w:lang w:eastAsia="ru-RU"/>
        </w:rPr>
        <w:t>ск,</w:t>
      </w:r>
      <w:r w:rsidR="009B1C3C">
        <w:rPr>
          <w:rFonts w:ascii="Times New Roman" w:hAnsi="Times New Roman"/>
          <w:bCs/>
          <w:sz w:val="24"/>
          <w:szCs w:val="24"/>
          <w:lang w:eastAsia="ru-RU"/>
        </w:rPr>
        <w:t xml:space="preserve"> объекты Заказчика.</w:t>
      </w:r>
    </w:p>
    <w:p w:rsidR="00E9715F" w:rsidRPr="00E9715F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 xml:space="preserve">5.2. Условия поставки: </w:t>
      </w:r>
      <w:r w:rsidR="001A6DAD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9B1C3C">
        <w:rPr>
          <w:rFonts w:ascii="Times New Roman" w:hAnsi="Times New Roman"/>
          <w:bCs/>
          <w:sz w:val="24"/>
          <w:szCs w:val="24"/>
          <w:lang w:eastAsia="ru-RU"/>
        </w:rPr>
        <w:t>аказчик самостоятельно вывозит товар со склада Поставщика.</w:t>
      </w:r>
    </w:p>
    <w:p w:rsidR="00B46031" w:rsidRPr="009C44F0" w:rsidRDefault="00E9715F" w:rsidP="00E971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9715F">
        <w:rPr>
          <w:rFonts w:ascii="Times New Roman" w:hAnsi="Times New Roman"/>
          <w:bCs/>
          <w:sz w:val="24"/>
          <w:szCs w:val="24"/>
          <w:lang w:eastAsia="ru-RU"/>
        </w:rPr>
        <w:t>5.3. Сроки поставки: с момента заключения договора по 31.12.2013г.</w:t>
      </w:r>
    </w:p>
    <w:p w:rsidR="00167F3F" w:rsidRPr="009C44F0" w:rsidRDefault="00167F3F" w:rsidP="0037647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8B29EF" w:rsidRDefault="00D638A3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 w:rsidRPr="008B29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8B29E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ED0556" w:rsidRPr="00ED0556" w:rsidRDefault="00ED0556" w:rsidP="00ED0556">
      <w:pPr>
        <w:spacing w:after="0" w:line="240" w:lineRule="auto"/>
        <w:ind w:right="-149"/>
        <w:jc w:val="both"/>
        <w:rPr>
          <w:rFonts w:ascii="Times New Roman" w:hAnsi="Times New Roman"/>
          <w:color w:val="000000"/>
          <w:sz w:val="24"/>
          <w:szCs w:val="24"/>
        </w:rPr>
      </w:pPr>
      <w:r w:rsidRPr="00ED0556">
        <w:rPr>
          <w:rFonts w:ascii="Times New Roman" w:hAnsi="Times New Roman"/>
          <w:color w:val="000000"/>
          <w:sz w:val="24"/>
          <w:szCs w:val="24"/>
        </w:rPr>
        <w:t>601 610 (Шестьсот одна тысяча шестьсот десять) рублей 00 копеек (с учетом НДС 18%).</w:t>
      </w:r>
    </w:p>
    <w:p w:rsidR="009651EA" w:rsidRPr="009C44F0" w:rsidRDefault="009651EA" w:rsidP="00D17650">
      <w:pPr>
        <w:spacing w:after="0" w:line="240" w:lineRule="auto"/>
        <w:ind w:right="-14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 w:rsidRPr="009C44F0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167F3F" w:rsidRPr="009C44F0" w:rsidRDefault="00B46031" w:rsidP="00167F3F">
      <w:pPr>
        <w:spacing w:after="0" w:line="240" w:lineRule="auto"/>
        <w:ind w:right="-14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Ц</w:t>
      </w:r>
      <w:r w:rsidR="00771616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ена договора </w:t>
      </w:r>
      <w:r w:rsidR="00167F3F" w:rsidRPr="009C44F0">
        <w:rPr>
          <w:rFonts w:ascii="Times New Roman" w:hAnsi="Times New Roman"/>
          <w:color w:val="000000"/>
          <w:sz w:val="24"/>
          <w:szCs w:val="24"/>
        </w:rPr>
        <w:t xml:space="preserve">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</w:t>
      </w:r>
      <w:r w:rsidR="00ED0556">
        <w:rPr>
          <w:rFonts w:ascii="Times New Roman" w:hAnsi="Times New Roman"/>
          <w:color w:val="000000"/>
          <w:sz w:val="24"/>
          <w:szCs w:val="24"/>
        </w:rPr>
        <w:t>оформление любых сертификатов и</w:t>
      </w:r>
      <w:r w:rsidR="00167F3F" w:rsidRPr="009C44F0">
        <w:rPr>
          <w:rFonts w:ascii="Times New Roman" w:hAnsi="Times New Roman"/>
          <w:color w:val="000000"/>
          <w:sz w:val="24"/>
          <w:szCs w:val="24"/>
        </w:rPr>
        <w:t xml:space="preserve"> другой технической и/или товаросопроводительной до</w:t>
      </w:r>
      <w:r w:rsidR="008B29EF">
        <w:rPr>
          <w:rFonts w:ascii="Times New Roman" w:hAnsi="Times New Roman"/>
          <w:color w:val="000000"/>
          <w:sz w:val="24"/>
          <w:szCs w:val="24"/>
        </w:rPr>
        <w:t>кументации</w:t>
      </w:r>
      <w:r w:rsidR="008B29EF" w:rsidRPr="008B29EF">
        <w:rPr>
          <w:rFonts w:ascii="Times New Roman" w:hAnsi="Times New Roman"/>
          <w:color w:val="000000"/>
          <w:sz w:val="24"/>
          <w:szCs w:val="24"/>
        </w:rPr>
        <w:t>,</w:t>
      </w:r>
      <w:r w:rsidR="008B29E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29EF" w:rsidRPr="008B29EF">
        <w:rPr>
          <w:rFonts w:ascii="Times New Roman" w:hAnsi="Times New Roman"/>
          <w:color w:val="000000"/>
          <w:sz w:val="24"/>
          <w:szCs w:val="24"/>
        </w:rPr>
        <w:t>без учета</w:t>
      </w:r>
      <w:r w:rsidR="001339DE">
        <w:rPr>
          <w:rFonts w:ascii="Times New Roman" w:hAnsi="Times New Roman"/>
          <w:color w:val="000000"/>
          <w:sz w:val="24"/>
          <w:szCs w:val="24"/>
        </w:rPr>
        <w:t xml:space="preserve"> стоимости</w:t>
      </w:r>
      <w:r w:rsidR="008B29EF" w:rsidRPr="008B29EF">
        <w:rPr>
          <w:rFonts w:ascii="Times New Roman" w:hAnsi="Times New Roman"/>
          <w:color w:val="000000"/>
          <w:sz w:val="24"/>
          <w:szCs w:val="24"/>
        </w:rPr>
        <w:t xml:space="preserve"> доставки товара.</w:t>
      </w:r>
    </w:p>
    <w:p w:rsidR="00771616" w:rsidRPr="009C44F0" w:rsidRDefault="00771616" w:rsidP="00167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9C44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ED0556" w:rsidRPr="00ED0556" w:rsidRDefault="00ED0556" w:rsidP="00ED0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D0556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ED0556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ED0556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ED0556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ED0556">
        <w:rPr>
          <w:rFonts w:ascii="Times New Roman" w:hAnsi="Times New Roman"/>
          <w:bCs/>
          <w:sz w:val="24"/>
          <w:szCs w:val="24"/>
          <w:lang w:eastAsia="ru-RU"/>
        </w:rPr>
        <w:t>, д.4б, в безналичной форме, путем перечисления денежных средств на расчетный счет Участника. Оплата производится на основании счетов-фактур, выставленных Поставщиком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ED055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ED0556">
        <w:rPr>
          <w:rFonts w:ascii="Times New Roman" w:hAnsi="Times New Roman"/>
          <w:bCs/>
          <w:sz w:val="24"/>
          <w:szCs w:val="24"/>
          <w:lang w:eastAsia="ru-RU"/>
        </w:rPr>
        <w:t>П</w:t>
      </w:r>
      <w:proofErr w:type="gramEnd"/>
      <w:r w:rsidRPr="00ED0556">
        <w:rPr>
          <w:rFonts w:ascii="Times New Roman" w:hAnsi="Times New Roman"/>
          <w:bCs/>
          <w:sz w:val="24"/>
          <w:szCs w:val="24"/>
          <w:lang w:eastAsia="ru-RU"/>
        </w:rPr>
        <w:t xml:space="preserve">о согласованию сторон оплата может быть произведена ранее выше указанного срока, путем передачи продукции ООО «Завод крупно-панельного домостроения» Заказчиком Участнику.  </w:t>
      </w:r>
    </w:p>
    <w:p w:rsidR="00167F3F" w:rsidRPr="009C44F0" w:rsidRDefault="00167F3F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9C44F0" w:rsidRDefault="00BC5DF7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9C44F0" w:rsidRDefault="005F6DB8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lastRenderedPageBreak/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12. Место и дата рассмотрения предложений участников закупки и подведения итогов закупки: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 w:rsidRPr="009C44F0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9C44F0" w:rsidRDefault="00A41F6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9C44F0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9C44F0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A87E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9C44F0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C248D" w:rsidRPr="009C44F0">
        <w:rPr>
          <w:rFonts w:ascii="Times New Roman" w:hAnsi="Times New Roman"/>
          <w:sz w:val="24"/>
          <w:szCs w:val="24"/>
          <w:lang w:eastAsia="ru-RU"/>
        </w:rPr>
        <w:t>Общество с ограниченной ответственностью</w:t>
      </w:r>
      <w:r w:rsidR="00735DCD" w:rsidRPr="009C44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D0556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ED0556">
        <w:rPr>
          <w:rFonts w:ascii="Times New Roman" w:hAnsi="Times New Roman"/>
          <w:sz w:val="24"/>
          <w:szCs w:val="24"/>
          <w:lang w:eastAsia="ru-RU"/>
        </w:rPr>
        <w:t>ТрансЗнакСтройСервис</w:t>
      </w:r>
      <w:proofErr w:type="spellEnd"/>
      <w:r w:rsidR="00B46031" w:rsidRPr="009C44F0">
        <w:rPr>
          <w:rFonts w:ascii="Times New Roman" w:hAnsi="Times New Roman"/>
          <w:sz w:val="24"/>
          <w:szCs w:val="24"/>
          <w:lang w:eastAsia="ru-RU"/>
        </w:rPr>
        <w:t>»</w:t>
      </w:r>
      <w:r w:rsidR="001A6DAD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D367AF" w:rsidRDefault="00AE17D2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4F0">
        <w:rPr>
          <w:rFonts w:ascii="Times New Roman" w:hAnsi="Times New Roman"/>
          <w:b/>
          <w:sz w:val="24"/>
          <w:szCs w:val="24"/>
          <w:lang w:eastAsia="ru-RU"/>
        </w:rPr>
        <w:t>Юридический адрес:</w:t>
      </w:r>
      <w:r w:rsidR="00167F3F" w:rsidRPr="009C44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D0556">
        <w:rPr>
          <w:rFonts w:ascii="Times New Roman" w:hAnsi="Times New Roman"/>
          <w:sz w:val="24"/>
          <w:szCs w:val="24"/>
          <w:lang w:eastAsia="ru-RU"/>
        </w:rPr>
        <w:t>423570, РТ, г. Нижнекамск</w:t>
      </w:r>
      <w:r w:rsidR="00D367AF" w:rsidRPr="00D367AF">
        <w:rPr>
          <w:rFonts w:ascii="Times New Roman" w:hAnsi="Times New Roman"/>
          <w:sz w:val="24"/>
          <w:szCs w:val="24"/>
          <w:lang w:eastAsia="ru-RU"/>
        </w:rPr>
        <w:t>,</w:t>
      </w:r>
      <w:r w:rsidR="00DD79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6DAD">
        <w:rPr>
          <w:rFonts w:ascii="Times New Roman" w:hAnsi="Times New Roman"/>
          <w:sz w:val="24"/>
          <w:szCs w:val="24"/>
          <w:lang w:eastAsia="ru-RU"/>
        </w:rPr>
        <w:t xml:space="preserve">ул. </w:t>
      </w:r>
      <w:proofErr w:type="spellStart"/>
      <w:r w:rsidR="001A6DAD">
        <w:rPr>
          <w:rFonts w:ascii="Times New Roman" w:hAnsi="Times New Roman"/>
          <w:sz w:val="24"/>
          <w:szCs w:val="24"/>
          <w:lang w:eastAsia="ru-RU"/>
        </w:rPr>
        <w:t>Сююмбике</w:t>
      </w:r>
      <w:proofErr w:type="spellEnd"/>
      <w:r w:rsidR="001A6DAD">
        <w:rPr>
          <w:rFonts w:ascii="Times New Roman" w:hAnsi="Times New Roman"/>
          <w:sz w:val="24"/>
          <w:szCs w:val="24"/>
          <w:lang w:eastAsia="ru-RU"/>
        </w:rPr>
        <w:t>, д.</w:t>
      </w:r>
      <w:r w:rsidR="00ED0556">
        <w:rPr>
          <w:rFonts w:ascii="Times New Roman" w:hAnsi="Times New Roman"/>
          <w:sz w:val="24"/>
          <w:szCs w:val="24"/>
          <w:lang w:eastAsia="ru-RU"/>
        </w:rPr>
        <w:t>59, кв. 46</w:t>
      </w:r>
      <w:r w:rsidR="00DD79D8">
        <w:rPr>
          <w:rFonts w:ascii="Times New Roman" w:hAnsi="Times New Roman"/>
          <w:sz w:val="24"/>
          <w:szCs w:val="24"/>
          <w:lang w:eastAsia="ru-RU"/>
        </w:rPr>
        <w:t>.</w:t>
      </w:r>
    </w:p>
    <w:p w:rsidR="00B46031" w:rsidRPr="009C44F0" w:rsidRDefault="00B46031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6A1E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ED0556">
        <w:rPr>
          <w:rFonts w:ascii="Times New Roman" w:hAnsi="Times New Roman"/>
          <w:sz w:val="24"/>
          <w:szCs w:val="24"/>
          <w:lang w:eastAsia="ru-RU"/>
        </w:rPr>
        <w:t>27</w:t>
      </w:r>
      <w:r w:rsidR="00D367AF" w:rsidRPr="00DC6A1E">
        <w:rPr>
          <w:rFonts w:ascii="Times New Roman" w:hAnsi="Times New Roman"/>
          <w:sz w:val="24"/>
          <w:szCs w:val="24"/>
          <w:lang w:eastAsia="ru-RU"/>
        </w:rPr>
        <w:t>.06</w:t>
      </w:r>
      <w:r w:rsidR="00D638A3" w:rsidRPr="00DC6A1E">
        <w:rPr>
          <w:rFonts w:ascii="Times New Roman" w:hAnsi="Times New Roman"/>
          <w:sz w:val="24"/>
          <w:szCs w:val="24"/>
          <w:lang w:eastAsia="ru-RU"/>
        </w:rPr>
        <w:t>.2013</w:t>
      </w:r>
      <w:r w:rsidRPr="00DC6A1E">
        <w:rPr>
          <w:rFonts w:ascii="Times New Roman" w:hAnsi="Times New Roman"/>
          <w:sz w:val="24"/>
          <w:szCs w:val="24"/>
          <w:lang w:eastAsia="ru-RU"/>
        </w:rPr>
        <w:t>г.</w:t>
      </w: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7650" w:rsidRPr="009C44F0" w:rsidRDefault="00D17650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C44F0">
        <w:rPr>
          <w:rFonts w:ascii="Times New Roman" w:hAnsi="Times New Roman"/>
          <w:sz w:val="24"/>
          <w:szCs w:val="24"/>
          <w:lang w:eastAsia="ru-RU"/>
        </w:rPr>
        <w:tab/>
      </w:r>
      <w:r w:rsidRPr="009C44F0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D17650" w:rsidRPr="009C44F0" w:rsidRDefault="00AE17D2" w:rsidP="00D17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 xml:space="preserve">договора (Приложение </w:t>
      </w:r>
      <w:r w:rsidR="001F144C" w:rsidRPr="009C44F0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FC2FB8" w:rsidRPr="009C44F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9C44F0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CA75C6" w:rsidRPr="009C44F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9C44F0" w:rsidRDefault="00D17650" w:rsidP="00D17650">
      <w:pPr>
        <w:rPr>
          <w:sz w:val="24"/>
          <w:szCs w:val="24"/>
        </w:rPr>
      </w:pPr>
    </w:p>
    <w:p w:rsidR="007A637B" w:rsidRPr="009C44F0" w:rsidRDefault="007A637B" w:rsidP="00D17650">
      <w:pPr>
        <w:rPr>
          <w:sz w:val="24"/>
          <w:szCs w:val="24"/>
        </w:rPr>
      </w:pPr>
    </w:p>
    <w:p w:rsidR="00AE17D2" w:rsidRPr="009C44F0" w:rsidRDefault="00AE17D2" w:rsidP="00D17650">
      <w:pPr>
        <w:rPr>
          <w:sz w:val="24"/>
          <w:szCs w:val="24"/>
        </w:rPr>
      </w:pPr>
    </w:p>
    <w:p w:rsidR="00A87EF5" w:rsidRPr="009C44F0" w:rsidRDefault="00377190" w:rsidP="00A87EF5">
      <w:pPr>
        <w:spacing w:after="0" w:line="240" w:lineRule="auto"/>
        <w:ind w:right="-14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директор</w:t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167F3F"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И.Н. </w:t>
      </w:r>
      <w:proofErr w:type="spellStart"/>
      <w:r w:rsidRPr="009C44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A75C6" w:rsidRPr="009C44F0" w:rsidRDefault="00CA75C6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7190" w:rsidRPr="009C44F0" w:rsidRDefault="0037719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4230" w:rsidRDefault="001D4230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B75" w:rsidRPr="009C44F0" w:rsidRDefault="00941B75" w:rsidP="001D42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4A53" w:rsidRDefault="000F4A53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7922" w:rsidRDefault="00167922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7922" w:rsidRDefault="00167922" w:rsidP="00A87E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0664" w:rsidRPr="009C44F0" w:rsidRDefault="00AE17D2" w:rsidP="00DC6A1E">
      <w:pPr>
        <w:autoSpaceDE w:val="0"/>
        <w:autoSpaceDN w:val="0"/>
        <w:adjustRightInd w:val="0"/>
        <w:spacing w:after="0" w:line="240" w:lineRule="atLeast"/>
        <w:ind w:left="-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1F144C"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9C44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</w:p>
    <w:p w:rsidR="00167F3F" w:rsidRPr="004C0309" w:rsidRDefault="00167F3F" w:rsidP="004C0309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</w:rPr>
      </w:pPr>
      <w:r w:rsidRPr="009C44F0">
        <w:rPr>
          <w:rFonts w:ascii="Times New Roman" w:hAnsi="Times New Roman"/>
          <w:b/>
          <w:caps/>
          <w:spacing w:val="20"/>
          <w:kern w:val="28"/>
          <w:sz w:val="24"/>
          <w:szCs w:val="24"/>
        </w:rPr>
        <w:t>Проект договора</w:t>
      </w:r>
    </w:p>
    <w:p w:rsidR="00DC6A1E" w:rsidRPr="00DC6A1E" w:rsidRDefault="004C0309" w:rsidP="00DC6A1E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ДОГОВОР ПОСТАВКИ  №__</w:t>
      </w: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г. Нижнекамск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      »                    2013 г.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ОАО «Водопроводно-канализационное и энергетическое хозяйство» (далее - ОАО «ВК и ЭХ»)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A1E" w:rsidRPr="009C44F0" w:rsidRDefault="00DC6A1E" w:rsidP="00DC6A1E">
      <w:pPr>
        <w:suppressAutoHyphens/>
        <w:spacing w:after="0" w:line="240" w:lineRule="auto"/>
        <w:ind w:left="420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1. Предмет договора.</w:t>
      </w:r>
    </w:p>
    <w:p w:rsidR="00DC6A1E" w:rsidRPr="009C44F0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1.1.Настоящий договор заключен по</w:t>
      </w: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приказу генерального директора ОАО «ВК и ЭХ» №___ от «___»______________ 2013г., как с единственным поставщиком, 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в соответствии с которым, Поставщик  обязуется, по заявке Покупателя, поставить в собственность Покупателя продукцию материально-технического назна</w:t>
      </w:r>
      <w:r w:rsidR="00CC6897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чения – </w:t>
      </w:r>
      <w:r w:rsidR="00ED0556" w:rsidRPr="00ED055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асфальт и</w:t>
      </w:r>
      <w:r w:rsidR="00ED0556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="00CC6897" w:rsidRPr="00CC6897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  <w:t>бетон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 xml:space="preserve"> (далее Товар), а Покупатель принять его и оплатить. </w:t>
      </w:r>
    </w:p>
    <w:p w:rsidR="00DC6A1E" w:rsidRPr="009C44F0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1.2</w:t>
      </w: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. Цена договора может быть изменена только по согласованию сторон.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44F0">
        <w:rPr>
          <w:rFonts w:ascii="Times New Roman" w:eastAsia="Times New Roman" w:hAnsi="Times New Roman" w:cs="Mangal"/>
          <w:bCs/>
          <w:kern w:val="1"/>
          <w:sz w:val="24"/>
          <w:szCs w:val="24"/>
          <w:lang w:eastAsia="hi-IN" w:bidi="hi-IN"/>
        </w:rPr>
        <w:t>1.3. При выполнении условий договора стороны обязуются руководствоваться действующим законодательством РФ.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DC6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</w:t>
      </w:r>
      <w:r w:rsidR="001679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самовывозом силами Покупателя</w:t>
      </w:r>
      <w:r w:rsidRPr="00DC6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2.2. </w:t>
      </w:r>
      <w:r w:rsidR="00167922">
        <w:rPr>
          <w:rFonts w:ascii="Times New Roman" w:eastAsia="Times New Roman" w:hAnsi="Times New Roman"/>
          <w:bCs/>
          <w:sz w:val="24"/>
          <w:szCs w:val="24"/>
          <w:lang w:eastAsia="ru-RU"/>
        </w:rPr>
        <w:t>Товар отпускается по заявке Покупателя, направляемой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DC6A1E" w:rsidRPr="00DC6A1E" w:rsidRDefault="00167922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подготовить</w:t>
      </w:r>
      <w:r w:rsidR="00DC6A1E"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Товар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отгрузке к сроку указанному в заявке</w:t>
      </w:r>
      <w:r w:rsidR="00DC6A1E" w:rsidRPr="00DC6A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3E00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 представителю Покупателя, на основании доверенно</w:t>
      </w:r>
      <w:r w:rsidR="00167922">
        <w:rPr>
          <w:rFonts w:ascii="Times New Roman" w:eastAsia="Times New Roman" w:hAnsi="Times New Roman"/>
          <w:bCs/>
          <w:sz w:val="24"/>
          <w:szCs w:val="24"/>
          <w:lang w:eastAsia="ru-RU"/>
        </w:rPr>
        <w:t>сти в месте нахождения Поставщика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DC6A1E" w:rsidRPr="00DC6A1E" w:rsidRDefault="00752FA2" w:rsidP="00DC6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1" w:history="1">
        <w:r w:rsidR="00DC6A1E" w:rsidRPr="00DC6A1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комплектность</w:t>
        </w:r>
      </w:hyperlink>
      <w:r w:rsidR="00DC6A1E" w:rsidRPr="00DC6A1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DC6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Товара должно о</w:t>
      </w:r>
      <w:r w:rsidR="00ED05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твечать требованиям ГОСТов</w:t>
      </w:r>
      <w:r w:rsidRPr="00DC6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сертификатов соответствия и подтверждаться соответствующими документами.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3.2. Поставщик гарантирует качество Товара и устанавливает срок гарантии _______ месяцев с момента  поставки.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3.3 Количество и тип Товара </w:t>
      </w:r>
      <w:proofErr w:type="gramStart"/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указаны</w:t>
      </w:r>
      <w:proofErr w:type="gramEnd"/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 товара.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договора________________________________________</w:t>
      </w:r>
      <w:proofErr w:type="spellStart"/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руб</w:t>
      </w:r>
      <w:proofErr w:type="spellEnd"/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0556" w:rsidRDefault="00DD79D8" w:rsidP="00ED05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</w:t>
      </w:r>
      <w:r w:rsidR="00DC6A1E"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ED0556"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>Оплата за поставленный Товар, осуществляется в безналичной форме, путем перечисления денежных средств Покупателе</w:t>
      </w:r>
      <w:r w:rsid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>м на расчетный счет Поставщика.</w:t>
      </w:r>
    </w:p>
    <w:p w:rsidR="00DC6A1E" w:rsidRPr="00DC6A1E" w:rsidRDefault="00ED0556" w:rsidP="00ED055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</w:t>
      </w:r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Покупатель </w:t>
      </w:r>
      <w:proofErr w:type="gramStart"/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Покупателя, расположенного по адресу: РТ, г. Нижнекамск, ул. </w:t>
      </w:r>
      <w:proofErr w:type="spellStart"/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д.4б. Оплата производится на основании счетов-фактур, выставленных Поставщиком. По согласованию сторон оплата может быть произведена ранее выше указанного срока, путем передачи продукции ООО «Завод </w:t>
      </w:r>
      <w:proofErr w:type="gramStart"/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ED05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домостроения» Покупателем Поставщику</w:t>
      </w:r>
    </w:p>
    <w:p w:rsidR="00DC6A1E" w:rsidRDefault="00DC6A1E" w:rsidP="00DC6A1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1339DE" w:rsidRDefault="001339DE" w:rsidP="00DC6A1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1339DE" w:rsidRPr="00DC6A1E" w:rsidRDefault="001339DE" w:rsidP="00DC6A1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DC6A1E" w:rsidRPr="00DC6A1E" w:rsidRDefault="00752FA2" w:rsidP="00DC6A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DC6A1E" w:rsidRPr="00DC6A1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DC6A1E" w:rsidRPr="00DC6A1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sz w:val="24"/>
          <w:szCs w:val="38"/>
          <w:lang w:eastAsia="ru-RU"/>
        </w:rPr>
        <w:t>5.1. Расчеты за поставленный Товар производятся в соответствии с п. 4.3.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A1E" w:rsidRPr="00DC6A1E" w:rsidRDefault="00752FA2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3" w:history="1">
        <w:r w:rsidR="00DC6A1E" w:rsidRPr="00DC6A1E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DC6A1E" w:rsidRPr="00DC6A1E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DC6A1E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DC6A1E" w:rsidRPr="00DC6A1E" w:rsidRDefault="00DC6A1E" w:rsidP="00DC6A1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DC6A1E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DC6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DC6A1E" w:rsidRPr="00DC6A1E" w:rsidRDefault="00DC6A1E" w:rsidP="00DC6A1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E53E00" w:rsidRPr="00DC6A1E" w:rsidRDefault="00E53E00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Cs/>
          <w:sz w:val="24"/>
          <w:szCs w:val="24"/>
          <w:lang w:eastAsia="ru-RU"/>
        </w:rPr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DC6A1E" w:rsidRPr="00DC6A1E" w:rsidRDefault="00DC6A1E" w:rsidP="00DC6A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2013г. и действует до «31» декабря 2013г., а в части исполнения обязательств по оплате до полного исполнения обязательств Покупателем.</w:t>
      </w: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A1E" w:rsidRPr="00DC6A1E" w:rsidRDefault="00DC6A1E" w:rsidP="00DC6A1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6A1E">
        <w:rPr>
          <w:rFonts w:ascii="Times New Roman" w:eastAsia="Times New Roman" w:hAnsi="Times New Roman"/>
          <w:b/>
          <w:sz w:val="24"/>
          <w:szCs w:val="24"/>
          <w:lang w:eastAsia="ru-RU"/>
        </w:rPr>
        <w:t>9. Адреса и банковские реквизиты сторон.</w:t>
      </w:r>
    </w:p>
    <w:p w:rsidR="00DC6A1E" w:rsidRPr="00DC6A1E" w:rsidRDefault="00DC6A1E" w:rsidP="00DC6A1E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26"/>
      </w:tblGrid>
      <w:tr w:rsidR="00DC6A1E" w:rsidRPr="00DC6A1E" w:rsidTr="003B705B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A1E" w:rsidRPr="00DC6A1E" w:rsidRDefault="00DC6A1E" w:rsidP="00DC6A1E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A1E" w:rsidRPr="00DC6A1E" w:rsidRDefault="00DC6A1E" w:rsidP="00DC6A1E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DC6A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DC6A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к/с 30101810700000000920,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DC6A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C6A1E" w:rsidRPr="00DC6A1E" w:rsidRDefault="00DC6A1E" w:rsidP="00DC6A1E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DC6A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DC6A1E" w:rsidRPr="00DC6A1E" w:rsidRDefault="00DC6A1E" w:rsidP="00DC6A1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DC6A1E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DC6A1E" w:rsidRPr="009C44F0" w:rsidRDefault="00DC6A1E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4C0309" w:rsidRPr="009C44F0" w:rsidRDefault="004C0309" w:rsidP="004C0309">
      <w:pPr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E2DE2" w:rsidRDefault="004C0309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9C44F0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ab/>
      </w: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Default="00DC6A1E" w:rsidP="00DC6A1E">
      <w:pPr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</w:p>
    <w:p w:rsidR="00DC6A1E" w:rsidRPr="00DE2DE2" w:rsidRDefault="00DC6A1E" w:rsidP="00DC6A1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DE2" w:rsidRDefault="00DE2DE2" w:rsidP="00DE2DE2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A39" w:rsidRDefault="00E43A39" w:rsidP="00DE2DE2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3A39" w:rsidRPr="00DE2DE2" w:rsidRDefault="00E43A39" w:rsidP="00DE2DE2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E2DE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D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«_____»____________2013г.</w:t>
      </w: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708"/>
        <w:gridCol w:w="3686"/>
        <w:gridCol w:w="1276"/>
        <w:gridCol w:w="1275"/>
      </w:tblGrid>
      <w:tr w:rsidR="00ED0556" w:rsidRPr="00ED0556" w:rsidTr="001A6DAD">
        <w:tc>
          <w:tcPr>
            <w:tcW w:w="567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ED055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D055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1985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8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3686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Цена товара за единицу (с учетом НДС)</w:t>
            </w:r>
          </w:p>
        </w:tc>
        <w:tc>
          <w:tcPr>
            <w:tcW w:w="1275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Сумма итого (с учетом НДС)</w:t>
            </w:r>
          </w:p>
        </w:tc>
      </w:tr>
      <w:tr w:rsidR="00ED0556" w:rsidRPr="00ED0556" w:rsidTr="001A6DAD">
        <w:tc>
          <w:tcPr>
            <w:tcW w:w="567" w:type="dxa"/>
            <w:vAlign w:val="center"/>
          </w:tcPr>
          <w:p w:rsidR="00ED0556" w:rsidRPr="00ED0556" w:rsidRDefault="00ED0556" w:rsidP="00ED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ED0556" w:rsidRPr="00ED0556" w:rsidRDefault="00ED0556" w:rsidP="00ED055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709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м</w:t>
            </w:r>
            <w:r w:rsidRPr="00ED0556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  <w:tc>
          <w:tcPr>
            <w:tcW w:w="3686" w:type="dxa"/>
          </w:tcPr>
          <w:p w:rsidR="00ED0556" w:rsidRPr="00ED0556" w:rsidRDefault="00ED0556" w:rsidP="00ED055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М-200. ГОСТ 26633-91</w:t>
            </w:r>
          </w:p>
        </w:tc>
        <w:tc>
          <w:tcPr>
            <w:tcW w:w="1276" w:type="dxa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0556" w:rsidRPr="00ED0556" w:rsidTr="001A6DAD">
        <w:tc>
          <w:tcPr>
            <w:tcW w:w="567" w:type="dxa"/>
            <w:vAlign w:val="center"/>
          </w:tcPr>
          <w:p w:rsidR="00ED0556" w:rsidRPr="00ED0556" w:rsidRDefault="00ED0556" w:rsidP="00ED05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ED0556" w:rsidRPr="00ED0556" w:rsidRDefault="00ED0556" w:rsidP="00ED05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Асфальт</w:t>
            </w:r>
          </w:p>
        </w:tc>
        <w:tc>
          <w:tcPr>
            <w:tcW w:w="709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708" w:type="dxa"/>
            <w:vAlign w:val="center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3686" w:type="dxa"/>
          </w:tcPr>
          <w:p w:rsidR="00ED0556" w:rsidRPr="00ED0556" w:rsidRDefault="00ED0556" w:rsidP="00ED0556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05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 II, тип Б. ГОСТ 9128-2009</w:t>
            </w:r>
          </w:p>
        </w:tc>
        <w:tc>
          <w:tcPr>
            <w:tcW w:w="1276" w:type="dxa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ED0556" w:rsidRPr="00ED0556" w:rsidRDefault="00ED0556" w:rsidP="00ED0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DE2DE2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A6DA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DE2" w:rsidRPr="00DE2DE2" w:rsidRDefault="00DE2DE2" w:rsidP="00DE2DE2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E2DE2" w:rsidRPr="00DE2DE2" w:rsidSect="005F6D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A2" w:rsidRDefault="00752FA2" w:rsidP="00C63343">
      <w:pPr>
        <w:spacing w:after="0" w:line="240" w:lineRule="auto"/>
      </w:pPr>
      <w:r>
        <w:separator/>
      </w:r>
    </w:p>
  </w:endnote>
  <w:endnote w:type="continuationSeparator" w:id="0">
    <w:p w:rsidR="00752FA2" w:rsidRDefault="00752FA2" w:rsidP="00C6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A2" w:rsidRDefault="00752FA2" w:rsidP="00C63343">
      <w:pPr>
        <w:spacing w:after="0" w:line="240" w:lineRule="auto"/>
      </w:pPr>
      <w:r>
        <w:separator/>
      </w:r>
    </w:p>
  </w:footnote>
  <w:footnote w:type="continuationSeparator" w:id="0">
    <w:p w:rsidR="00752FA2" w:rsidRDefault="00752FA2" w:rsidP="00C63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9D9"/>
    <w:rsid w:val="00003BB3"/>
    <w:rsid w:val="00006BDD"/>
    <w:rsid w:val="00011067"/>
    <w:rsid w:val="0001202A"/>
    <w:rsid w:val="000274F8"/>
    <w:rsid w:val="00047796"/>
    <w:rsid w:val="0006155B"/>
    <w:rsid w:val="00065CB0"/>
    <w:rsid w:val="00086FF2"/>
    <w:rsid w:val="000902DE"/>
    <w:rsid w:val="00094C48"/>
    <w:rsid w:val="0009628A"/>
    <w:rsid w:val="00096695"/>
    <w:rsid w:val="00097297"/>
    <w:rsid w:val="000974AE"/>
    <w:rsid w:val="000A12CA"/>
    <w:rsid w:val="000A3088"/>
    <w:rsid w:val="000A77E1"/>
    <w:rsid w:val="000B7747"/>
    <w:rsid w:val="000D0664"/>
    <w:rsid w:val="000E072E"/>
    <w:rsid w:val="000E3913"/>
    <w:rsid w:val="000F4A53"/>
    <w:rsid w:val="0010012C"/>
    <w:rsid w:val="00110A91"/>
    <w:rsid w:val="001114C3"/>
    <w:rsid w:val="00123EAC"/>
    <w:rsid w:val="001322DF"/>
    <w:rsid w:val="001339DE"/>
    <w:rsid w:val="00150791"/>
    <w:rsid w:val="00152E3F"/>
    <w:rsid w:val="00167922"/>
    <w:rsid w:val="00167F3F"/>
    <w:rsid w:val="00170F4F"/>
    <w:rsid w:val="001718F3"/>
    <w:rsid w:val="00185818"/>
    <w:rsid w:val="001970C6"/>
    <w:rsid w:val="001A5A3C"/>
    <w:rsid w:val="001A6DAD"/>
    <w:rsid w:val="001C0C25"/>
    <w:rsid w:val="001D3934"/>
    <w:rsid w:val="001D4230"/>
    <w:rsid w:val="001D7369"/>
    <w:rsid w:val="001E6354"/>
    <w:rsid w:val="001F144C"/>
    <w:rsid w:val="001F4C31"/>
    <w:rsid w:val="001F5996"/>
    <w:rsid w:val="00206FA1"/>
    <w:rsid w:val="00230B99"/>
    <w:rsid w:val="00244D14"/>
    <w:rsid w:val="002545AE"/>
    <w:rsid w:val="00256948"/>
    <w:rsid w:val="00257966"/>
    <w:rsid w:val="00272EB7"/>
    <w:rsid w:val="0027562C"/>
    <w:rsid w:val="002920D6"/>
    <w:rsid w:val="00294606"/>
    <w:rsid w:val="00297776"/>
    <w:rsid w:val="002A3573"/>
    <w:rsid w:val="002B4B96"/>
    <w:rsid w:val="002C1205"/>
    <w:rsid w:val="002D5879"/>
    <w:rsid w:val="002D77D7"/>
    <w:rsid w:val="002E0818"/>
    <w:rsid w:val="002E20A2"/>
    <w:rsid w:val="002E33BC"/>
    <w:rsid w:val="002E506B"/>
    <w:rsid w:val="003069F5"/>
    <w:rsid w:val="00312322"/>
    <w:rsid w:val="00320143"/>
    <w:rsid w:val="00332400"/>
    <w:rsid w:val="00334695"/>
    <w:rsid w:val="003448BE"/>
    <w:rsid w:val="00367B9F"/>
    <w:rsid w:val="0037647E"/>
    <w:rsid w:val="00377190"/>
    <w:rsid w:val="003A74D3"/>
    <w:rsid w:val="003B0894"/>
    <w:rsid w:val="003C2F84"/>
    <w:rsid w:val="003D076A"/>
    <w:rsid w:val="003D45B3"/>
    <w:rsid w:val="003F7FB1"/>
    <w:rsid w:val="00412129"/>
    <w:rsid w:val="004147EE"/>
    <w:rsid w:val="00420757"/>
    <w:rsid w:val="00424D52"/>
    <w:rsid w:val="00465725"/>
    <w:rsid w:val="00467F7D"/>
    <w:rsid w:val="00470B8F"/>
    <w:rsid w:val="004A2846"/>
    <w:rsid w:val="004B3F42"/>
    <w:rsid w:val="004C0309"/>
    <w:rsid w:val="004C5C5E"/>
    <w:rsid w:val="004D5B58"/>
    <w:rsid w:val="004F7D72"/>
    <w:rsid w:val="00501A9E"/>
    <w:rsid w:val="0050678F"/>
    <w:rsid w:val="00512317"/>
    <w:rsid w:val="00524F2B"/>
    <w:rsid w:val="00536A81"/>
    <w:rsid w:val="00551DDE"/>
    <w:rsid w:val="00562912"/>
    <w:rsid w:val="005633C3"/>
    <w:rsid w:val="005874E0"/>
    <w:rsid w:val="005A45E3"/>
    <w:rsid w:val="005B213C"/>
    <w:rsid w:val="005B528F"/>
    <w:rsid w:val="005B6A68"/>
    <w:rsid w:val="005C5750"/>
    <w:rsid w:val="005D187A"/>
    <w:rsid w:val="005D2026"/>
    <w:rsid w:val="005E768E"/>
    <w:rsid w:val="005F07B3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47C79"/>
    <w:rsid w:val="00653BF9"/>
    <w:rsid w:val="00656143"/>
    <w:rsid w:val="00675C4A"/>
    <w:rsid w:val="00677033"/>
    <w:rsid w:val="00681E54"/>
    <w:rsid w:val="006C0088"/>
    <w:rsid w:val="006C248D"/>
    <w:rsid w:val="006C2CCF"/>
    <w:rsid w:val="006D215B"/>
    <w:rsid w:val="006E3C13"/>
    <w:rsid w:val="006E6426"/>
    <w:rsid w:val="006F3A29"/>
    <w:rsid w:val="00703EFC"/>
    <w:rsid w:val="00735DCD"/>
    <w:rsid w:val="00752FA2"/>
    <w:rsid w:val="00755222"/>
    <w:rsid w:val="007645B0"/>
    <w:rsid w:val="00771616"/>
    <w:rsid w:val="00776AB2"/>
    <w:rsid w:val="007A01D4"/>
    <w:rsid w:val="007A637B"/>
    <w:rsid w:val="007C3FD8"/>
    <w:rsid w:val="007D025B"/>
    <w:rsid w:val="007D749A"/>
    <w:rsid w:val="007F3884"/>
    <w:rsid w:val="00804B8E"/>
    <w:rsid w:val="00805A21"/>
    <w:rsid w:val="00816BAF"/>
    <w:rsid w:val="00821959"/>
    <w:rsid w:val="00823A16"/>
    <w:rsid w:val="00840F85"/>
    <w:rsid w:val="008607F6"/>
    <w:rsid w:val="00863415"/>
    <w:rsid w:val="00872214"/>
    <w:rsid w:val="00893C46"/>
    <w:rsid w:val="008A52F8"/>
    <w:rsid w:val="008A56EC"/>
    <w:rsid w:val="008B29EF"/>
    <w:rsid w:val="00912EBE"/>
    <w:rsid w:val="0092287B"/>
    <w:rsid w:val="00925F80"/>
    <w:rsid w:val="00931D29"/>
    <w:rsid w:val="00932EFE"/>
    <w:rsid w:val="00941B75"/>
    <w:rsid w:val="00942796"/>
    <w:rsid w:val="00952F53"/>
    <w:rsid w:val="00954D14"/>
    <w:rsid w:val="00956AFF"/>
    <w:rsid w:val="009651EA"/>
    <w:rsid w:val="009704A5"/>
    <w:rsid w:val="00974705"/>
    <w:rsid w:val="009757F5"/>
    <w:rsid w:val="00976881"/>
    <w:rsid w:val="00983029"/>
    <w:rsid w:val="009875D8"/>
    <w:rsid w:val="00993DD8"/>
    <w:rsid w:val="009B0EF7"/>
    <w:rsid w:val="009B1C3C"/>
    <w:rsid w:val="009C3727"/>
    <w:rsid w:val="009C44F0"/>
    <w:rsid w:val="009C5F23"/>
    <w:rsid w:val="009D787B"/>
    <w:rsid w:val="009E5158"/>
    <w:rsid w:val="00A013E6"/>
    <w:rsid w:val="00A03CC6"/>
    <w:rsid w:val="00A112BD"/>
    <w:rsid w:val="00A11317"/>
    <w:rsid w:val="00A17741"/>
    <w:rsid w:val="00A23030"/>
    <w:rsid w:val="00A41F62"/>
    <w:rsid w:val="00A56F89"/>
    <w:rsid w:val="00A80548"/>
    <w:rsid w:val="00A8667D"/>
    <w:rsid w:val="00A87EF5"/>
    <w:rsid w:val="00A92409"/>
    <w:rsid w:val="00A95497"/>
    <w:rsid w:val="00AA7BA4"/>
    <w:rsid w:val="00AB39AE"/>
    <w:rsid w:val="00AB6224"/>
    <w:rsid w:val="00AC70A1"/>
    <w:rsid w:val="00AD3659"/>
    <w:rsid w:val="00AE17D2"/>
    <w:rsid w:val="00AE3EEB"/>
    <w:rsid w:val="00AE45DD"/>
    <w:rsid w:val="00AF722A"/>
    <w:rsid w:val="00B0229F"/>
    <w:rsid w:val="00B03D17"/>
    <w:rsid w:val="00B12536"/>
    <w:rsid w:val="00B35EB9"/>
    <w:rsid w:val="00B46031"/>
    <w:rsid w:val="00B4642B"/>
    <w:rsid w:val="00B506CE"/>
    <w:rsid w:val="00B54A24"/>
    <w:rsid w:val="00B60146"/>
    <w:rsid w:val="00B60C1A"/>
    <w:rsid w:val="00B61A78"/>
    <w:rsid w:val="00B763B5"/>
    <w:rsid w:val="00B91F69"/>
    <w:rsid w:val="00B936FD"/>
    <w:rsid w:val="00B97B43"/>
    <w:rsid w:val="00BA3805"/>
    <w:rsid w:val="00BA5BA3"/>
    <w:rsid w:val="00BB5D9A"/>
    <w:rsid w:val="00BC5DF7"/>
    <w:rsid w:val="00BD4AC5"/>
    <w:rsid w:val="00BD65A3"/>
    <w:rsid w:val="00BF23FC"/>
    <w:rsid w:val="00BF2F46"/>
    <w:rsid w:val="00BF7CF7"/>
    <w:rsid w:val="00C21596"/>
    <w:rsid w:val="00C35A2B"/>
    <w:rsid w:val="00C36CD3"/>
    <w:rsid w:val="00C63343"/>
    <w:rsid w:val="00C74964"/>
    <w:rsid w:val="00C74FBF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C6897"/>
    <w:rsid w:val="00CD4851"/>
    <w:rsid w:val="00CF2DFA"/>
    <w:rsid w:val="00D07A27"/>
    <w:rsid w:val="00D16CB1"/>
    <w:rsid w:val="00D16EED"/>
    <w:rsid w:val="00D17650"/>
    <w:rsid w:val="00D367AF"/>
    <w:rsid w:val="00D52409"/>
    <w:rsid w:val="00D638A3"/>
    <w:rsid w:val="00D73B2C"/>
    <w:rsid w:val="00D8598F"/>
    <w:rsid w:val="00D91F73"/>
    <w:rsid w:val="00DA78D8"/>
    <w:rsid w:val="00DB2975"/>
    <w:rsid w:val="00DC6A1E"/>
    <w:rsid w:val="00DD1034"/>
    <w:rsid w:val="00DD557E"/>
    <w:rsid w:val="00DD79D8"/>
    <w:rsid w:val="00DE0630"/>
    <w:rsid w:val="00DE0ACA"/>
    <w:rsid w:val="00DE19DD"/>
    <w:rsid w:val="00DE2DE2"/>
    <w:rsid w:val="00DF14AE"/>
    <w:rsid w:val="00E06AA7"/>
    <w:rsid w:val="00E072F6"/>
    <w:rsid w:val="00E12864"/>
    <w:rsid w:val="00E13C23"/>
    <w:rsid w:val="00E31D45"/>
    <w:rsid w:val="00E32B4B"/>
    <w:rsid w:val="00E41878"/>
    <w:rsid w:val="00E426D8"/>
    <w:rsid w:val="00E43A39"/>
    <w:rsid w:val="00E47603"/>
    <w:rsid w:val="00E479B3"/>
    <w:rsid w:val="00E53E00"/>
    <w:rsid w:val="00E941D7"/>
    <w:rsid w:val="00E969F1"/>
    <w:rsid w:val="00E9715F"/>
    <w:rsid w:val="00EA3617"/>
    <w:rsid w:val="00EA7DED"/>
    <w:rsid w:val="00ED0556"/>
    <w:rsid w:val="00ED1F99"/>
    <w:rsid w:val="00ED264E"/>
    <w:rsid w:val="00EE715A"/>
    <w:rsid w:val="00F00256"/>
    <w:rsid w:val="00F01941"/>
    <w:rsid w:val="00F05AA4"/>
    <w:rsid w:val="00F0666D"/>
    <w:rsid w:val="00F10FBF"/>
    <w:rsid w:val="00F124CE"/>
    <w:rsid w:val="00F12C13"/>
    <w:rsid w:val="00F138C7"/>
    <w:rsid w:val="00F21684"/>
    <w:rsid w:val="00F265DD"/>
    <w:rsid w:val="00F5265F"/>
    <w:rsid w:val="00F62A06"/>
    <w:rsid w:val="00F73EC0"/>
    <w:rsid w:val="00F75A12"/>
    <w:rsid w:val="00F90C48"/>
    <w:rsid w:val="00F90E66"/>
    <w:rsid w:val="00F975DB"/>
    <w:rsid w:val="00FA4460"/>
    <w:rsid w:val="00FB2ADF"/>
    <w:rsid w:val="00FB4A93"/>
    <w:rsid w:val="00FC2FB8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ld.purtova</cp:lastModifiedBy>
  <cp:revision>73</cp:revision>
  <cp:lastPrinted>2013-06-27T06:04:00Z</cp:lastPrinted>
  <dcterms:created xsi:type="dcterms:W3CDTF">2012-12-10T06:33:00Z</dcterms:created>
  <dcterms:modified xsi:type="dcterms:W3CDTF">2013-06-27T06:04:00Z</dcterms:modified>
</cp:coreProperties>
</file>