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969" w:rsidRPr="005032EF" w:rsidRDefault="00863983" w:rsidP="00F80987">
      <w:pPr>
        <w:autoSpaceDE w:val="0"/>
        <w:autoSpaceDN w:val="0"/>
        <w:adjustRightInd w:val="0"/>
        <w:spacing w:after="0" w:line="240" w:lineRule="auto"/>
        <w:ind w:left="142"/>
        <w:jc w:val="center"/>
        <w:rPr>
          <w:b/>
          <w:szCs w:val="24"/>
        </w:rPr>
      </w:pPr>
      <w:r w:rsidRPr="009C44F0">
        <w:rPr>
          <w:rFonts w:ascii="Times New Roman" w:hAnsi="Times New Roman"/>
          <w:b/>
          <w:bCs/>
          <w:sz w:val="24"/>
          <w:szCs w:val="24"/>
          <w:lang w:eastAsia="ru-RU"/>
        </w:rPr>
        <w:t>ДОКУМЕНТАЦИЯ О ЗАКУПКЕ</w:t>
      </w:r>
      <w:r>
        <w:rPr>
          <w:rFonts w:ascii="Times New Roman" w:hAnsi="Times New Roman"/>
          <w:b/>
          <w:bCs/>
          <w:sz w:val="24"/>
          <w:szCs w:val="24"/>
          <w:lang w:eastAsia="ru-RU"/>
        </w:rPr>
        <w:t xml:space="preserve"> У ЕДИНСТВЕННОГО ПОСТАВЩИКА-ИСПОЛНИТЕЛЯ</w:t>
      </w:r>
      <w:r w:rsidR="00F80987">
        <w:rPr>
          <w:rFonts w:ascii="Times New Roman" w:hAnsi="Times New Roman"/>
          <w:b/>
          <w:bCs/>
          <w:sz w:val="24"/>
          <w:szCs w:val="24"/>
          <w:lang w:eastAsia="ru-RU"/>
        </w:rPr>
        <w:t xml:space="preserve"> УСЛУГ ПО ОБЕСПЕЧЕНИЮ </w:t>
      </w:r>
      <w:r w:rsidR="006A54D5">
        <w:rPr>
          <w:rFonts w:ascii="Times New Roman" w:hAnsi="Times New Roman"/>
          <w:b/>
          <w:bCs/>
          <w:sz w:val="24"/>
          <w:szCs w:val="24"/>
          <w:lang w:eastAsia="ru-RU"/>
        </w:rPr>
        <w:t xml:space="preserve">КОТЕЛЬНОЙ ОАО «ВК и ЭХ» </w:t>
      </w:r>
      <w:r w:rsidR="00F80987">
        <w:rPr>
          <w:rFonts w:ascii="Times New Roman" w:hAnsi="Times New Roman"/>
          <w:b/>
          <w:bCs/>
          <w:sz w:val="24"/>
          <w:szCs w:val="24"/>
          <w:lang w:eastAsia="ru-RU"/>
        </w:rPr>
        <w:t>ТЕХНИЧЕСКОЙ ВОДОЙ.</w:t>
      </w:r>
    </w:p>
    <w:p w:rsidR="00D17650" w:rsidRPr="005032EF" w:rsidRDefault="001C7CBB" w:rsidP="00F80987">
      <w:pPr>
        <w:autoSpaceDE w:val="0"/>
        <w:autoSpaceDN w:val="0"/>
        <w:adjustRightInd w:val="0"/>
        <w:spacing w:after="0" w:line="240" w:lineRule="auto"/>
        <w:ind w:left="142"/>
        <w:jc w:val="center"/>
        <w:rPr>
          <w:rFonts w:ascii="Times New Roman" w:hAnsi="Times New Roman"/>
          <w:b/>
          <w:bCs/>
          <w:sz w:val="24"/>
          <w:szCs w:val="24"/>
          <w:lang w:eastAsia="ru-RU"/>
        </w:rPr>
      </w:pPr>
      <w:r>
        <w:rPr>
          <w:rFonts w:ascii="Times New Roman" w:hAnsi="Times New Roman"/>
          <w:b/>
          <w:bCs/>
          <w:sz w:val="24"/>
          <w:szCs w:val="24"/>
          <w:lang w:eastAsia="ru-RU"/>
        </w:rPr>
        <w:t>30</w:t>
      </w:r>
      <w:r w:rsidR="00BB7969" w:rsidRPr="0078170E">
        <w:rPr>
          <w:rFonts w:ascii="Times New Roman" w:hAnsi="Times New Roman"/>
          <w:b/>
          <w:bCs/>
          <w:sz w:val="24"/>
          <w:szCs w:val="24"/>
          <w:lang w:eastAsia="ru-RU"/>
        </w:rPr>
        <w:t>.0</w:t>
      </w:r>
      <w:r w:rsidR="0078170E" w:rsidRPr="0078170E">
        <w:rPr>
          <w:rFonts w:ascii="Times New Roman" w:hAnsi="Times New Roman"/>
          <w:b/>
          <w:bCs/>
          <w:sz w:val="24"/>
          <w:szCs w:val="24"/>
          <w:lang w:eastAsia="ru-RU"/>
        </w:rPr>
        <w:t>3</w:t>
      </w:r>
      <w:r w:rsidR="007418BF" w:rsidRPr="0078170E">
        <w:rPr>
          <w:rFonts w:ascii="Times New Roman" w:hAnsi="Times New Roman"/>
          <w:b/>
          <w:bCs/>
          <w:sz w:val="24"/>
          <w:szCs w:val="24"/>
          <w:lang w:eastAsia="ru-RU"/>
        </w:rPr>
        <w:t>.201</w:t>
      </w:r>
      <w:r w:rsidR="00BB7969" w:rsidRPr="0078170E">
        <w:rPr>
          <w:rFonts w:ascii="Times New Roman" w:hAnsi="Times New Roman"/>
          <w:b/>
          <w:bCs/>
          <w:sz w:val="24"/>
          <w:szCs w:val="24"/>
          <w:lang w:eastAsia="ru-RU"/>
        </w:rPr>
        <w:t>5</w:t>
      </w:r>
      <w:r w:rsidR="00D17650" w:rsidRPr="0078170E">
        <w:rPr>
          <w:rFonts w:ascii="Times New Roman" w:hAnsi="Times New Roman"/>
          <w:b/>
          <w:bCs/>
          <w:sz w:val="24"/>
          <w:szCs w:val="24"/>
          <w:lang w:eastAsia="ru-RU"/>
        </w:rPr>
        <w:t>г.</w:t>
      </w:r>
    </w:p>
    <w:p w:rsidR="00BB7969" w:rsidRPr="005032EF" w:rsidRDefault="00BB7969" w:rsidP="00F80987">
      <w:pPr>
        <w:autoSpaceDE w:val="0"/>
        <w:autoSpaceDN w:val="0"/>
        <w:adjustRightInd w:val="0"/>
        <w:spacing w:after="0" w:line="240" w:lineRule="auto"/>
        <w:ind w:left="142"/>
        <w:jc w:val="center"/>
        <w:rPr>
          <w:rFonts w:ascii="Times New Roman" w:hAnsi="Times New Roman"/>
          <w:b/>
          <w:bCs/>
          <w:sz w:val="16"/>
          <w:szCs w:val="16"/>
          <w:lang w:eastAsia="ru-RU"/>
        </w:rPr>
      </w:pPr>
      <w:bookmarkStart w:id="0" w:name="_GoBack"/>
      <w:bookmarkEnd w:id="0"/>
    </w:p>
    <w:p w:rsidR="00720315" w:rsidRPr="005032EF" w:rsidRDefault="00D17650" w:rsidP="00F80987">
      <w:pPr>
        <w:spacing w:after="0" w:line="240" w:lineRule="auto"/>
        <w:ind w:left="142"/>
        <w:contextualSpacing/>
        <w:jc w:val="both"/>
        <w:rPr>
          <w:rFonts w:ascii="Times New Roman" w:eastAsia="Times New Roman" w:hAnsi="Times New Roman"/>
          <w:b/>
          <w:sz w:val="24"/>
          <w:szCs w:val="24"/>
          <w:lang w:eastAsia="ru-RU"/>
        </w:rPr>
      </w:pPr>
      <w:r w:rsidRPr="005032EF">
        <w:rPr>
          <w:rFonts w:ascii="Times New Roman" w:eastAsia="Times New Roman" w:hAnsi="Times New Roman"/>
          <w:b/>
          <w:sz w:val="24"/>
          <w:szCs w:val="24"/>
          <w:lang w:eastAsia="ru-RU"/>
        </w:rPr>
        <w:t>ОАО «Водопроводно-канализационное и энергетическое хозяйство» (далее ОАО «ВК и ЭХ») информирует о проведении закупки</w:t>
      </w:r>
      <w:r w:rsidR="00857464" w:rsidRPr="005032EF">
        <w:rPr>
          <w:rFonts w:ascii="Times New Roman" w:eastAsia="Times New Roman" w:hAnsi="Times New Roman"/>
          <w:b/>
          <w:sz w:val="24"/>
          <w:szCs w:val="24"/>
          <w:lang w:eastAsia="ru-RU"/>
        </w:rPr>
        <w:t xml:space="preserve"> у</w:t>
      </w:r>
      <w:r w:rsidRPr="005032EF">
        <w:rPr>
          <w:rFonts w:ascii="Times New Roman" w:eastAsia="Times New Roman" w:hAnsi="Times New Roman"/>
          <w:b/>
          <w:sz w:val="24"/>
          <w:szCs w:val="24"/>
          <w:lang w:eastAsia="ru-RU"/>
        </w:rPr>
        <w:t xml:space="preserve"> </w:t>
      </w:r>
      <w:r w:rsidR="00857464" w:rsidRPr="005032EF">
        <w:rPr>
          <w:rFonts w:ascii="Times New Roman" w:eastAsia="Times New Roman" w:hAnsi="Times New Roman"/>
          <w:b/>
          <w:sz w:val="24"/>
          <w:szCs w:val="24"/>
          <w:lang w:eastAsia="ru-RU"/>
        </w:rPr>
        <w:t xml:space="preserve">единственного поставщика-исполнителя </w:t>
      </w:r>
      <w:r w:rsidR="003F4632">
        <w:rPr>
          <w:rFonts w:ascii="Times New Roman" w:eastAsia="Times New Roman" w:hAnsi="Times New Roman"/>
          <w:b/>
          <w:sz w:val="24"/>
          <w:szCs w:val="24"/>
          <w:lang w:eastAsia="ru-RU"/>
        </w:rPr>
        <w:t xml:space="preserve">(далее </w:t>
      </w:r>
      <w:r w:rsidR="009D5A3B">
        <w:rPr>
          <w:rFonts w:ascii="Times New Roman" w:eastAsia="Times New Roman" w:hAnsi="Times New Roman"/>
          <w:b/>
          <w:sz w:val="24"/>
          <w:szCs w:val="24"/>
          <w:lang w:eastAsia="ru-RU"/>
        </w:rPr>
        <w:t>–</w:t>
      </w:r>
      <w:r w:rsidR="003F4632">
        <w:rPr>
          <w:rFonts w:ascii="Times New Roman" w:eastAsia="Times New Roman" w:hAnsi="Times New Roman"/>
          <w:b/>
          <w:sz w:val="24"/>
          <w:szCs w:val="24"/>
          <w:lang w:eastAsia="ru-RU"/>
        </w:rPr>
        <w:t xml:space="preserve"> </w:t>
      </w:r>
      <w:r w:rsidR="009D5A3B">
        <w:rPr>
          <w:rFonts w:ascii="Times New Roman" w:eastAsia="Times New Roman" w:hAnsi="Times New Roman"/>
          <w:b/>
          <w:sz w:val="24"/>
          <w:szCs w:val="24"/>
          <w:lang w:eastAsia="ru-RU"/>
        </w:rPr>
        <w:t xml:space="preserve">поставщика) </w:t>
      </w:r>
      <w:r w:rsidR="006A54D5">
        <w:rPr>
          <w:rFonts w:ascii="Times New Roman" w:eastAsia="Times New Roman" w:hAnsi="Times New Roman"/>
          <w:b/>
          <w:sz w:val="24"/>
          <w:szCs w:val="24"/>
          <w:lang w:eastAsia="ru-RU"/>
        </w:rPr>
        <w:t>услуг по обеспечению котельной ОАО «ВК и ЭХ» технической водой</w:t>
      </w:r>
      <w:r w:rsidR="00EC5E22">
        <w:rPr>
          <w:rFonts w:ascii="Times New Roman" w:eastAsia="Times New Roman" w:hAnsi="Times New Roman"/>
          <w:b/>
          <w:sz w:val="24"/>
          <w:szCs w:val="24"/>
          <w:lang w:eastAsia="ru-RU"/>
        </w:rPr>
        <w:t>.</w:t>
      </w:r>
    </w:p>
    <w:p w:rsidR="00D17650" w:rsidRPr="005032EF" w:rsidRDefault="00D17650" w:rsidP="00F80987">
      <w:pPr>
        <w:spacing w:after="0" w:line="240" w:lineRule="auto"/>
        <w:ind w:left="142"/>
        <w:contextualSpacing/>
        <w:jc w:val="both"/>
        <w:rPr>
          <w:rFonts w:ascii="Times New Roman" w:eastAsia="Times New Roman" w:hAnsi="Times New Roman"/>
          <w:sz w:val="24"/>
          <w:szCs w:val="24"/>
          <w:lang w:eastAsia="ru-RU"/>
        </w:rPr>
      </w:pPr>
      <w:r w:rsidRPr="005032EF">
        <w:rPr>
          <w:rFonts w:ascii="Times New Roman" w:eastAsia="Times New Roman" w:hAnsi="Times New Roman"/>
          <w:b/>
          <w:sz w:val="24"/>
          <w:szCs w:val="24"/>
          <w:lang w:eastAsia="ru-RU"/>
        </w:rPr>
        <w:t>Заказчик:</w:t>
      </w:r>
      <w:r w:rsidRPr="005032EF">
        <w:rPr>
          <w:rFonts w:ascii="Times New Roman" w:eastAsia="Times New Roman" w:hAnsi="Times New Roman"/>
          <w:sz w:val="24"/>
          <w:szCs w:val="24"/>
          <w:lang w:eastAsia="ru-RU"/>
        </w:rPr>
        <w:t xml:space="preserve"> </w:t>
      </w:r>
    </w:p>
    <w:p w:rsidR="00D17650" w:rsidRPr="005032EF" w:rsidRDefault="00D17650" w:rsidP="00F80987">
      <w:pPr>
        <w:spacing w:after="0" w:line="240" w:lineRule="auto"/>
        <w:ind w:left="142"/>
        <w:contextualSpacing/>
        <w:jc w:val="both"/>
        <w:rPr>
          <w:rFonts w:ascii="Times New Roman" w:eastAsia="Times New Roman" w:hAnsi="Times New Roman"/>
          <w:sz w:val="24"/>
          <w:szCs w:val="24"/>
          <w:lang w:eastAsia="ru-RU"/>
        </w:rPr>
      </w:pPr>
      <w:r w:rsidRPr="005032EF">
        <w:rPr>
          <w:rFonts w:ascii="Times New Roman" w:eastAsia="Times New Roman" w:hAnsi="Times New Roman"/>
          <w:sz w:val="24"/>
          <w:szCs w:val="24"/>
          <w:lang w:eastAsia="ru-RU"/>
        </w:rPr>
        <w:t>ОАО «Водопроводно-канализационное и энергетическое хозяйство»</w:t>
      </w:r>
    </w:p>
    <w:p w:rsidR="00D17650" w:rsidRPr="005032EF" w:rsidRDefault="00D17650" w:rsidP="00F80987">
      <w:pPr>
        <w:tabs>
          <w:tab w:val="left" w:pos="6585"/>
        </w:tabs>
        <w:spacing w:after="0" w:line="240" w:lineRule="auto"/>
        <w:ind w:left="142"/>
        <w:contextualSpacing/>
        <w:jc w:val="both"/>
        <w:rPr>
          <w:rFonts w:ascii="Times New Roman" w:eastAsia="Times New Roman" w:hAnsi="Times New Roman"/>
          <w:b/>
          <w:sz w:val="24"/>
          <w:szCs w:val="24"/>
          <w:lang w:eastAsia="ru-RU"/>
        </w:rPr>
      </w:pPr>
      <w:r w:rsidRPr="005032EF">
        <w:rPr>
          <w:rFonts w:ascii="Times New Roman" w:eastAsia="Times New Roman" w:hAnsi="Times New Roman"/>
          <w:b/>
          <w:sz w:val="24"/>
          <w:szCs w:val="24"/>
          <w:lang w:eastAsia="ru-RU"/>
        </w:rPr>
        <w:t>Место нахождения Заказчика:</w:t>
      </w:r>
      <w:r w:rsidR="00BB7969" w:rsidRPr="005032EF">
        <w:rPr>
          <w:rFonts w:ascii="Times New Roman" w:eastAsia="Times New Roman" w:hAnsi="Times New Roman"/>
          <w:b/>
          <w:sz w:val="24"/>
          <w:szCs w:val="24"/>
          <w:lang w:eastAsia="ru-RU"/>
        </w:rPr>
        <w:t xml:space="preserve"> </w:t>
      </w:r>
      <w:r w:rsidRPr="005032EF">
        <w:rPr>
          <w:rFonts w:ascii="Times New Roman" w:eastAsia="Times New Roman" w:hAnsi="Times New Roman"/>
          <w:sz w:val="24"/>
          <w:szCs w:val="24"/>
          <w:lang w:eastAsia="ru-RU"/>
        </w:rPr>
        <w:t xml:space="preserve">423570, РТ, г. Нижнекамск, ул. Ахтубинская, </w:t>
      </w:r>
      <w:r w:rsidR="007460D0" w:rsidRPr="005032EF">
        <w:rPr>
          <w:rFonts w:ascii="Times New Roman" w:eastAsia="Times New Roman" w:hAnsi="Times New Roman"/>
          <w:sz w:val="24"/>
          <w:szCs w:val="24"/>
          <w:lang w:eastAsia="ru-RU"/>
        </w:rPr>
        <w:t xml:space="preserve"> </w:t>
      </w:r>
      <w:r w:rsidRPr="005032EF">
        <w:rPr>
          <w:rFonts w:ascii="Times New Roman" w:eastAsia="Times New Roman" w:hAnsi="Times New Roman"/>
          <w:sz w:val="24"/>
          <w:szCs w:val="24"/>
          <w:lang w:eastAsia="ru-RU"/>
        </w:rPr>
        <w:t>д.4Б</w:t>
      </w:r>
    </w:p>
    <w:p w:rsidR="00D17650" w:rsidRPr="005032EF" w:rsidRDefault="00D17650" w:rsidP="00F80987">
      <w:pPr>
        <w:spacing w:after="0" w:line="240" w:lineRule="auto"/>
        <w:ind w:left="142"/>
        <w:contextualSpacing/>
        <w:jc w:val="both"/>
        <w:rPr>
          <w:rFonts w:ascii="Times New Roman" w:eastAsia="Times New Roman" w:hAnsi="Times New Roman"/>
          <w:sz w:val="24"/>
          <w:szCs w:val="24"/>
          <w:lang w:eastAsia="ru-RU"/>
        </w:rPr>
      </w:pPr>
      <w:r w:rsidRPr="005032EF">
        <w:rPr>
          <w:rFonts w:ascii="Times New Roman" w:eastAsia="Times New Roman" w:hAnsi="Times New Roman"/>
          <w:b/>
          <w:sz w:val="24"/>
          <w:szCs w:val="24"/>
          <w:lang w:eastAsia="ru-RU"/>
        </w:rPr>
        <w:t>Почтовый адрес Заказчика:</w:t>
      </w:r>
      <w:r w:rsidR="00BB7969" w:rsidRPr="005032EF">
        <w:rPr>
          <w:rFonts w:ascii="Times New Roman" w:eastAsia="Times New Roman" w:hAnsi="Times New Roman"/>
          <w:sz w:val="24"/>
          <w:szCs w:val="24"/>
          <w:lang w:eastAsia="ru-RU"/>
        </w:rPr>
        <w:t xml:space="preserve"> </w:t>
      </w:r>
      <w:r w:rsidRPr="005032EF">
        <w:rPr>
          <w:rFonts w:ascii="Times New Roman" w:eastAsia="Times New Roman" w:hAnsi="Times New Roman"/>
          <w:sz w:val="24"/>
          <w:szCs w:val="24"/>
          <w:lang w:eastAsia="ru-RU"/>
        </w:rPr>
        <w:t xml:space="preserve">423570, РТ, г. Нижнекамск, ул. Ахтубинская, </w:t>
      </w:r>
      <w:r w:rsidR="007460D0" w:rsidRPr="005032EF">
        <w:rPr>
          <w:rFonts w:ascii="Times New Roman" w:eastAsia="Times New Roman" w:hAnsi="Times New Roman"/>
          <w:sz w:val="24"/>
          <w:szCs w:val="24"/>
          <w:lang w:eastAsia="ru-RU"/>
        </w:rPr>
        <w:t xml:space="preserve"> </w:t>
      </w:r>
      <w:r w:rsidRPr="005032EF">
        <w:rPr>
          <w:rFonts w:ascii="Times New Roman" w:eastAsia="Times New Roman" w:hAnsi="Times New Roman"/>
          <w:sz w:val="24"/>
          <w:szCs w:val="24"/>
          <w:lang w:eastAsia="ru-RU"/>
        </w:rPr>
        <w:t>д.4Б</w:t>
      </w:r>
    </w:p>
    <w:p w:rsidR="00D17650" w:rsidRPr="005032EF" w:rsidRDefault="00D17650" w:rsidP="00F80987">
      <w:pPr>
        <w:spacing w:after="0" w:line="240" w:lineRule="auto"/>
        <w:ind w:left="142"/>
        <w:contextualSpacing/>
        <w:jc w:val="both"/>
        <w:rPr>
          <w:rFonts w:ascii="Times New Roman" w:eastAsia="Times New Roman" w:hAnsi="Times New Roman"/>
          <w:b/>
          <w:sz w:val="24"/>
          <w:szCs w:val="24"/>
          <w:lang w:eastAsia="ru-RU"/>
        </w:rPr>
      </w:pPr>
      <w:r w:rsidRPr="005032EF">
        <w:rPr>
          <w:rFonts w:ascii="Times New Roman" w:eastAsia="Times New Roman" w:hAnsi="Times New Roman"/>
          <w:b/>
          <w:sz w:val="24"/>
          <w:szCs w:val="24"/>
          <w:lang w:eastAsia="ru-RU"/>
        </w:rPr>
        <w:t>Официальный сайт Заказчика:</w:t>
      </w:r>
      <w:r w:rsidR="00BB7969" w:rsidRPr="005032EF">
        <w:rPr>
          <w:rFonts w:ascii="Times New Roman" w:eastAsia="Times New Roman" w:hAnsi="Times New Roman"/>
          <w:b/>
          <w:sz w:val="24"/>
          <w:szCs w:val="24"/>
          <w:lang w:eastAsia="ru-RU"/>
        </w:rPr>
        <w:t xml:space="preserve"> </w:t>
      </w:r>
      <w:hyperlink r:id="rId9" w:history="1">
        <w:r w:rsidRPr="005032EF">
          <w:rPr>
            <w:rFonts w:ascii="Times New Roman" w:eastAsia="Times New Roman" w:hAnsi="Times New Roman"/>
            <w:b/>
            <w:sz w:val="24"/>
            <w:szCs w:val="24"/>
            <w:lang w:val="en-US" w:eastAsia="ru-RU"/>
          </w:rPr>
          <w:t>www</w:t>
        </w:r>
        <w:r w:rsidRPr="005032EF">
          <w:rPr>
            <w:rFonts w:ascii="Times New Roman" w:eastAsia="Times New Roman" w:hAnsi="Times New Roman"/>
            <w:b/>
            <w:sz w:val="24"/>
            <w:szCs w:val="24"/>
            <w:lang w:eastAsia="ru-RU"/>
          </w:rPr>
          <w:t>.</w:t>
        </w:r>
        <w:r w:rsidRPr="005032EF">
          <w:rPr>
            <w:rFonts w:ascii="Times New Roman" w:eastAsia="Times New Roman" w:hAnsi="Times New Roman"/>
            <w:b/>
            <w:sz w:val="24"/>
            <w:szCs w:val="24"/>
            <w:lang w:val="en-US" w:eastAsia="ru-RU"/>
          </w:rPr>
          <w:t>wodo</w:t>
        </w:r>
        <w:r w:rsidRPr="005032EF">
          <w:rPr>
            <w:rFonts w:ascii="Times New Roman" w:eastAsia="Times New Roman" w:hAnsi="Times New Roman"/>
            <w:b/>
            <w:sz w:val="24"/>
            <w:szCs w:val="24"/>
            <w:lang w:eastAsia="ru-RU"/>
          </w:rPr>
          <w:t>.</w:t>
        </w:r>
        <w:r w:rsidRPr="005032EF">
          <w:rPr>
            <w:rFonts w:ascii="Times New Roman" w:eastAsia="Times New Roman" w:hAnsi="Times New Roman"/>
            <w:b/>
            <w:sz w:val="24"/>
            <w:szCs w:val="24"/>
            <w:lang w:val="en-US" w:eastAsia="ru-RU"/>
          </w:rPr>
          <w:t>e</w:t>
        </w:r>
        <w:r w:rsidRPr="005032EF">
          <w:rPr>
            <w:rFonts w:ascii="Times New Roman" w:eastAsia="Times New Roman" w:hAnsi="Times New Roman"/>
            <w:b/>
            <w:sz w:val="24"/>
            <w:szCs w:val="24"/>
            <w:lang w:eastAsia="ru-RU"/>
          </w:rPr>
          <w:t>-</w:t>
        </w:r>
        <w:r w:rsidRPr="005032EF">
          <w:rPr>
            <w:rFonts w:ascii="Times New Roman" w:eastAsia="Times New Roman" w:hAnsi="Times New Roman"/>
            <w:b/>
            <w:sz w:val="24"/>
            <w:szCs w:val="24"/>
            <w:lang w:val="en-US" w:eastAsia="ru-RU"/>
          </w:rPr>
          <w:t>nk</w:t>
        </w:r>
        <w:r w:rsidRPr="005032EF">
          <w:rPr>
            <w:rFonts w:ascii="Times New Roman" w:eastAsia="Times New Roman" w:hAnsi="Times New Roman"/>
            <w:b/>
            <w:sz w:val="24"/>
            <w:szCs w:val="24"/>
            <w:lang w:eastAsia="ru-RU"/>
          </w:rPr>
          <w:t>.</w:t>
        </w:r>
        <w:r w:rsidRPr="005032EF">
          <w:rPr>
            <w:rFonts w:ascii="Times New Roman" w:eastAsia="Times New Roman" w:hAnsi="Times New Roman"/>
            <w:b/>
            <w:sz w:val="24"/>
            <w:szCs w:val="24"/>
            <w:lang w:val="en-US" w:eastAsia="ru-RU"/>
          </w:rPr>
          <w:t>ru</w:t>
        </w:r>
      </w:hyperlink>
    </w:p>
    <w:p w:rsidR="00D17650" w:rsidRPr="005032EF" w:rsidRDefault="00D17650" w:rsidP="00F80987">
      <w:pPr>
        <w:spacing w:after="0" w:line="240" w:lineRule="auto"/>
        <w:ind w:left="142"/>
        <w:contextualSpacing/>
        <w:jc w:val="both"/>
        <w:rPr>
          <w:rFonts w:ascii="Times New Roman" w:eastAsia="Times New Roman" w:hAnsi="Times New Roman"/>
          <w:sz w:val="24"/>
          <w:szCs w:val="24"/>
          <w:lang w:eastAsia="ru-RU"/>
        </w:rPr>
      </w:pPr>
      <w:r w:rsidRPr="005032EF">
        <w:rPr>
          <w:rFonts w:ascii="Times New Roman" w:eastAsia="Times New Roman" w:hAnsi="Times New Roman"/>
          <w:b/>
          <w:sz w:val="24"/>
          <w:szCs w:val="24"/>
          <w:lang w:eastAsia="ru-RU"/>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5032EF">
        <w:rPr>
          <w:rFonts w:ascii="Times New Roman" w:eastAsia="Times New Roman" w:hAnsi="Times New Roman"/>
          <w:sz w:val="24"/>
          <w:szCs w:val="24"/>
          <w:lang w:eastAsia="ru-RU"/>
        </w:rPr>
        <w:t xml:space="preserve"> </w:t>
      </w:r>
      <w:r w:rsidRPr="005032EF">
        <w:rPr>
          <w:rFonts w:ascii="Times New Roman" w:eastAsia="Times New Roman" w:hAnsi="Times New Roman"/>
          <w:b/>
          <w:sz w:val="24"/>
          <w:szCs w:val="24"/>
          <w:lang w:eastAsia="ru-RU"/>
        </w:rPr>
        <w:t xml:space="preserve">- </w:t>
      </w:r>
      <w:hyperlink r:id="rId10" w:history="1">
        <w:r w:rsidRPr="005032EF">
          <w:rPr>
            <w:rFonts w:ascii="Times New Roman" w:eastAsia="Times New Roman" w:hAnsi="Times New Roman"/>
            <w:b/>
            <w:sz w:val="24"/>
            <w:szCs w:val="24"/>
            <w:lang w:eastAsia="ru-RU"/>
          </w:rPr>
          <w:t>www.zakupki.gov.ru</w:t>
        </w:r>
      </w:hyperlink>
      <w:r w:rsidRPr="005032EF">
        <w:rPr>
          <w:rFonts w:ascii="Times New Roman" w:eastAsia="Times New Roman" w:hAnsi="Times New Roman"/>
          <w:sz w:val="24"/>
          <w:szCs w:val="24"/>
          <w:lang w:eastAsia="ru-RU"/>
        </w:rPr>
        <w:t xml:space="preserve">  (далее - Официальный сайт)</w:t>
      </w:r>
    </w:p>
    <w:p w:rsidR="00D17650" w:rsidRPr="005032EF" w:rsidRDefault="00D17650" w:rsidP="00F80987">
      <w:pPr>
        <w:spacing w:after="0" w:line="240" w:lineRule="auto"/>
        <w:ind w:left="142"/>
        <w:contextualSpacing/>
        <w:jc w:val="both"/>
        <w:rPr>
          <w:rFonts w:ascii="Times New Roman" w:eastAsia="Times New Roman" w:hAnsi="Times New Roman"/>
          <w:sz w:val="24"/>
          <w:szCs w:val="24"/>
          <w:lang w:eastAsia="ru-RU"/>
        </w:rPr>
      </w:pPr>
      <w:r w:rsidRPr="005032EF">
        <w:rPr>
          <w:rFonts w:ascii="Times New Roman" w:eastAsia="Times New Roman" w:hAnsi="Times New Roman"/>
          <w:b/>
          <w:sz w:val="24"/>
          <w:szCs w:val="24"/>
          <w:lang w:eastAsia="ru-RU"/>
        </w:rPr>
        <w:t xml:space="preserve">Адрес электронной почты Заказчика: </w:t>
      </w:r>
      <w:hyperlink r:id="rId11" w:history="1">
        <w:r w:rsidRPr="005032EF">
          <w:rPr>
            <w:rFonts w:ascii="Times New Roman" w:eastAsia="Times New Roman" w:hAnsi="Times New Roman"/>
            <w:b/>
            <w:sz w:val="24"/>
            <w:szCs w:val="24"/>
            <w:lang w:val="en-US" w:eastAsia="ru-RU"/>
          </w:rPr>
          <w:t>wkex</w:t>
        </w:r>
        <w:r w:rsidRPr="005032EF">
          <w:rPr>
            <w:rFonts w:ascii="Times New Roman" w:eastAsia="Times New Roman" w:hAnsi="Times New Roman"/>
            <w:b/>
            <w:sz w:val="24"/>
            <w:szCs w:val="24"/>
            <w:lang w:eastAsia="ru-RU"/>
          </w:rPr>
          <w:t>@</w:t>
        </w:r>
        <w:r w:rsidRPr="005032EF">
          <w:rPr>
            <w:rFonts w:ascii="Times New Roman" w:eastAsia="Times New Roman" w:hAnsi="Times New Roman"/>
            <w:b/>
            <w:sz w:val="24"/>
            <w:szCs w:val="24"/>
            <w:lang w:val="en-US" w:eastAsia="ru-RU"/>
          </w:rPr>
          <w:t>rambler</w:t>
        </w:r>
        <w:r w:rsidRPr="005032EF">
          <w:rPr>
            <w:rFonts w:ascii="Times New Roman" w:eastAsia="Times New Roman" w:hAnsi="Times New Roman"/>
            <w:b/>
            <w:sz w:val="24"/>
            <w:szCs w:val="24"/>
            <w:lang w:eastAsia="ru-RU"/>
          </w:rPr>
          <w:t>.</w:t>
        </w:r>
        <w:r w:rsidRPr="005032EF">
          <w:rPr>
            <w:rFonts w:ascii="Times New Roman" w:eastAsia="Times New Roman" w:hAnsi="Times New Roman"/>
            <w:b/>
            <w:sz w:val="24"/>
            <w:szCs w:val="24"/>
            <w:lang w:val="en-US" w:eastAsia="ru-RU"/>
          </w:rPr>
          <w:t>ru</w:t>
        </w:r>
      </w:hyperlink>
    </w:p>
    <w:p w:rsidR="00396A3A" w:rsidRPr="005032EF" w:rsidRDefault="00D17650" w:rsidP="00F80987">
      <w:pPr>
        <w:spacing w:after="0" w:line="240" w:lineRule="auto"/>
        <w:ind w:left="142"/>
        <w:contextualSpacing/>
        <w:jc w:val="both"/>
        <w:rPr>
          <w:rFonts w:ascii="Times New Roman" w:eastAsia="Times New Roman" w:hAnsi="Times New Roman"/>
          <w:sz w:val="24"/>
          <w:szCs w:val="24"/>
          <w:lang w:eastAsia="ru-RU"/>
        </w:rPr>
      </w:pPr>
      <w:r w:rsidRPr="005032EF">
        <w:rPr>
          <w:rFonts w:ascii="Times New Roman" w:eastAsia="Times New Roman" w:hAnsi="Times New Roman"/>
          <w:b/>
          <w:sz w:val="24"/>
          <w:szCs w:val="24"/>
          <w:lang w:eastAsia="ru-RU"/>
        </w:rPr>
        <w:t>Контактное лицо:</w:t>
      </w:r>
      <w:r w:rsidR="007418BF" w:rsidRPr="005032EF">
        <w:rPr>
          <w:rFonts w:ascii="Times New Roman" w:eastAsia="Times New Roman" w:hAnsi="Times New Roman"/>
          <w:b/>
          <w:sz w:val="24"/>
          <w:szCs w:val="24"/>
          <w:lang w:eastAsia="ru-RU"/>
        </w:rPr>
        <w:t xml:space="preserve"> </w:t>
      </w:r>
      <w:r w:rsidR="00FB1261" w:rsidRPr="005032EF">
        <w:rPr>
          <w:rFonts w:ascii="Times New Roman" w:eastAsia="Times New Roman" w:hAnsi="Times New Roman"/>
          <w:sz w:val="24"/>
          <w:szCs w:val="24"/>
          <w:lang w:eastAsia="ru-RU"/>
        </w:rPr>
        <w:t>ведущий</w:t>
      </w:r>
      <w:r w:rsidR="00FB1261" w:rsidRPr="005032EF">
        <w:rPr>
          <w:rFonts w:ascii="Times New Roman" w:eastAsia="Times New Roman" w:hAnsi="Times New Roman"/>
          <w:b/>
          <w:sz w:val="24"/>
          <w:szCs w:val="24"/>
          <w:lang w:eastAsia="ru-RU"/>
        </w:rPr>
        <w:t xml:space="preserve"> </w:t>
      </w:r>
      <w:r w:rsidRPr="005032EF">
        <w:rPr>
          <w:rFonts w:ascii="Times New Roman" w:eastAsia="Times New Roman" w:hAnsi="Times New Roman"/>
          <w:sz w:val="24"/>
          <w:szCs w:val="24"/>
          <w:lang w:eastAsia="ru-RU"/>
        </w:rPr>
        <w:t xml:space="preserve">специалист службы организации и контроля закупок </w:t>
      </w:r>
    </w:p>
    <w:p w:rsidR="00396A3A" w:rsidRPr="005032EF" w:rsidRDefault="00FB1261" w:rsidP="00F80987">
      <w:pPr>
        <w:spacing w:after="0" w:line="240" w:lineRule="auto"/>
        <w:ind w:left="142"/>
        <w:contextualSpacing/>
        <w:jc w:val="both"/>
        <w:rPr>
          <w:rFonts w:ascii="Times New Roman" w:eastAsia="Times New Roman" w:hAnsi="Times New Roman"/>
          <w:sz w:val="24"/>
          <w:szCs w:val="24"/>
          <w:lang w:eastAsia="ru-RU"/>
        </w:rPr>
      </w:pPr>
      <w:r w:rsidRPr="005032EF">
        <w:rPr>
          <w:rFonts w:ascii="Times New Roman" w:eastAsia="Times New Roman" w:hAnsi="Times New Roman"/>
          <w:sz w:val="24"/>
          <w:szCs w:val="24"/>
          <w:lang w:eastAsia="ru-RU"/>
        </w:rPr>
        <w:t>Каппушева Айгуль Рафаиловна.</w:t>
      </w:r>
    </w:p>
    <w:p w:rsidR="00D17650" w:rsidRPr="005032EF" w:rsidRDefault="00D17650" w:rsidP="00F80987">
      <w:pPr>
        <w:spacing w:after="0" w:line="240" w:lineRule="auto"/>
        <w:ind w:left="142"/>
        <w:contextualSpacing/>
        <w:jc w:val="both"/>
        <w:rPr>
          <w:rFonts w:ascii="Times New Roman" w:eastAsia="Times New Roman" w:hAnsi="Times New Roman"/>
          <w:sz w:val="24"/>
          <w:szCs w:val="24"/>
          <w:lang w:eastAsia="ru-RU"/>
        </w:rPr>
      </w:pPr>
      <w:r w:rsidRPr="005032EF">
        <w:rPr>
          <w:rFonts w:ascii="Times New Roman" w:eastAsia="Times New Roman" w:hAnsi="Times New Roman"/>
          <w:b/>
          <w:sz w:val="24"/>
          <w:szCs w:val="24"/>
          <w:lang w:eastAsia="ru-RU"/>
        </w:rPr>
        <w:t>Номер контактного телефона:</w:t>
      </w:r>
      <w:r w:rsidRPr="005032EF">
        <w:rPr>
          <w:rFonts w:ascii="Times New Roman" w:eastAsia="Times New Roman" w:hAnsi="Times New Roman"/>
          <w:sz w:val="24"/>
          <w:szCs w:val="24"/>
          <w:lang w:eastAsia="ru-RU"/>
        </w:rPr>
        <w:t xml:space="preserve"> </w:t>
      </w:r>
      <w:r w:rsidR="00632081" w:rsidRPr="005032EF">
        <w:rPr>
          <w:rFonts w:ascii="Times New Roman" w:eastAsia="Times New Roman" w:hAnsi="Times New Roman"/>
          <w:sz w:val="24"/>
          <w:szCs w:val="24"/>
          <w:lang w:eastAsia="ru-RU"/>
        </w:rPr>
        <w:t>8(8555) 47-08-96</w:t>
      </w:r>
      <w:r w:rsidR="00FB1261" w:rsidRPr="005032EF">
        <w:rPr>
          <w:rFonts w:ascii="Times New Roman" w:eastAsia="Times New Roman" w:hAnsi="Times New Roman"/>
          <w:sz w:val="24"/>
          <w:szCs w:val="24"/>
          <w:lang w:eastAsia="ru-RU"/>
        </w:rPr>
        <w:t>.</w:t>
      </w:r>
    </w:p>
    <w:p w:rsidR="00D17650" w:rsidRPr="00764C14" w:rsidRDefault="00D17650" w:rsidP="00F80987">
      <w:pPr>
        <w:spacing w:after="0"/>
        <w:ind w:left="142"/>
        <w:rPr>
          <w:rFonts w:ascii="Times New Roman" w:hAnsi="Times New Roman"/>
          <w:b/>
          <w:bCs/>
          <w:sz w:val="16"/>
          <w:szCs w:val="16"/>
          <w:lang w:eastAsia="ru-RU"/>
        </w:rPr>
      </w:pPr>
    </w:p>
    <w:p w:rsidR="00D17650" w:rsidRPr="005032EF" w:rsidRDefault="00D17650" w:rsidP="00F80987">
      <w:pPr>
        <w:autoSpaceDE w:val="0"/>
        <w:autoSpaceDN w:val="0"/>
        <w:adjustRightInd w:val="0"/>
        <w:spacing w:after="0" w:line="240" w:lineRule="auto"/>
        <w:ind w:left="142"/>
        <w:jc w:val="both"/>
        <w:rPr>
          <w:rFonts w:ascii="Times New Roman" w:hAnsi="Times New Roman"/>
          <w:b/>
          <w:sz w:val="24"/>
          <w:szCs w:val="24"/>
          <w:lang w:eastAsia="ru-RU"/>
        </w:rPr>
      </w:pPr>
      <w:r w:rsidRPr="005032EF">
        <w:rPr>
          <w:rFonts w:ascii="Times New Roman" w:hAnsi="Times New Roman"/>
          <w:b/>
          <w:sz w:val="24"/>
          <w:szCs w:val="24"/>
          <w:lang w:eastAsia="ru-RU"/>
        </w:rPr>
        <w:t xml:space="preserve">1. Вид закупочной процедуры: </w:t>
      </w:r>
    </w:p>
    <w:p w:rsidR="00D17650" w:rsidRPr="005032EF" w:rsidRDefault="00D17650" w:rsidP="00F80987">
      <w:pPr>
        <w:autoSpaceDE w:val="0"/>
        <w:autoSpaceDN w:val="0"/>
        <w:adjustRightInd w:val="0"/>
        <w:spacing w:after="0" w:line="240" w:lineRule="auto"/>
        <w:ind w:left="142"/>
        <w:jc w:val="both"/>
        <w:rPr>
          <w:rFonts w:ascii="Times New Roman" w:hAnsi="Times New Roman"/>
          <w:sz w:val="24"/>
          <w:szCs w:val="24"/>
          <w:lang w:eastAsia="ru-RU"/>
        </w:rPr>
      </w:pPr>
      <w:r w:rsidRPr="005032EF">
        <w:rPr>
          <w:rFonts w:ascii="Times New Roman" w:hAnsi="Times New Roman"/>
          <w:sz w:val="24"/>
          <w:szCs w:val="24"/>
          <w:lang w:eastAsia="ru-RU"/>
        </w:rPr>
        <w:t>Зак</w:t>
      </w:r>
      <w:r w:rsidR="003E769C" w:rsidRPr="005032EF">
        <w:rPr>
          <w:rFonts w:ascii="Times New Roman" w:hAnsi="Times New Roman"/>
          <w:sz w:val="24"/>
          <w:szCs w:val="24"/>
          <w:lang w:eastAsia="ru-RU"/>
        </w:rPr>
        <w:t>упка у единственного поставщика.</w:t>
      </w:r>
    </w:p>
    <w:p w:rsidR="00D17650" w:rsidRPr="005032EF" w:rsidRDefault="00D17650" w:rsidP="00F80987">
      <w:pPr>
        <w:autoSpaceDE w:val="0"/>
        <w:autoSpaceDN w:val="0"/>
        <w:adjustRightInd w:val="0"/>
        <w:spacing w:after="0" w:line="240" w:lineRule="auto"/>
        <w:ind w:left="142"/>
        <w:jc w:val="both"/>
        <w:rPr>
          <w:rFonts w:ascii="Times New Roman" w:hAnsi="Times New Roman"/>
          <w:sz w:val="24"/>
          <w:szCs w:val="24"/>
          <w:lang w:eastAsia="ru-RU"/>
        </w:rPr>
      </w:pPr>
      <w:r w:rsidRPr="005032EF">
        <w:rPr>
          <w:rFonts w:ascii="Times New Roman" w:hAnsi="Times New Roman"/>
          <w:sz w:val="24"/>
          <w:szCs w:val="24"/>
          <w:lang w:eastAsia="ru-RU"/>
        </w:rPr>
        <w:t>Настоящая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350C17" w:rsidRPr="005032EF" w:rsidRDefault="00D17650" w:rsidP="00F80987">
      <w:pPr>
        <w:autoSpaceDE w:val="0"/>
        <w:autoSpaceDN w:val="0"/>
        <w:adjustRightInd w:val="0"/>
        <w:spacing w:after="0" w:line="240" w:lineRule="auto"/>
        <w:ind w:left="142"/>
        <w:jc w:val="both"/>
        <w:rPr>
          <w:rFonts w:ascii="Times New Roman" w:hAnsi="Times New Roman"/>
          <w:sz w:val="24"/>
          <w:szCs w:val="24"/>
          <w:lang w:eastAsia="ru-RU"/>
        </w:rPr>
      </w:pPr>
      <w:r w:rsidRPr="005032EF">
        <w:rPr>
          <w:rFonts w:ascii="Times New Roman" w:hAnsi="Times New Roman"/>
          <w:b/>
          <w:sz w:val="24"/>
          <w:szCs w:val="24"/>
          <w:lang w:eastAsia="ru-RU"/>
        </w:rPr>
        <w:t xml:space="preserve">Основание проведения закупки у единственного поставщика: </w:t>
      </w:r>
      <w:r w:rsidR="00350C17" w:rsidRPr="005032EF">
        <w:rPr>
          <w:rFonts w:ascii="Times New Roman" w:hAnsi="Times New Roman"/>
          <w:sz w:val="24"/>
          <w:szCs w:val="24"/>
          <w:lang w:eastAsia="ru-RU"/>
        </w:rPr>
        <w:t xml:space="preserve">Заключение договора с единственным поставщиком </w:t>
      </w:r>
      <w:r w:rsidR="00BB7969" w:rsidRPr="005032EF">
        <w:rPr>
          <w:rFonts w:ascii="Times New Roman" w:hAnsi="Times New Roman"/>
          <w:sz w:val="24"/>
          <w:szCs w:val="24"/>
          <w:lang w:eastAsia="ru-RU"/>
        </w:rPr>
        <w:t xml:space="preserve">производится в соответствии </w:t>
      </w:r>
      <w:r w:rsidR="00863983">
        <w:rPr>
          <w:rFonts w:ascii="Times New Roman" w:hAnsi="Times New Roman"/>
          <w:sz w:val="24"/>
          <w:szCs w:val="24"/>
          <w:lang w:eastAsia="ru-RU"/>
        </w:rPr>
        <w:t>п.5.5.5</w:t>
      </w:r>
      <w:r w:rsidR="00BB7969" w:rsidRPr="005032EF">
        <w:rPr>
          <w:rFonts w:ascii="Times New Roman" w:hAnsi="Times New Roman"/>
          <w:sz w:val="24"/>
          <w:szCs w:val="24"/>
          <w:lang w:eastAsia="ru-RU"/>
        </w:rPr>
        <w:t xml:space="preserve"> ст.13 Главы 5 «Положения о закупках ОАО «ВК и ЭХ».</w:t>
      </w:r>
    </w:p>
    <w:p w:rsidR="00350C17" w:rsidRPr="005032EF" w:rsidRDefault="00D17650" w:rsidP="00F80987">
      <w:pPr>
        <w:autoSpaceDE w:val="0"/>
        <w:autoSpaceDN w:val="0"/>
        <w:adjustRightInd w:val="0"/>
        <w:spacing w:after="0" w:line="240" w:lineRule="auto"/>
        <w:ind w:left="142"/>
        <w:jc w:val="both"/>
        <w:rPr>
          <w:rFonts w:ascii="Times New Roman" w:hAnsi="Times New Roman"/>
          <w:sz w:val="24"/>
          <w:szCs w:val="24"/>
          <w:lang w:eastAsia="ru-RU"/>
        </w:rPr>
      </w:pPr>
      <w:r w:rsidRPr="005032EF">
        <w:rPr>
          <w:rFonts w:ascii="Times New Roman" w:hAnsi="Times New Roman"/>
          <w:sz w:val="24"/>
          <w:szCs w:val="24"/>
          <w:lang w:eastAsia="ru-RU"/>
        </w:rPr>
        <w:t>Закупка у единственного поставщика не является конкурсом, и его проведение не регулируется статьями 447—449 части первой Гражданского кодекса Российской Федерации, 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закупки у единственного поставщика не накладывает на Заказчика соответствующего объема гражданско-правовых обязательств.</w:t>
      </w:r>
    </w:p>
    <w:p w:rsidR="00FA194A" w:rsidRPr="00764C14" w:rsidRDefault="00FA194A" w:rsidP="00F80987">
      <w:pPr>
        <w:autoSpaceDE w:val="0"/>
        <w:autoSpaceDN w:val="0"/>
        <w:adjustRightInd w:val="0"/>
        <w:spacing w:after="0" w:line="240" w:lineRule="auto"/>
        <w:ind w:left="142"/>
        <w:jc w:val="both"/>
        <w:rPr>
          <w:rFonts w:ascii="Times New Roman" w:hAnsi="Times New Roman"/>
          <w:sz w:val="16"/>
          <w:szCs w:val="16"/>
          <w:lang w:eastAsia="ru-RU"/>
        </w:rPr>
      </w:pPr>
    </w:p>
    <w:p w:rsidR="00720315" w:rsidRPr="005032EF" w:rsidRDefault="00D17650" w:rsidP="00F80987">
      <w:pPr>
        <w:autoSpaceDE w:val="0"/>
        <w:autoSpaceDN w:val="0"/>
        <w:adjustRightInd w:val="0"/>
        <w:spacing w:after="0" w:line="240" w:lineRule="auto"/>
        <w:ind w:left="142"/>
        <w:jc w:val="both"/>
        <w:rPr>
          <w:rFonts w:ascii="Times New Roman" w:hAnsi="Times New Roman"/>
          <w:b/>
          <w:bCs/>
          <w:sz w:val="24"/>
          <w:szCs w:val="24"/>
          <w:lang w:eastAsia="ru-RU"/>
        </w:rPr>
      </w:pPr>
      <w:r w:rsidRPr="005032EF">
        <w:rPr>
          <w:rFonts w:ascii="Times New Roman" w:hAnsi="Times New Roman"/>
          <w:b/>
          <w:sz w:val="24"/>
          <w:szCs w:val="24"/>
          <w:lang w:eastAsia="ru-RU"/>
        </w:rPr>
        <w:t xml:space="preserve">2. </w:t>
      </w:r>
      <w:proofErr w:type="gramStart"/>
      <w:r w:rsidRPr="005032EF">
        <w:rPr>
          <w:rFonts w:ascii="Times New Roman" w:hAnsi="Times New Roman"/>
          <w:b/>
          <w:bCs/>
          <w:sz w:val="24"/>
          <w:szCs w:val="24"/>
          <w:lang w:eastAsia="ru-RU"/>
        </w:rPr>
        <w:t>Предмет договора, 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w:t>
      </w:r>
      <w:r w:rsidR="0070343E" w:rsidRPr="005032EF">
        <w:rPr>
          <w:rFonts w:ascii="Times New Roman" w:hAnsi="Times New Roman"/>
          <w:b/>
          <w:bCs/>
          <w:sz w:val="24"/>
          <w:szCs w:val="24"/>
          <w:lang w:eastAsia="ru-RU"/>
        </w:rPr>
        <w:t xml:space="preserve"> услуги потребностям З</w:t>
      </w:r>
      <w:r w:rsidR="00BB5D9A" w:rsidRPr="005032EF">
        <w:rPr>
          <w:rFonts w:ascii="Times New Roman" w:hAnsi="Times New Roman"/>
          <w:b/>
          <w:bCs/>
          <w:sz w:val="24"/>
          <w:szCs w:val="24"/>
          <w:lang w:eastAsia="ru-RU"/>
        </w:rPr>
        <w:t>аказчика:</w:t>
      </w:r>
      <w:proofErr w:type="gramEnd"/>
    </w:p>
    <w:p w:rsidR="00857464" w:rsidRPr="005032EF" w:rsidRDefault="00BB5D9A" w:rsidP="00F80987">
      <w:pPr>
        <w:autoSpaceDE w:val="0"/>
        <w:autoSpaceDN w:val="0"/>
        <w:adjustRightInd w:val="0"/>
        <w:spacing w:after="0" w:line="240" w:lineRule="auto"/>
        <w:ind w:left="142"/>
        <w:jc w:val="both"/>
        <w:rPr>
          <w:rFonts w:ascii="Times New Roman" w:eastAsia="Times New Roman" w:hAnsi="Times New Roman"/>
          <w:b/>
          <w:sz w:val="24"/>
          <w:szCs w:val="24"/>
          <w:lang w:eastAsia="ru-RU"/>
        </w:rPr>
      </w:pPr>
      <w:r w:rsidRPr="005032EF">
        <w:rPr>
          <w:rFonts w:ascii="Times New Roman" w:hAnsi="Times New Roman"/>
          <w:b/>
          <w:bCs/>
          <w:sz w:val="24"/>
          <w:szCs w:val="24"/>
          <w:lang w:eastAsia="ru-RU"/>
        </w:rPr>
        <w:t>2.1.</w:t>
      </w:r>
      <w:r w:rsidRPr="005032EF">
        <w:rPr>
          <w:rFonts w:ascii="Times New Roman" w:hAnsi="Times New Roman"/>
          <w:bCs/>
          <w:sz w:val="24"/>
          <w:szCs w:val="24"/>
          <w:lang w:eastAsia="ru-RU"/>
        </w:rPr>
        <w:t xml:space="preserve"> Предмет договора:</w:t>
      </w:r>
      <w:r w:rsidR="00CC037C" w:rsidRPr="005032EF">
        <w:rPr>
          <w:rFonts w:ascii="Times New Roman" w:hAnsi="Times New Roman"/>
          <w:bCs/>
          <w:sz w:val="24"/>
          <w:szCs w:val="24"/>
          <w:lang w:eastAsia="ru-RU"/>
        </w:rPr>
        <w:t xml:space="preserve"> </w:t>
      </w:r>
      <w:r w:rsidR="00090F2C">
        <w:rPr>
          <w:rFonts w:ascii="Times New Roman" w:hAnsi="Times New Roman"/>
          <w:bCs/>
          <w:sz w:val="24"/>
          <w:szCs w:val="24"/>
          <w:lang w:eastAsia="ru-RU"/>
        </w:rPr>
        <w:t>Оказание услуг по обеспечению котельной ОАО «ВК и ЭХ» технической водой</w:t>
      </w:r>
      <w:r w:rsidR="00E5466B">
        <w:rPr>
          <w:rFonts w:ascii="Times New Roman" w:hAnsi="Times New Roman"/>
          <w:bCs/>
          <w:sz w:val="24"/>
          <w:szCs w:val="24"/>
          <w:lang w:eastAsia="ru-RU"/>
        </w:rPr>
        <w:t>.</w:t>
      </w:r>
    </w:p>
    <w:p w:rsidR="00E5466B" w:rsidRDefault="00E5466B" w:rsidP="00416158">
      <w:pPr>
        <w:tabs>
          <w:tab w:val="left" w:pos="1134"/>
          <w:tab w:val="left" w:pos="9639"/>
        </w:tabs>
        <w:spacing w:before="60" w:after="60" w:line="240" w:lineRule="auto"/>
        <w:ind w:left="142"/>
        <w:contextualSpacing/>
        <w:jc w:val="both"/>
        <w:rPr>
          <w:rFonts w:ascii="Times New Roman" w:eastAsia="Times New Roman" w:hAnsi="Times New Roman"/>
          <w:sz w:val="24"/>
          <w:szCs w:val="24"/>
          <w:lang w:eastAsia="ru-RU"/>
        </w:rPr>
      </w:pPr>
      <w:r w:rsidRPr="00E5466B">
        <w:rPr>
          <w:rFonts w:ascii="Times New Roman" w:eastAsia="Times New Roman" w:hAnsi="Times New Roman"/>
          <w:b/>
          <w:sz w:val="24"/>
          <w:szCs w:val="24"/>
          <w:lang w:eastAsia="ru-RU"/>
        </w:rPr>
        <w:t>2.2.</w:t>
      </w:r>
      <w:r>
        <w:rPr>
          <w:rFonts w:ascii="Times New Roman" w:eastAsia="Times New Roman" w:hAnsi="Times New Roman"/>
          <w:sz w:val="24"/>
          <w:szCs w:val="24"/>
          <w:lang w:eastAsia="ru-RU"/>
        </w:rPr>
        <w:t xml:space="preserve"> </w:t>
      </w:r>
      <w:r w:rsidR="00445951">
        <w:rPr>
          <w:rFonts w:ascii="Times New Roman" w:eastAsia="Times New Roman" w:hAnsi="Times New Roman"/>
          <w:sz w:val="24"/>
          <w:szCs w:val="24"/>
          <w:lang w:eastAsia="ru-RU"/>
        </w:rPr>
        <w:t>Расчет стоимости оказанных</w:t>
      </w:r>
      <w:r w:rsidR="00B3657B" w:rsidRPr="00B3657B">
        <w:rPr>
          <w:rFonts w:ascii="Times New Roman" w:eastAsia="Times New Roman" w:hAnsi="Times New Roman"/>
          <w:sz w:val="24"/>
          <w:szCs w:val="24"/>
          <w:lang w:eastAsia="ru-RU"/>
        </w:rPr>
        <w:t xml:space="preserve"> услуг производится исходя</w:t>
      </w:r>
      <w:r w:rsidR="00445951">
        <w:rPr>
          <w:rFonts w:ascii="Times New Roman" w:eastAsia="Times New Roman" w:hAnsi="Times New Roman"/>
          <w:sz w:val="24"/>
          <w:szCs w:val="24"/>
          <w:lang w:eastAsia="ru-RU"/>
        </w:rPr>
        <w:t xml:space="preserve"> из объема принятой Заказчиком</w:t>
      </w:r>
      <w:r w:rsidR="00B3657B" w:rsidRPr="00B3657B">
        <w:rPr>
          <w:rFonts w:ascii="Times New Roman" w:eastAsia="Times New Roman" w:hAnsi="Times New Roman"/>
          <w:sz w:val="24"/>
          <w:szCs w:val="24"/>
          <w:lang w:eastAsia="ru-RU"/>
        </w:rPr>
        <w:t xml:space="preserve"> в месяц технической воды посредством прис</w:t>
      </w:r>
      <w:r w:rsidR="00445951">
        <w:rPr>
          <w:rFonts w:ascii="Times New Roman" w:eastAsia="Times New Roman" w:hAnsi="Times New Roman"/>
          <w:sz w:val="24"/>
          <w:szCs w:val="24"/>
          <w:lang w:eastAsia="ru-RU"/>
        </w:rPr>
        <w:t>оединенных водопроводных сетей Исполнителя</w:t>
      </w:r>
      <w:r w:rsidR="00B3657B" w:rsidRPr="00B3657B">
        <w:rPr>
          <w:rFonts w:ascii="Times New Roman" w:eastAsia="Times New Roman" w:hAnsi="Times New Roman"/>
          <w:sz w:val="24"/>
          <w:szCs w:val="24"/>
          <w:lang w:eastAsia="ru-RU"/>
        </w:rPr>
        <w:t>.</w:t>
      </w:r>
    </w:p>
    <w:p w:rsidR="00B3657B" w:rsidRDefault="00B3657B" w:rsidP="00416158">
      <w:pPr>
        <w:tabs>
          <w:tab w:val="left" w:pos="1134"/>
          <w:tab w:val="left" w:pos="9639"/>
        </w:tabs>
        <w:spacing w:before="60" w:after="60" w:line="240" w:lineRule="auto"/>
        <w:ind w:left="142"/>
        <w:contextualSpacing/>
        <w:jc w:val="both"/>
        <w:rPr>
          <w:rFonts w:ascii="Times New Roman" w:eastAsia="Times New Roman" w:hAnsi="Times New Roman"/>
          <w:color w:val="000000"/>
          <w:sz w:val="24"/>
          <w:szCs w:val="24"/>
          <w:lang w:eastAsia="ru-RU"/>
        </w:rPr>
      </w:pPr>
      <w:r>
        <w:rPr>
          <w:rFonts w:ascii="Times New Roman" w:eastAsia="Times New Roman" w:hAnsi="Times New Roman"/>
          <w:b/>
          <w:sz w:val="24"/>
          <w:szCs w:val="24"/>
          <w:lang w:eastAsia="ru-RU"/>
        </w:rPr>
        <w:t>2.</w:t>
      </w:r>
      <w:r w:rsidRPr="00B3657B">
        <w:rPr>
          <w:rFonts w:ascii="Times New Roman" w:eastAsia="Times New Roman" w:hAnsi="Times New Roman"/>
          <w:b/>
          <w:sz w:val="24"/>
          <w:szCs w:val="24"/>
          <w:lang w:eastAsia="ru-RU"/>
        </w:rPr>
        <w:t>3</w:t>
      </w:r>
      <w:r>
        <w:rPr>
          <w:rFonts w:ascii="Times New Roman" w:eastAsia="Times New Roman" w:hAnsi="Times New Roman"/>
          <w:sz w:val="24"/>
          <w:szCs w:val="24"/>
          <w:lang w:eastAsia="ru-RU"/>
        </w:rPr>
        <w:t xml:space="preserve">. </w:t>
      </w:r>
      <w:r w:rsidRPr="008D4479">
        <w:rPr>
          <w:rFonts w:ascii="Times New Roman" w:eastAsia="Times New Roman" w:hAnsi="Times New Roman"/>
          <w:sz w:val="24"/>
          <w:szCs w:val="24"/>
          <w:lang w:eastAsia="ru-RU"/>
        </w:rPr>
        <w:t xml:space="preserve">Учет количества израсходованной воды производится по </w:t>
      </w:r>
      <w:r w:rsidRPr="008D4479">
        <w:rPr>
          <w:rFonts w:ascii="Times New Roman" w:eastAsia="Times New Roman" w:hAnsi="Times New Roman"/>
          <w:color w:val="000000"/>
          <w:sz w:val="24"/>
          <w:szCs w:val="24"/>
          <w:lang w:eastAsia="ru-RU"/>
        </w:rPr>
        <w:t>показаниям ко</w:t>
      </w:r>
      <w:r w:rsidR="00445951">
        <w:rPr>
          <w:rFonts w:ascii="Times New Roman" w:eastAsia="Times New Roman" w:hAnsi="Times New Roman"/>
          <w:color w:val="000000"/>
          <w:sz w:val="24"/>
          <w:szCs w:val="24"/>
          <w:lang w:eastAsia="ru-RU"/>
        </w:rPr>
        <w:t>ммерческих приборов учёта воды Заказчика</w:t>
      </w:r>
      <w:r w:rsidRPr="008D4479">
        <w:rPr>
          <w:rFonts w:ascii="Times New Roman" w:eastAsia="Times New Roman" w:hAnsi="Times New Roman"/>
          <w:color w:val="000000"/>
          <w:sz w:val="24"/>
          <w:szCs w:val="24"/>
          <w:lang w:eastAsia="ru-RU"/>
        </w:rPr>
        <w:t>, которые предоставляются ежемесячно до 25 числа в отдел главного энергетика</w:t>
      </w:r>
      <w:r>
        <w:rPr>
          <w:rFonts w:ascii="Times New Roman" w:eastAsia="Times New Roman" w:hAnsi="Times New Roman"/>
          <w:color w:val="000000"/>
          <w:sz w:val="24"/>
          <w:szCs w:val="24"/>
          <w:lang w:eastAsia="ru-RU"/>
        </w:rPr>
        <w:t>.</w:t>
      </w:r>
    </w:p>
    <w:p w:rsidR="00B3657B" w:rsidRPr="00B3657B" w:rsidRDefault="00B3657B" w:rsidP="00B3657B">
      <w:pPr>
        <w:tabs>
          <w:tab w:val="left" w:pos="1134"/>
          <w:tab w:val="left" w:pos="9639"/>
        </w:tabs>
        <w:spacing w:before="60" w:after="60" w:line="240" w:lineRule="auto"/>
        <w:ind w:left="142"/>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2.4. </w:t>
      </w:r>
      <w:r w:rsidRPr="00B3657B">
        <w:rPr>
          <w:rFonts w:ascii="Times New Roman" w:eastAsia="Times New Roman" w:hAnsi="Times New Roman"/>
          <w:sz w:val="24"/>
          <w:szCs w:val="24"/>
          <w:lang w:eastAsia="ru-RU"/>
        </w:rPr>
        <w:t>При отсутствии ил</w:t>
      </w:r>
      <w:r w:rsidR="00445951">
        <w:rPr>
          <w:rFonts w:ascii="Times New Roman" w:eastAsia="Times New Roman" w:hAnsi="Times New Roman"/>
          <w:sz w:val="24"/>
          <w:szCs w:val="24"/>
          <w:lang w:eastAsia="ru-RU"/>
        </w:rPr>
        <w:t xml:space="preserve">и неисправности </w:t>
      </w:r>
      <w:proofErr w:type="spellStart"/>
      <w:r w:rsidR="00445951">
        <w:rPr>
          <w:rFonts w:ascii="Times New Roman" w:eastAsia="Times New Roman" w:hAnsi="Times New Roman"/>
          <w:sz w:val="24"/>
          <w:szCs w:val="24"/>
          <w:lang w:eastAsia="ru-RU"/>
        </w:rPr>
        <w:t>водосчетчика</w:t>
      </w:r>
      <w:proofErr w:type="spellEnd"/>
      <w:r w:rsidR="00445951">
        <w:rPr>
          <w:rFonts w:ascii="Times New Roman" w:eastAsia="Times New Roman" w:hAnsi="Times New Roman"/>
          <w:sz w:val="24"/>
          <w:szCs w:val="24"/>
          <w:lang w:eastAsia="ru-RU"/>
        </w:rPr>
        <w:t xml:space="preserve"> у Заказчика</w:t>
      </w:r>
      <w:r w:rsidRPr="00B3657B">
        <w:rPr>
          <w:rFonts w:ascii="Times New Roman" w:eastAsia="Times New Roman" w:hAnsi="Times New Roman"/>
          <w:sz w:val="24"/>
          <w:szCs w:val="24"/>
          <w:lang w:eastAsia="ru-RU"/>
        </w:rPr>
        <w:t xml:space="preserve"> количество израсходованной воды исчисляется по сечению водопровода на границе раздела при скорости движения воды 1.2 м/</w:t>
      </w:r>
      <w:proofErr w:type="gramStart"/>
      <w:r w:rsidRPr="00B3657B">
        <w:rPr>
          <w:rFonts w:ascii="Times New Roman" w:eastAsia="Times New Roman" w:hAnsi="Times New Roman"/>
          <w:sz w:val="24"/>
          <w:szCs w:val="24"/>
          <w:lang w:eastAsia="ru-RU"/>
        </w:rPr>
        <w:t>с</w:t>
      </w:r>
      <w:proofErr w:type="gramEnd"/>
      <w:r w:rsidRPr="00B3657B">
        <w:rPr>
          <w:rFonts w:ascii="Times New Roman" w:eastAsia="Times New Roman" w:hAnsi="Times New Roman"/>
          <w:sz w:val="24"/>
          <w:szCs w:val="24"/>
          <w:lang w:eastAsia="ru-RU"/>
        </w:rPr>
        <w:t xml:space="preserve"> и </w:t>
      </w:r>
      <w:proofErr w:type="gramStart"/>
      <w:r w:rsidRPr="00B3657B">
        <w:rPr>
          <w:rFonts w:ascii="Times New Roman" w:eastAsia="Times New Roman" w:hAnsi="Times New Roman"/>
          <w:sz w:val="24"/>
          <w:szCs w:val="24"/>
          <w:lang w:eastAsia="ru-RU"/>
        </w:rPr>
        <w:t>действии</w:t>
      </w:r>
      <w:proofErr w:type="gramEnd"/>
      <w:r w:rsidRPr="00B3657B">
        <w:rPr>
          <w:rFonts w:ascii="Times New Roman" w:eastAsia="Times New Roman" w:hAnsi="Times New Roman"/>
          <w:sz w:val="24"/>
          <w:szCs w:val="24"/>
          <w:lang w:eastAsia="ru-RU"/>
        </w:rPr>
        <w:t xml:space="preserve"> его полным сечением в течение 24 ч. в сутки с момента последней проверки прибора учета вплоть до его установки. </w:t>
      </w:r>
    </w:p>
    <w:p w:rsidR="00E854EE" w:rsidRPr="00764C14" w:rsidRDefault="00E854EE" w:rsidP="00B3657B">
      <w:pPr>
        <w:tabs>
          <w:tab w:val="left" w:pos="1134"/>
          <w:tab w:val="left" w:pos="9639"/>
        </w:tabs>
        <w:spacing w:before="60" w:after="60" w:line="240" w:lineRule="auto"/>
        <w:contextualSpacing/>
        <w:jc w:val="both"/>
        <w:rPr>
          <w:rFonts w:ascii="Times New Roman" w:eastAsia="Times New Roman" w:hAnsi="Times New Roman"/>
          <w:sz w:val="16"/>
          <w:szCs w:val="16"/>
          <w:lang w:eastAsia="ru-RU"/>
        </w:rPr>
      </w:pPr>
    </w:p>
    <w:p w:rsidR="00D17650" w:rsidRPr="005032EF" w:rsidRDefault="00D17650" w:rsidP="00F80987">
      <w:pPr>
        <w:autoSpaceDE w:val="0"/>
        <w:autoSpaceDN w:val="0"/>
        <w:adjustRightInd w:val="0"/>
        <w:spacing w:after="0" w:line="240" w:lineRule="auto"/>
        <w:ind w:left="142"/>
        <w:jc w:val="both"/>
        <w:rPr>
          <w:rFonts w:ascii="Times New Roman" w:hAnsi="Times New Roman"/>
          <w:b/>
          <w:bCs/>
          <w:sz w:val="24"/>
          <w:szCs w:val="24"/>
          <w:lang w:eastAsia="ru-RU"/>
        </w:rPr>
      </w:pPr>
      <w:r w:rsidRPr="005032EF">
        <w:rPr>
          <w:rFonts w:ascii="Times New Roman" w:hAnsi="Times New Roman"/>
          <w:b/>
          <w:bCs/>
          <w:sz w:val="24"/>
          <w:szCs w:val="24"/>
          <w:lang w:eastAsia="ru-RU"/>
        </w:rPr>
        <w:t>3. Требования к содержанию, форме, оформлению и составу заявки на участие в закупке:</w:t>
      </w:r>
    </w:p>
    <w:p w:rsidR="00D17650" w:rsidRPr="005032EF" w:rsidRDefault="00D17650" w:rsidP="00F80987">
      <w:pPr>
        <w:autoSpaceDE w:val="0"/>
        <w:autoSpaceDN w:val="0"/>
        <w:adjustRightInd w:val="0"/>
        <w:spacing w:after="0" w:line="240" w:lineRule="auto"/>
        <w:ind w:left="142"/>
        <w:jc w:val="both"/>
        <w:rPr>
          <w:rFonts w:ascii="Times New Roman" w:hAnsi="Times New Roman"/>
          <w:bCs/>
          <w:sz w:val="24"/>
          <w:szCs w:val="24"/>
          <w:lang w:eastAsia="ru-RU"/>
        </w:rPr>
      </w:pPr>
      <w:r w:rsidRPr="005032EF">
        <w:rPr>
          <w:rFonts w:ascii="Times New Roman" w:hAnsi="Times New Roman"/>
          <w:bCs/>
          <w:sz w:val="24"/>
          <w:szCs w:val="24"/>
          <w:lang w:eastAsia="ru-RU"/>
        </w:rPr>
        <w:t>Предоставление заявок (предложений) на участие в закупке не требуется. Договор заключается путем направления оферты един</w:t>
      </w:r>
      <w:r w:rsidR="00294606" w:rsidRPr="005032EF">
        <w:rPr>
          <w:rFonts w:ascii="Times New Roman" w:hAnsi="Times New Roman"/>
          <w:bCs/>
          <w:sz w:val="24"/>
          <w:szCs w:val="24"/>
          <w:lang w:eastAsia="ru-RU"/>
        </w:rPr>
        <w:t>с</w:t>
      </w:r>
      <w:r w:rsidR="00B35EB9" w:rsidRPr="005032EF">
        <w:rPr>
          <w:rFonts w:ascii="Times New Roman" w:hAnsi="Times New Roman"/>
          <w:bCs/>
          <w:sz w:val="24"/>
          <w:szCs w:val="24"/>
          <w:lang w:eastAsia="ru-RU"/>
        </w:rPr>
        <w:t>твенному поставщику</w:t>
      </w:r>
      <w:r w:rsidRPr="005032EF">
        <w:rPr>
          <w:rFonts w:ascii="Times New Roman" w:hAnsi="Times New Roman"/>
          <w:bCs/>
          <w:sz w:val="24"/>
          <w:szCs w:val="24"/>
          <w:lang w:eastAsia="ru-RU"/>
        </w:rPr>
        <w:t>.</w:t>
      </w:r>
    </w:p>
    <w:p w:rsidR="00FA194A" w:rsidRPr="005032EF" w:rsidRDefault="00FA194A" w:rsidP="00F80987">
      <w:pPr>
        <w:autoSpaceDE w:val="0"/>
        <w:autoSpaceDN w:val="0"/>
        <w:adjustRightInd w:val="0"/>
        <w:spacing w:after="0" w:line="240" w:lineRule="auto"/>
        <w:ind w:left="142"/>
        <w:jc w:val="both"/>
        <w:rPr>
          <w:rFonts w:ascii="Times New Roman" w:hAnsi="Times New Roman"/>
          <w:bCs/>
          <w:sz w:val="24"/>
          <w:szCs w:val="24"/>
          <w:lang w:eastAsia="ru-RU"/>
        </w:rPr>
      </w:pPr>
    </w:p>
    <w:p w:rsidR="00D17650" w:rsidRPr="005032EF" w:rsidRDefault="00D17650" w:rsidP="00F80987">
      <w:pPr>
        <w:autoSpaceDE w:val="0"/>
        <w:autoSpaceDN w:val="0"/>
        <w:adjustRightInd w:val="0"/>
        <w:spacing w:after="0" w:line="240" w:lineRule="auto"/>
        <w:ind w:left="142"/>
        <w:jc w:val="both"/>
        <w:rPr>
          <w:rFonts w:ascii="Times New Roman" w:hAnsi="Times New Roman"/>
          <w:b/>
          <w:bCs/>
          <w:sz w:val="24"/>
          <w:szCs w:val="24"/>
          <w:lang w:eastAsia="ru-RU"/>
        </w:rPr>
      </w:pPr>
      <w:r w:rsidRPr="005032EF">
        <w:rPr>
          <w:rFonts w:ascii="Times New Roman" w:hAnsi="Times New Roman"/>
          <w:b/>
          <w:bCs/>
          <w:sz w:val="24"/>
          <w:szCs w:val="24"/>
          <w:lang w:eastAsia="ru-RU"/>
        </w:rPr>
        <w:lastRenderedPageBreak/>
        <w:t>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17650" w:rsidRPr="005032EF" w:rsidRDefault="00D17650" w:rsidP="00F80987">
      <w:pPr>
        <w:autoSpaceDE w:val="0"/>
        <w:autoSpaceDN w:val="0"/>
        <w:adjustRightInd w:val="0"/>
        <w:spacing w:after="0" w:line="240" w:lineRule="auto"/>
        <w:ind w:left="142"/>
        <w:jc w:val="both"/>
        <w:rPr>
          <w:rFonts w:ascii="Times New Roman" w:hAnsi="Times New Roman"/>
          <w:bCs/>
          <w:sz w:val="24"/>
          <w:szCs w:val="24"/>
          <w:lang w:eastAsia="ru-RU"/>
        </w:rPr>
      </w:pPr>
      <w:r w:rsidRPr="005032EF">
        <w:rPr>
          <w:rFonts w:ascii="Times New Roman" w:hAnsi="Times New Roman"/>
          <w:bCs/>
          <w:sz w:val="24"/>
          <w:szCs w:val="24"/>
          <w:lang w:eastAsia="ru-RU"/>
        </w:rPr>
        <w:t>Не установлены,  предоставление заявок (предложений) на участие в закупке не требуется.</w:t>
      </w:r>
    </w:p>
    <w:p w:rsidR="00D17650" w:rsidRPr="005032EF" w:rsidRDefault="00D17650" w:rsidP="00F80987">
      <w:pPr>
        <w:autoSpaceDE w:val="0"/>
        <w:autoSpaceDN w:val="0"/>
        <w:adjustRightInd w:val="0"/>
        <w:spacing w:after="0" w:line="240" w:lineRule="auto"/>
        <w:ind w:left="142"/>
        <w:jc w:val="both"/>
        <w:rPr>
          <w:rFonts w:ascii="Times New Roman" w:hAnsi="Times New Roman"/>
          <w:bCs/>
          <w:sz w:val="24"/>
          <w:szCs w:val="24"/>
          <w:lang w:eastAsia="ru-RU"/>
        </w:rPr>
      </w:pPr>
    </w:p>
    <w:p w:rsidR="00D17650" w:rsidRPr="005032EF" w:rsidRDefault="00D17650" w:rsidP="00F80987">
      <w:pPr>
        <w:autoSpaceDE w:val="0"/>
        <w:autoSpaceDN w:val="0"/>
        <w:adjustRightInd w:val="0"/>
        <w:spacing w:after="0" w:line="240" w:lineRule="auto"/>
        <w:ind w:left="142"/>
        <w:jc w:val="both"/>
        <w:rPr>
          <w:rFonts w:ascii="Times New Roman" w:hAnsi="Times New Roman"/>
          <w:b/>
          <w:bCs/>
          <w:sz w:val="24"/>
          <w:szCs w:val="24"/>
          <w:lang w:eastAsia="ru-RU"/>
        </w:rPr>
      </w:pPr>
      <w:r w:rsidRPr="005032EF">
        <w:rPr>
          <w:rFonts w:ascii="Times New Roman" w:hAnsi="Times New Roman"/>
          <w:b/>
          <w:bCs/>
          <w:sz w:val="24"/>
          <w:szCs w:val="24"/>
          <w:lang w:eastAsia="ru-RU"/>
        </w:rPr>
        <w:t>5. Место, условия и сроки</w:t>
      </w:r>
      <w:r w:rsidR="00DD7B1F" w:rsidRPr="005032EF">
        <w:rPr>
          <w:rFonts w:ascii="Times New Roman" w:hAnsi="Times New Roman"/>
          <w:b/>
          <w:bCs/>
          <w:sz w:val="24"/>
          <w:szCs w:val="24"/>
          <w:lang w:eastAsia="ru-RU"/>
        </w:rPr>
        <w:t xml:space="preserve"> (периоды)</w:t>
      </w:r>
      <w:r w:rsidRPr="005032EF">
        <w:rPr>
          <w:rFonts w:ascii="Times New Roman" w:hAnsi="Times New Roman"/>
          <w:b/>
          <w:bCs/>
          <w:sz w:val="24"/>
          <w:szCs w:val="24"/>
          <w:lang w:eastAsia="ru-RU"/>
        </w:rPr>
        <w:t xml:space="preserve"> поставки товара, выпо</w:t>
      </w:r>
      <w:r w:rsidR="00BB5D9A" w:rsidRPr="005032EF">
        <w:rPr>
          <w:rFonts w:ascii="Times New Roman" w:hAnsi="Times New Roman"/>
          <w:b/>
          <w:bCs/>
          <w:sz w:val="24"/>
          <w:szCs w:val="24"/>
          <w:lang w:eastAsia="ru-RU"/>
        </w:rPr>
        <w:t>лнения работы, оказания услуги:</w:t>
      </w:r>
    </w:p>
    <w:p w:rsidR="00396A3A" w:rsidRPr="005032EF" w:rsidRDefault="00B46031" w:rsidP="00F80987">
      <w:pPr>
        <w:tabs>
          <w:tab w:val="left" w:pos="2160"/>
        </w:tabs>
        <w:autoSpaceDE w:val="0"/>
        <w:autoSpaceDN w:val="0"/>
        <w:adjustRightInd w:val="0"/>
        <w:spacing w:after="0" w:line="240" w:lineRule="auto"/>
        <w:ind w:left="142"/>
        <w:jc w:val="both"/>
        <w:rPr>
          <w:rFonts w:ascii="Times New Roman" w:hAnsi="Times New Roman"/>
          <w:bCs/>
          <w:sz w:val="24"/>
          <w:szCs w:val="24"/>
          <w:lang w:eastAsia="ru-RU"/>
        </w:rPr>
      </w:pPr>
      <w:r w:rsidRPr="005032EF">
        <w:rPr>
          <w:rFonts w:ascii="Times New Roman" w:hAnsi="Times New Roman"/>
          <w:b/>
          <w:bCs/>
          <w:sz w:val="24"/>
          <w:szCs w:val="24"/>
          <w:lang w:eastAsia="ru-RU"/>
        </w:rPr>
        <w:t>5</w:t>
      </w:r>
      <w:r w:rsidR="00334695" w:rsidRPr="005032EF">
        <w:rPr>
          <w:rFonts w:ascii="Times New Roman" w:hAnsi="Times New Roman"/>
          <w:b/>
          <w:bCs/>
          <w:sz w:val="24"/>
          <w:szCs w:val="24"/>
          <w:lang w:eastAsia="ru-RU"/>
        </w:rPr>
        <w:t xml:space="preserve">.1. Место </w:t>
      </w:r>
      <w:r w:rsidR="00B25153" w:rsidRPr="005032EF">
        <w:rPr>
          <w:rFonts w:ascii="Times New Roman" w:hAnsi="Times New Roman"/>
          <w:b/>
          <w:bCs/>
          <w:sz w:val="24"/>
          <w:szCs w:val="24"/>
          <w:lang w:eastAsia="ru-RU"/>
        </w:rPr>
        <w:t>оказания услуг</w:t>
      </w:r>
      <w:r w:rsidR="00334695" w:rsidRPr="005032EF">
        <w:rPr>
          <w:rFonts w:ascii="Times New Roman" w:hAnsi="Times New Roman"/>
          <w:b/>
          <w:bCs/>
          <w:sz w:val="24"/>
          <w:szCs w:val="24"/>
          <w:lang w:eastAsia="ru-RU"/>
        </w:rPr>
        <w:t>:</w:t>
      </w:r>
      <w:r w:rsidR="00334695" w:rsidRPr="005032EF">
        <w:rPr>
          <w:rFonts w:ascii="Times New Roman" w:hAnsi="Times New Roman"/>
          <w:bCs/>
          <w:sz w:val="24"/>
          <w:szCs w:val="24"/>
          <w:lang w:eastAsia="ru-RU"/>
        </w:rPr>
        <w:t xml:space="preserve"> </w:t>
      </w:r>
      <w:r w:rsidR="00B3657B" w:rsidRPr="00B3657B">
        <w:rPr>
          <w:rFonts w:ascii="Times New Roman" w:hAnsi="Times New Roman"/>
          <w:bCs/>
          <w:sz w:val="24"/>
          <w:szCs w:val="24"/>
          <w:lang w:eastAsia="ru-RU"/>
        </w:rPr>
        <w:t>РТ, г. Нижнекамск, БСИ-2 территория завода КПД (котельная ОАО «ВК и ЭХ»).</w:t>
      </w:r>
    </w:p>
    <w:p w:rsidR="007460D0" w:rsidRPr="005032EF" w:rsidRDefault="00B46031" w:rsidP="00F80987">
      <w:pPr>
        <w:tabs>
          <w:tab w:val="left" w:pos="2160"/>
        </w:tabs>
        <w:autoSpaceDE w:val="0"/>
        <w:autoSpaceDN w:val="0"/>
        <w:adjustRightInd w:val="0"/>
        <w:spacing w:after="0" w:line="240" w:lineRule="auto"/>
        <w:ind w:left="142"/>
        <w:jc w:val="both"/>
        <w:rPr>
          <w:rFonts w:ascii="Times New Roman" w:hAnsi="Times New Roman"/>
          <w:bCs/>
          <w:sz w:val="24"/>
          <w:szCs w:val="24"/>
          <w:lang w:eastAsia="ru-RU"/>
        </w:rPr>
      </w:pPr>
      <w:r w:rsidRPr="005032EF">
        <w:rPr>
          <w:rFonts w:ascii="Times New Roman" w:hAnsi="Times New Roman"/>
          <w:b/>
          <w:bCs/>
          <w:sz w:val="24"/>
          <w:szCs w:val="24"/>
          <w:lang w:eastAsia="ru-RU"/>
        </w:rPr>
        <w:t>5.2.</w:t>
      </w:r>
      <w:r w:rsidRPr="005032EF">
        <w:rPr>
          <w:rFonts w:ascii="Times New Roman" w:hAnsi="Times New Roman"/>
          <w:bCs/>
          <w:sz w:val="24"/>
          <w:szCs w:val="24"/>
          <w:lang w:eastAsia="ru-RU"/>
        </w:rPr>
        <w:t xml:space="preserve"> </w:t>
      </w:r>
      <w:r w:rsidR="00B25153" w:rsidRPr="005032EF">
        <w:rPr>
          <w:rFonts w:ascii="Times New Roman" w:hAnsi="Times New Roman"/>
          <w:b/>
          <w:bCs/>
          <w:sz w:val="24"/>
          <w:szCs w:val="24"/>
          <w:lang w:eastAsia="ru-RU"/>
        </w:rPr>
        <w:t>Условия оказания услуг</w:t>
      </w:r>
      <w:r w:rsidR="00FB4A93" w:rsidRPr="005032EF">
        <w:rPr>
          <w:rFonts w:ascii="Times New Roman" w:hAnsi="Times New Roman"/>
          <w:b/>
          <w:bCs/>
          <w:sz w:val="24"/>
          <w:szCs w:val="24"/>
          <w:lang w:eastAsia="ru-RU"/>
        </w:rPr>
        <w:t>:</w:t>
      </w:r>
      <w:r w:rsidR="00FB4A93" w:rsidRPr="005032EF">
        <w:t xml:space="preserve"> </w:t>
      </w:r>
      <w:r w:rsidR="00B25153" w:rsidRPr="005032EF">
        <w:rPr>
          <w:rFonts w:ascii="Times New Roman" w:hAnsi="Times New Roman"/>
          <w:bCs/>
          <w:sz w:val="24"/>
          <w:szCs w:val="24"/>
          <w:lang w:eastAsia="ru-RU"/>
        </w:rPr>
        <w:t>в соответствии с проектом договора (Приложение 1)</w:t>
      </w:r>
      <w:r w:rsidR="00B3657B">
        <w:rPr>
          <w:rFonts w:ascii="Times New Roman" w:hAnsi="Times New Roman"/>
          <w:bCs/>
          <w:sz w:val="24"/>
          <w:szCs w:val="24"/>
          <w:lang w:eastAsia="ru-RU"/>
        </w:rPr>
        <w:t>.</w:t>
      </w:r>
    </w:p>
    <w:p w:rsidR="00E5466B" w:rsidRPr="00670BBA" w:rsidRDefault="00B46031" w:rsidP="00670BBA">
      <w:pPr>
        <w:tabs>
          <w:tab w:val="left" w:pos="2160"/>
        </w:tabs>
        <w:autoSpaceDE w:val="0"/>
        <w:autoSpaceDN w:val="0"/>
        <w:adjustRightInd w:val="0"/>
        <w:spacing w:after="0" w:line="240" w:lineRule="auto"/>
        <w:ind w:left="142"/>
        <w:jc w:val="both"/>
        <w:rPr>
          <w:rFonts w:ascii="Times New Roman" w:hAnsi="Times New Roman"/>
          <w:bCs/>
          <w:sz w:val="24"/>
          <w:szCs w:val="24"/>
          <w:lang w:eastAsia="ru-RU"/>
        </w:rPr>
      </w:pPr>
      <w:r w:rsidRPr="005032EF">
        <w:rPr>
          <w:rFonts w:ascii="Times New Roman" w:hAnsi="Times New Roman"/>
          <w:b/>
          <w:bCs/>
          <w:sz w:val="24"/>
          <w:szCs w:val="24"/>
          <w:lang w:eastAsia="ru-RU"/>
        </w:rPr>
        <w:t xml:space="preserve">5.3. Сроки </w:t>
      </w:r>
      <w:r w:rsidR="00B25153" w:rsidRPr="005032EF">
        <w:rPr>
          <w:rFonts w:ascii="Times New Roman" w:hAnsi="Times New Roman"/>
          <w:b/>
          <w:bCs/>
          <w:sz w:val="24"/>
          <w:szCs w:val="24"/>
          <w:lang w:eastAsia="ru-RU"/>
        </w:rPr>
        <w:t>оказания услуг</w:t>
      </w:r>
      <w:r w:rsidRPr="005032EF">
        <w:rPr>
          <w:rFonts w:ascii="Times New Roman" w:hAnsi="Times New Roman"/>
          <w:b/>
          <w:bCs/>
          <w:sz w:val="24"/>
          <w:szCs w:val="24"/>
          <w:lang w:eastAsia="ru-RU"/>
        </w:rPr>
        <w:t>:</w:t>
      </w:r>
      <w:r w:rsidRPr="005032EF">
        <w:rPr>
          <w:rFonts w:ascii="Times New Roman" w:hAnsi="Times New Roman"/>
          <w:bCs/>
          <w:sz w:val="24"/>
          <w:szCs w:val="24"/>
          <w:lang w:eastAsia="ru-RU"/>
        </w:rPr>
        <w:t xml:space="preserve"> </w:t>
      </w:r>
      <w:r w:rsidR="00670BBA">
        <w:rPr>
          <w:rFonts w:ascii="Times New Roman" w:hAnsi="Times New Roman"/>
          <w:bCs/>
          <w:sz w:val="24"/>
          <w:szCs w:val="24"/>
          <w:lang w:eastAsia="ru-RU"/>
        </w:rPr>
        <w:t>с 01 марта 2015 года по 31 декабря 2015 года.</w:t>
      </w:r>
    </w:p>
    <w:p w:rsidR="00DC7A9B" w:rsidRPr="005032EF" w:rsidRDefault="00DC7A9B" w:rsidP="00F80987">
      <w:pPr>
        <w:tabs>
          <w:tab w:val="left" w:pos="2160"/>
        </w:tabs>
        <w:autoSpaceDE w:val="0"/>
        <w:autoSpaceDN w:val="0"/>
        <w:adjustRightInd w:val="0"/>
        <w:spacing w:after="0" w:line="240" w:lineRule="auto"/>
        <w:ind w:left="142"/>
        <w:jc w:val="both"/>
        <w:rPr>
          <w:rFonts w:ascii="Times New Roman" w:hAnsi="Times New Roman"/>
          <w:bCs/>
          <w:sz w:val="24"/>
          <w:szCs w:val="24"/>
          <w:lang w:eastAsia="ru-RU"/>
        </w:rPr>
      </w:pPr>
    </w:p>
    <w:p w:rsidR="00BB7969" w:rsidRPr="005032EF" w:rsidRDefault="00D638A3" w:rsidP="00F80987">
      <w:pPr>
        <w:autoSpaceDE w:val="0"/>
        <w:autoSpaceDN w:val="0"/>
        <w:adjustRightInd w:val="0"/>
        <w:spacing w:after="0" w:line="240" w:lineRule="auto"/>
        <w:ind w:left="142"/>
        <w:jc w:val="both"/>
        <w:rPr>
          <w:rFonts w:ascii="Times New Roman" w:hAnsi="Times New Roman"/>
          <w:b/>
          <w:bCs/>
          <w:sz w:val="24"/>
          <w:szCs w:val="24"/>
          <w:lang w:eastAsia="ru-RU"/>
        </w:rPr>
      </w:pPr>
      <w:r w:rsidRPr="005032EF">
        <w:rPr>
          <w:rFonts w:ascii="Times New Roman" w:hAnsi="Times New Roman"/>
          <w:b/>
          <w:bCs/>
          <w:sz w:val="24"/>
          <w:szCs w:val="24"/>
          <w:lang w:eastAsia="ru-RU"/>
        </w:rPr>
        <w:t>6. Сведения</w:t>
      </w:r>
      <w:r w:rsidR="00E479B3" w:rsidRPr="005032EF">
        <w:rPr>
          <w:rFonts w:ascii="Times New Roman" w:hAnsi="Times New Roman"/>
          <w:b/>
          <w:bCs/>
          <w:sz w:val="24"/>
          <w:szCs w:val="24"/>
          <w:lang w:eastAsia="ru-RU"/>
        </w:rPr>
        <w:t xml:space="preserve"> о начальной (максимальной) </w:t>
      </w:r>
      <w:r w:rsidRPr="005032EF">
        <w:rPr>
          <w:rFonts w:ascii="Times New Roman" w:hAnsi="Times New Roman"/>
          <w:b/>
          <w:bCs/>
          <w:sz w:val="24"/>
          <w:szCs w:val="24"/>
          <w:lang w:eastAsia="ru-RU"/>
        </w:rPr>
        <w:t>цене договора</w:t>
      </w:r>
      <w:r w:rsidR="00467F7D" w:rsidRPr="005032EF">
        <w:rPr>
          <w:rFonts w:ascii="Times New Roman" w:hAnsi="Times New Roman"/>
          <w:b/>
          <w:bCs/>
          <w:sz w:val="24"/>
          <w:szCs w:val="24"/>
          <w:lang w:eastAsia="ru-RU"/>
        </w:rPr>
        <w:t xml:space="preserve"> (сведения о цене договора)</w:t>
      </w:r>
      <w:r w:rsidRPr="005032EF">
        <w:rPr>
          <w:rFonts w:ascii="Times New Roman" w:hAnsi="Times New Roman"/>
          <w:b/>
          <w:bCs/>
          <w:sz w:val="24"/>
          <w:szCs w:val="24"/>
          <w:lang w:eastAsia="ru-RU"/>
        </w:rPr>
        <w:t>:</w:t>
      </w:r>
    </w:p>
    <w:p w:rsidR="00BB7969" w:rsidRPr="005032EF" w:rsidRDefault="00315868" w:rsidP="00F80987">
      <w:pPr>
        <w:autoSpaceDE w:val="0"/>
        <w:autoSpaceDN w:val="0"/>
        <w:adjustRightInd w:val="0"/>
        <w:spacing w:after="0" w:line="240" w:lineRule="auto"/>
        <w:ind w:left="142"/>
        <w:jc w:val="both"/>
        <w:rPr>
          <w:rFonts w:ascii="Times New Roman" w:hAnsi="Times New Roman"/>
          <w:bCs/>
          <w:sz w:val="24"/>
          <w:szCs w:val="24"/>
          <w:lang w:eastAsia="ru-RU"/>
        </w:rPr>
      </w:pPr>
      <w:r>
        <w:rPr>
          <w:rFonts w:ascii="Times New Roman" w:hAnsi="Times New Roman"/>
          <w:bCs/>
          <w:sz w:val="24"/>
          <w:szCs w:val="24"/>
          <w:lang w:eastAsia="ru-RU"/>
        </w:rPr>
        <w:t>784 874</w:t>
      </w:r>
      <w:r w:rsidR="00B25153" w:rsidRPr="005032EF">
        <w:rPr>
          <w:rFonts w:ascii="Times New Roman" w:hAnsi="Times New Roman"/>
          <w:bCs/>
          <w:sz w:val="24"/>
          <w:szCs w:val="24"/>
          <w:lang w:eastAsia="ru-RU"/>
        </w:rPr>
        <w:t xml:space="preserve"> </w:t>
      </w:r>
      <w:r>
        <w:rPr>
          <w:rFonts w:ascii="Times New Roman" w:hAnsi="Times New Roman"/>
          <w:bCs/>
          <w:sz w:val="24"/>
          <w:szCs w:val="24"/>
          <w:lang w:eastAsia="ru-RU"/>
        </w:rPr>
        <w:t>(Семьсот восемьдесят четыре тысячи восемьсот семьдесят четыре) рубля 78</w:t>
      </w:r>
      <w:r w:rsidR="008253CE" w:rsidRPr="005032EF">
        <w:rPr>
          <w:rFonts w:ascii="Times New Roman" w:hAnsi="Times New Roman"/>
          <w:bCs/>
          <w:sz w:val="24"/>
          <w:szCs w:val="24"/>
          <w:lang w:eastAsia="ru-RU"/>
        </w:rPr>
        <w:t xml:space="preserve"> копеек (с учетом НДС 18%).</w:t>
      </w:r>
    </w:p>
    <w:p w:rsidR="008253CE" w:rsidRPr="005032EF" w:rsidRDefault="008253CE" w:rsidP="00F80987">
      <w:pPr>
        <w:autoSpaceDE w:val="0"/>
        <w:autoSpaceDN w:val="0"/>
        <w:adjustRightInd w:val="0"/>
        <w:spacing w:after="0" w:line="240" w:lineRule="auto"/>
        <w:ind w:left="142"/>
        <w:jc w:val="both"/>
        <w:rPr>
          <w:rFonts w:ascii="Times New Roman" w:hAnsi="Times New Roman"/>
          <w:bCs/>
          <w:sz w:val="24"/>
          <w:szCs w:val="24"/>
          <w:lang w:eastAsia="ru-RU"/>
        </w:rPr>
      </w:pPr>
    </w:p>
    <w:p w:rsidR="004672CD" w:rsidRPr="005032EF" w:rsidRDefault="00D17650" w:rsidP="00F80987">
      <w:pPr>
        <w:autoSpaceDE w:val="0"/>
        <w:autoSpaceDN w:val="0"/>
        <w:adjustRightInd w:val="0"/>
        <w:spacing w:after="0" w:line="240" w:lineRule="auto"/>
        <w:ind w:left="142"/>
        <w:jc w:val="both"/>
        <w:rPr>
          <w:rFonts w:ascii="Times New Roman" w:hAnsi="Times New Roman"/>
          <w:bCs/>
          <w:sz w:val="24"/>
          <w:szCs w:val="24"/>
          <w:lang w:eastAsia="ru-RU"/>
        </w:rPr>
      </w:pPr>
      <w:r w:rsidRPr="005032EF">
        <w:rPr>
          <w:rFonts w:ascii="Times New Roman" w:hAnsi="Times New Roman"/>
          <w:b/>
          <w:bCs/>
          <w:sz w:val="24"/>
          <w:szCs w:val="24"/>
          <w:lang w:eastAsia="ru-RU"/>
        </w:rPr>
        <w:t>7. Поряд</w:t>
      </w:r>
      <w:r w:rsidR="00B46031" w:rsidRPr="005032EF">
        <w:rPr>
          <w:rFonts w:ascii="Times New Roman" w:hAnsi="Times New Roman"/>
          <w:b/>
          <w:bCs/>
          <w:sz w:val="24"/>
          <w:szCs w:val="24"/>
          <w:lang w:eastAsia="ru-RU"/>
        </w:rPr>
        <w:t>ок формирования цены договора:</w:t>
      </w:r>
      <w:r w:rsidR="00243D4C" w:rsidRPr="005032EF">
        <w:rPr>
          <w:rFonts w:ascii="Times New Roman" w:hAnsi="Times New Roman"/>
          <w:b/>
          <w:bCs/>
          <w:sz w:val="24"/>
          <w:szCs w:val="24"/>
          <w:lang w:eastAsia="ru-RU"/>
        </w:rPr>
        <w:t xml:space="preserve"> </w:t>
      </w:r>
      <w:r w:rsidR="008253CE" w:rsidRPr="005032EF">
        <w:rPr>
          <w:rFonts w:ascii="Times New Roman" w:hAnsi="Times New Roman"/>
          <w:bCs/>
          <w:sz w:val="24"/>
          <w:szCs w:val="24"/>
          <w:lang w:eastAsia="ru-RU"/>
        </w:rPr>
        <w:t xml:space="preserve">Цена договора указана с учетом НДС, всех расходов, связанных с </w:t>
      </w:r>
      <w:r w:rsidR="006F1A7E" w:rsidRPr="005032EF">
        <w:rPr>
          <w:rFonts w:ascii="Times New Roman" w:hAnsi="Times New Roman"/>
          <w:bCs/>
          <w:sz w:val="24"/>
          <w:szCs w:val="24"/>
          <w:lang w:eastAsia="ru-RU"/>
        </w:rPr>
        <w:t>оказание услуг</w:t>
      </w:r>
      <w:r w:rsidR="008253CE" w:rsidRPr="005032EF">
        <w:rPr>
          <w:rFonts w:ascii="Times New Roman" w:hAnsi="Times New Roman"/>
          <w:bCs/>
          <w:sz w:val="24"/>
          <w:szCs w:val="24"/>
          <w:lang w:eastAsia="ru-RU"/>
        </w:rPr>
        <w:t>, в том числе расходов</w:t>
      </w:r>
      <w:r w:rsidR="006F1A7E" w:rsidRPr="005032EF">
        <w:rPr>
          <w:rFonts w:ascii="Times New Roman" w:hAnsi="Times New Roman"/>
          <w:bCs/>
          <w:sz w:val="24"/>
          <w:szCs w:val="24"/>
          <w:lang w:eastAsia="ru-RU"/>
        </w:rPr>
        <w:t xml:space="preserve"> на</w:t>
      </w:r>
      <w:r w:rsidR="008253CE" w:rsidRPr="005032EF">
        <w:rPr>
          <w:rFonts w:ascii="Times New Roman" w:hAnsi="Times New Roman"/>
          <w:bCs/>
          <w:sz w:val="24"/>
          <w:szCs w:val="24"/>
          <w:lang w:eastAsia="ru-RU"/>
        </w:rPr>
        <w:t xml:space="preserve"> </w:t>
      </w:r>
      <w:r w:rsidR="006F1A7E" w:rsidRPr="005032EF">
        <w:rPr>
          <w:rFonts w:ascii="Times New Roman" w:hAnsi="Times New Roman"/>
          <w:bCs/>
          <w:sz w:val="24"/>
          <w:szCs w:val="24"/>
          <w:lang w:eastAsia="ru-RU"/>
        </w:rPr>
        <w:t>уплату налогов, пошлин</w:t>
      </w:r>
      <w:r w:rsidR="008253CE" w:rsidRPr="005032EF">
        <w:rPr>
          <w:rFonts w:ascii="Times New Roman" w:hAnsi="Times New Roman"/>
          <w:bCs/>
          <w:sz w:val="24"/>
          <w:szCs w:val="24"/>
          <w:lang w:eastAsia="ru-RU"/>
        </w:rPr>
        <w:t xml:space="preserve"> и иных обязательных платежей, расходов на оформление любых сертификатов и другой технической документации.</w:t>
      </w:r>
    </w:p>
    <w:p w:rsidR="008253CE" w:rsidRPr="005032EF" w:rsidRDefault="008253CE" w:rsidP="00F80987">
      <w:pPr>
        <w:autoSpaceDE w:val="0"/>
        <w:autoSpaceDN w:val="0"/>
        <w:adjustRightInd w:val="0"/>
        <w:spacing w:after="0" w:line="240" w:lineRule="auto"/>
        <w:ind w:left="142"/>
        <w:jc w:val="both"/>
        <w:rPr>
          <w:rFonts w:ascii="Times New Roman" w:hAnsi="Times New Roman"/>
          <w:bCs/>
          <w:sz w:val="24"/>
          <w:szCs w:val="24"/>
          <w:lang w:eastAsia="ru-RU"/>
        </w:rPr>
      </w:pPr>
    </w:p>
    <w:p w:rsidR="006A37C4" w:rsidRPr="006A37C4" w:rsidRDefault="00D17650" w:rsidP="006A37C4">
      <w:pPr>
        <w:tabs>
          <w:tab w:val="left" w:pos="9639"/>
        </w:tabs>
        <w:spacing w:after="0" w:line="240" w:lineRule="auto"/>
        <w:ind w:left="142"/>
        <w:jc w:val="both"/>
        <w:rPr>
          <w:rFonts w:ascii="Times New Roman" w:hAnsi="Times New Roman"/>
          <w:b/>
          <w:bCs/>
          <w:sz w:val="24"/>
          <w:szCs w:val="24"/>
          <w:lang w:eastAsia="ru-RU"/>
        </w:rPr>
      </w:pPr>
      <w:r w:rsidRPr="005032EF">
        <w:rPr>
          <w:rFonts w:ascii="Times New Roman" w:hAnsi="Times New Roman"/>
          <w:b/>
          <w:bCs/>
          <w:sz w:val="24"/>
          <w:szCs w:val="24"/>
          <w:lang w:eastAsia="ru-RU"/>
        </w:rPr>
        <w:t>8. Форма, сроки и порядок</w:t>
      </w:r>
      <w:r w:rsidR="00B35EB9" w:rsidRPr="005032EF">
        <w:rPr>
          <w:rFonts w:ascii="Times New Roman" w:hAnsi="Times New Roman"/>
          <w:b/>
          <w:bCs/>
          <w:sz w:val="24"/>
          <w:szCs w:val="24"/>
          <w:lang w:eastAsia="ru-RU"/>
        </w:rPr>
        <w:t xml:space="preserve"> оплаты товара, работы, услуги: </w:t>
      </w:r>
      <w:r w:rsidR="006A37C4">
        <w:rPr>
          <w:rFonts w:ascii="Times New Roman" w:eastAsia="Times New Roman" w:hAnsi="Times New Roman"/>
          <w:sz w:val="24"/>
          <w:szCs w:val="24"/>
          <w:lang w:val="x-none" w:eastAsia="x-none"/>
        </w:rPr>
        <w:t>Заказчик</w:t>
      </w:r>
      <w:r w:rsidR="006A37C4" w:rsidRPr="008D4479">
        <w:rPr>
          <w:rFonts w:ascii="Times New Roman" w:eastAsia="Times New Roman" w:hAnsi="Times New Roman"/>
          <w:sz w:val="24"/>
          <w:szCs w:val="24"/>
          <w:lang w:val="x-none" w:eastAsia="x-none"/>
        </w:rPr>
        <w:t xml:space="preserve"> до 15 числа текущего месяца</w:t>
      </w:r>
      <w:r w:rsidR="006A37C4">
        <w:rPr>
          <w:rFonts w:ascii="Times New Roman" w:eastAsia="Times New Roman" w:hAnsi="Times New Roman"/>
          <w:sz w:val="24"/>
          <w:szCs w:val="24"/>
          <w:lang w:eastAsia="x-none"/>
        </w:rPr>
        <w:t>,</w:t>
      </w:r>
      <w:r w:rsidR="006A37C4" w:rsidRPr="008D4479">
        <w:rPr>
          <w:rFonts w:ascii="Times New Roman" w:eastAsia="Times New Roman" w:hAnsi="Times New Roman"/>
          <w:sz w:val="24"/>
          <w:szCs w:val="24"/>
          <w:lang w:val="x-none" w:eastAsia="x-none"/>
        </w:rPr>
        <w:t xml:space="preserve"> без предо</w:t>
      </w:r>
      <w:r w:rsidR="006A37C4">
        <w:rPr>
          <w:rFonts w:ascii="Times New Roman" w:eastAsia="Times New Roman" w:hAnsi="Times New Roman"/>
          <w:sz w:val="24"/>
          <w:szCs w:val="24"/>
          <w:lang w:val="x-none" w:eastAsia="x-none"/>
        </w:rPr>
        <w:t xml:space="preserve">ставления счета </w:t>
      </w:r>
      <w:r w:rsidR="006A37C4">
        <w:rPr>
          <w:rFonts w:ascii="Times New Roman" w:eastAsia="Times New Roman" w:hAnsi="Times New Roman"/>
          <w:sz w:val="24"/>
          <w:szCs w:val="24"/>
          <w:lang w:eastAsia="x-none"/>
        </w:rPr>
        <w:t xml:space="preserve">от </w:t>
      </w:r>
      <w:r w:rsidR="006A37C4">
        <w:rPr>
          <w:rFonts w:ascii="Times New Roman" w:eastAsia="Times New Roman" w:hAnsi="Times New Roman"/>
          <w:sz w:val="24"/>
          <w:szCs w:val="24"/>
          <w:lang w:val="x-none" w:eastAsia="x-none"/>
        </w:rPr>
        <w:t>Исполнител</w:t>
      </w:r>
      <w:r w:rsidR="006A37C4">
        <w:rPr>
          <w:rFonts w:ascii="Times New Roman" w:eastAsia="Times New Roman" w:hAnsi="Times New Roman"/>
          <w:sz w:val="24"/>
          <w:szCs w:val="24"/>
          <w:lang w:eastAsia="x-none"/>
        </w:rPr>
        <w:t>я,</w:t>
      </w:r>
      <w:r w:rsidR="006A37C4">
        <w:rPr>
          <w:rFonts w:ascii="Times New Roman" w:eastAsia="Times New Roman" w:hAnsi="Times New Roman"/>
          <w:sz w:val="24"/>
          <w:szCs w:val="24"/>
          <w:lang w:val="x-none" w:eastAsia="x-none"/>
        </w:rPr>
        <w:t xml:space="preserve"> </w:t>
      </w:r>
      <w:r w:rsidR="006A37C4" w:rsidRPr="008D4479">
        <w:rPr>
          <w:rFonts w:ascii="Times New Roman" w:eastAsia="Times New Roman" w:hAnsi="Times New Roman"/>
          <w:sz w:val="24"/>
          <w:szCs w:val="24"/>
          <w:lang w:val="x-none" w:eastAsia="x-none"/>
        </w:rPr>
        <w:t>обязан произвести платеж в размере 100% от суммы по договору за месяц</w:t>
      </w:r>
      <w:r w:rsidR="006A37C4">
        <w:rPr>
          <w:rFonts w:ascii="Times New Roman" w:eastAsia="Times New Roman" w:hAnsi="Times New Roman"/>
          <w:sz w:val="24"/>
          <w:szCs w:val="24"/>
          <w:lang w:eastAsia="x-none"/>
        </w:rPr>
        <w:t>.</w:t>
      </w:r>
      <w:r w:rsidR="006A37C4" w:rsidRPr="008D4479">
        <w:rPr>
          <w:rFonts w:ascii="Times New Roman" w:eastAsia="Times New Roman" w:hAnsi="Times New Roman"/>
          <w:sz w:val="24"/>
          <w:szCs w:val="24"/>
          <w:lang w:val="x-none" w:eastAsia="x-none"/>
        </w:rPr>
        <w:t xml:space="preserve"> </w:t>
      </w:r>
      <w:r w:rsidR="006A37C4" w:rsidRPr="008D4479">
        <w:rPr>
          <w:rFonts w:ascii="Times New Roman" w:eastAsia="Times New Roman" w:hAnsi="Times New Roman"/>
          <w:sz w:val="24"/>
          <w:szCs w:val="24"/>
          <w:lang w:eastAsia="ru-RU"/>
        </w:rPr>
        <w:t>Окончательный расчет за оказанные услуги производится ежемесячно на основании акта выполне</w:t>
      </w:r>
      <w:r w:rsidR="006A37C4">
        <w:rPr>
          <w:rFonts w:ascii="Times New Roman" w:eastAsia="Times New Roman" w:hAnsi="Times New Roman"/>
          <w:sz w:val="24"/>
          <w:szCs w:val="24"/>
          <w:lang w:eastAsia="ru-RU"/>
        </w:rPr>
        <w:t>нных работ и счет – фактур</w:t>
      </w:r>
      <w:r w:rsidR="006A37C4" w:rsidRPr="008D4479">
        <w:rPr>
          <w:rFonts w:ascii="Times New Roman" w:eastAsia="Times New Roman" w:hAnsi="Times New Roman"/>
          <w:sz w:val="24"/>
          <w:szCs w:val="24"/>
          <w:lang w:eastAsia="ru-RU"/>
        </w:rPr>
        <w:t xml:space="preserve"> не позднее 20 числа следующего месяца за </w:t>
      </w:r>
      <w:proofErr w:type="gramStart"/>
      <w:r w:rsidR="006A37C4" w:rsidRPr="008D4479">
        <w:rPr>
          <w:rFonts w:ascii="Times New Roman" w:eastAsia="Times New Roman" w:hAnsi="Times New Roman"/>
          <w:sz w:val="24"/>
          <w:szCs w:val="24"/>
          <w:lang w:eastAsia="ru-RU"/>
        </w:rPr>
        <w:t>отчетным</w:t>
      </w:r>
      <w:proofErr w:type="gramEnd"/>
      <w:r w:rsidR="006A37C4" w:rsidRPr="008D4479">
        <w:rPr>
          <w:rFonts w:ascii="Times New Roman" w:eastAsia="Times New Roman" w:hAnsi="Times New Roman"/>
          <w:sz w:val="24"/>
          <w:szCs w:val="24"/>
          <w:lang w:eastAsia="ru-RU"/>
        </w:rPr>
        <w:t>.</w:t>
      </w:r>
      <w:r w:rsidR="006A37C4">
        <w:rPr>
          <w:rFonts w:ascii="Times New Roman" w:eastAsia="Times New Roman" w:hAnsi="Times New Roman"/>
          <w:sz w:val="24"/>
          <w:szCs w:val="24"/>
          <w:lang w:eastAsia="ru-RU"/>
        </w:rPr>
        <w:t xml:space="preserve"> </w:t>
      </w:r>
      <w:r w:rsidR="006A37C4" w:rsidRPr="008D4479">
        <w:rPr>
          <w:rFonts w:ascii="Times New Roman" w:eastAsia="Times New Roman" w:hAnsi="Times New Roman"/>
          <w:sz w:val="24"/>
          <w:szCs w:val="24"/>
          <w:lang w:eastAsia="ru-RU"/>
        </w:rPr>
        <w:t>Все расчеты производятся путем перечисления денежных средст</w:t>
      </w:r>
      <w:r w:rsidR="006A37C4">
        <w:rPr>
          <w:rFonts w:ascii="Times New Roman" w:eastAsia="Times New Roman" w:hAnsi="Times New Roman"/>
          <w:sz w:val="24"/>
          <w:szCs w:val="24"/>
          <w:lang w:eastAsia="ru-RU"/>
        </w:rPr>
        <w:t>в на расчетный счет Исполнителя.</w:t>
      </w:r>
    </w:p>
    <w:p w:rsidR="006A37C4" w:rsidRDefault="006A37C4" w:rsidP="00F80987">
      <w:pPr>
        <w:tabs>
          <w:tab w:val="left" w:pos="9639"/>
        </w:tabs>
        <w:spacing w:after="0" w:line="240" w:lineRule="auto"/>
        <w:ind w:left="142"/>
        <w:jc w:val="both"/>
        <w:rPr>
          <w:rFonts w:ascii="Times New Roman" w:hAnsi="Times New Roman"/>
          <w:bCs/>
          <w:sz w:val="24"/>
          <w:szCs w:val="24"/>
          <w:lang w:eastAsia="ru-RU"/>
        </w:rPr>
      </w:pPr>
    </w:p>
    <w:p w:rsidR="000E64A3" w:rsidRPr="005032EF" w:rsidRDefault="00D17650" w:rsidP="00F80987">
      <w:pPr>
        <w:tabs>
          <w:tab w:val="left" w:pos="9639"/>
        </w:tabs>
        <w:spacing w:after="0" w:line="240" w:lineRule="auto"/>
        <w:ind w:left="142"/>
        <w:jc w:val="both"/>
        <w:rPr>
          <w:rFonts w:ascii="Times New Roman" w:hAnsi="Times New Roman"/>
          <w:b/>
          <w:bCs/>
          <w:sz w:val="24"/>
          <w:szCs w:val="24"/>
          <w:lang w:eastAsia="ru-RU"/>
        </w:rPr>
      </w:pPr>
      <w:r w:rsidRPr="005032EF">
        <w:rPr>
          <w:rFonts w:ascii="Times New Roman" w:hAnsi="Times New Roman"/>
          <w:b/>
          <w:bCs/>
          <w:sz w:val="24"/>
          <w:szCs w:val="24"/>
          <w:lang w:eastAsia="ru-RU"/>
        </w:rPr>
        <w:t>9. Порядок, место, дата начала и дата окончания срока подачи заявок на участие о закупке:</w:t>
      </w:r>
    </w:p>
    <w:p w:rsidR="00D17650" w:rsidRPr="005032EF" w:rsidRDefault="00D17650" w:rsidP="00F80987">
      <w:pPr>
        <w:tabs>
          <w:tab w:val="left" w:pos="9639"/>
        </w:tabs>
        <w:spacing w:after="0" w:line="240" w:lineRule="auto"/>
        <w:ind w:left="142"/>
        <w:jc w:val="both"/>
        <w:rPr>
          <w:rFonts w:ascii="Times New Roman" w:hAnsi="Times New Roman"/>
          <w:bCs/>
          <w:sz w:val="24"/>
          <w:szCs w:val="24"/>
          <w:lang w:eastAsia="ru-RU"/>
        </w:rPr>
      </w:pPr>
      <w:r w:rsidRPr="005032EF">
        <w:rPr>
          <w:rFonts w:ascii="Times New Roman" w:hAnsi="Times New Roman"/>
          <w:bCs/>
          <w:sz w:val="24"/>
          <w:szCs w:val="24"/>
          <w:lang w:eastAsia="ru-RU"/>
        </w:rPr>
        <w:t>Предоставление заявок (предложений) на участие в закупке не требуется.</w:t>
      </w:r>
    </w:p>
    <w:p w:rsidR="002A7BE1" w:rsidRPr="005032EF" w:rsidRDefault="002A7BE1" w:rsidP="00F80987">
      <w:pPr>
        <w:autoSpaceDE w:val="0"/>
        <w:autoSpaceDN w:val="0"/>
        <w:adjustRightInd w:val="0"/>
        <w:spacing w:after="0" w:line="240" w:lineRule="auto"/>
        <w:ind w:left="142"/>
        <w:jc w:val="both"/>
        <w:rPr>
          <w:rFonts w:ascii="Times New Roman" w:hAnsi="Times New Roman"/>
          <w:bCs/>
          <w:sz w:val="24"/>
          <w:szCs w:val="24"/>
          <w:lang w:eastAsia="ru-RU"/>
        </w:rPr>
      </w:pPr>
    </w:p>
    <w:p w:rsidR="00B46031" w:rsidRPr="005032EF" w:rsidRDefault="00D17650" w:rsidP="00F80987">
      <w:pPr>
        <w:autoSpaceDE w:val="0"/>
        <w:autoSpaceDN w:val="0"/>
        <w:adjustRightInd w:val="0"/>
        <w:spacing w:after="0" w:line="240" w:lineRule="auto"/>
        <w:ind w:left="142"/>
        <w:jc w:val="both"/>
        <w:rPr>
          <w:rFonts w:ascii="Times New Roman" w:hAnsi="Times New Roman"/>
          <w:b/>
          <w:bCs/>
          <w:sz w:val="24"/>
          <w:szCs w:val="24"/>
          <w:lang w:eastAsia="ru-RU"/>
        </w:rPr>
      </w:pPr>
      <w:r w:rsidRPr="005032EF">
        <w:rPr>
          <w:rFonts w:ascii="Times New Roman" w:hAnsi="Times New Roman"/>
          <w:b/>
          <w:bCs/>
          <w:sz w:val="24"/>
          <w:szCs w:val="24"/>
          <w:lang w:eastAsia="ru-RU"/>
        </w:rPr>
        <w:t>10.</w:t>
      </w:r>
      <w:r w:rsidR="00762880" w:rsidRPr="005032EF">
        <w:rPr>
          <w:rFonts w:ascii="Times New Roman" w:hAnsi="Times New Roman"/>
          <w:b/>
          <w:bCs/>
          <w:sz w:val="24"/>
          <w:szCs w:val="24"/>
          <w:lang w:eastAsia="ru-RU"/>
        </w:rPr>
        <w:t xml:space="preserve"> </w:t>
      </w:r>
      <w:r w:rsidRPr="005032EF">
        <w:rPr>
          <w:rFonts w:ascii="Times New Roman" w:hAnsi="Times New Roman"/>
          <w:b/>
          <w:bCs/>
          <w:sz w:val="24"/>
          <w:szCs w:val="24"/>
          <w:lang w:eastAsia="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36AC4" w:rsidRPr="00736AC4" w:rsidRDefault="00736AC4" w:rsidP="00736AC4">
      <w:pPr>
        <w:spacing w:after="0" w:line="240" w:lineRule="auto"/>
        <w:ind w:left="142" w:right="141"/>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10.1</w:t>
      </w:r>
      <w:r w:rsidRPr="00736AC4">
        <w:rPr>
          <w:rFonts w:ascii="Times New Roman" w:eastAsia="Times New Roman" w:hAnsi="Times New Roman"/>
          <w:b/>
          <w:color w:val="000000"/>
          <w:sz w:val="24"/>
          <w:szCs w:val="24"/>
          <w:lang w:eastAsia="ru-RU"/>
        </w:rPr>
        <w:t>.</w:t>
      </w:r>
      <w:r w:rsidR="003B0E89">
        <w:rPr>
          <w:rFonts w:ascii="Times New Roman" w:eastAsia="Times New Roman" w:hAnsi="Times New Roman"/>
          <w:color w:val="000000"/>
          <w:sz w:val="24"/>
          <w:szCs w:val="24"/>
          <w:lang w:eastAsia="ru-RU"/>
        </w:rPr>
        <w:t xml:space="preserve"> По</w:t>
      </w:r>
      <w:r w:rsidR="00A02A5B">
        <w:rPr>
          <w:rFonts w:ascii="Times New Roman" w:eastAsia="Times New Roman" w:hAnsi="Times New Roman"/>
          <w:color w:val="000000"/>
          <w:sz w:val="24"/>
          <w:szCs w:val="24"/>
          <w:lang w:eastAsia="ru-RU"/>
        </w:rPr>
        <w:t>ставщик</w:t>
      </w:r>
      <w:r w:rsidR="003B0E89">
        <w:rPr>
          <w:rFonts w:ascii="Times New Roman" w:eastAsia="Times New Roman" w:hAnsi="Times New Roman"/>
          <w:color w:val="000000"/>
          <w:sz w:val="24"/>
          <w:szCs w:val="24"/>
          <w:lang w:eastAsia="ru-RU"/>
        </w:rPr>
        <w:t xml:space="preserve"> д</w:t>
      </w:r>
      <w:r w:rsidR="00A02A5B">
        <w:rPr>
          <w:rFonts w:ascii="Times New Roman" w:eastAsia="Times New Roman" w:hAnsi="Times New Roman"/>
          <w:color w:val="000000"/>
          <w:sz w:val="24"/>
          <w:szCs w:val="24"/>
          <w:lang w:eastAsia="ru-RU"/>
        </w:rPr>
        <w:t>олжен</w:t>
      </w:r>
      <w:r w:rsidRPr="00736AC4">
        <w:rPr>
          <w:rFonts w:ascii="Times New Roman" w:eastAsia="Times New Roman" w:hAnsi="Times New Roman"/>
          <w:color w:val="000000"/>
          <w:sz w:val="24"/>
          <w:szCs w:val="24"/>
          <w:lang w:eastAsia="ru-RU"/>
        </w:rPr>
        <w:t xml:space="preserve"> соответствовать требованиям, предъявляемым в соответствии с законодательством Российской Федерации к лицам, осуществляющим поставки товаров,</w:t>
      </w:r>
      <w:r w:rsidR="003B0E89">
        <w:rPr>
          <w:rFonts w:ascii="Times New Roman" w:eastAsia="Times New Roman" w:hAnsi="Times New Roman"/>
          <w:color w:val="000000"/>
          <w:sz w:val="24"/>
          <w:szCs w:val="24"/>
          <w:lang w:eastAsia="ru-RU"/>
        </w:rPr>
        <w:t xml:space="preserve"> выполнение работ, оказание услуг</w:t>
      </w:r>
      <w:r w:rsidRPr="00736AC4">
        <w:rPr>
          <w:rFonts w:ascii="Times New Roman" w:eastAsia="Times New Roman" w:hAnsi="Times New Roman"/>
          <w:color w:val="000000"/>
          <w:sz w:val="24"/>
          <w:szCs w:val="24"/>
          <w:lang w:eastAsia="ru-RU"/>
        </w:rPr>
        <w:t xml:space="preserve"> являющихся предметом закупки, в том числе:</w:t>
      </w:r>
    </w:p>
    <w:p w:rsidR="00736AC4" w:rsidRPr="00736AC4" w:rsidRDefault="00736AC4" w:rsidP="00736AC4">
      <w:pPr>
        <w:spacing w:after="0" w:line="240" w:lineRule="auto"/>
        <w:ind w:left="142" w:right="141"/>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10.1</w:t>
      </w:r>
      <w:r w:rsidRPr="00736AC4">
        <w:rPr>
          <w:rFonts w:ascii="Times New Roman" w:eastAsia="Times New Roman" w:hAnsi="Times New Roman"/>
          <w:b/>
          <w:color w:val="000000"/>
          <w:sz w:val="24"/>
          <w:szCs w:val="24"/>
          <w:lang w:eastAsia="ru-RU"/>
        </w:rPr>
        <w:t>.1.</w:t>
      </w:r>
      <w:r w:rsidRPr="00736AC4">
        <w:rPr>
          <w:rFonts w:ascii="Times New Roman" w:eastAsia="Times New Roman" w:hAnsi="Times New Roman"/>
          <w:color w:val="000000"/>
          <w:sz w:val="24"/>
          <w:szCs w:val="24"/>
          <w:lang w:eastAsia="ru-RU"/>
        </w:rPr>
        <w:t xml:space="preserve"> быть правомочным заключать договор;</w:t>
      </w:r>
    </w:p>
    <w:p w:rsidR="00736AC4" w:rsidRPr="00736AC4" w:rsidRDefault="00736AC4" w:rsidP="00736AC4">
      <w:pPr>
        <w:spacing w:after="0" w:line="240" w:lineRule="auto"/>
        <w:ind w:left="142" w:right="141"/>
        <w:jc w:val="both"/>
        <w:rPr>
          <w:rFonts w:ascii="Times New Roman" w:eastAsia="Times New Roman" w:hAnsi="Times New Roman"/>
          <w:b/>
          <w:color w:val="000000"/>
          <w:sz w:val="20"/>
          <w:szCs w:val="20"/>
          <w:lang w:eastAsia="ru-RU"/>
        </w:rPr>
      </w:pPr>
      <w:r>
        <w:rPr>
          <w:rFonts w:ascii="Times New Roman" w:eastAsia="Times New Roman" w:hAnsi="Times New Roman"/>
          <w:b/>
          <w:color w:val="000000"/>
          <w:sz w:val="24"/>
          <w:szCs w:val="24"/>
          <w:lang w:eastAsia="ru-RU"/>
        </w:rPr>
        <w:t>10.1</w:t>
      </w:r>
      <w:r w:rsidRPr="00736AC4">
        <w:rPr>
          <w:rFonts w:ascii="Times New Roman" w:eastAsia="Times New Roman" w:hAnsi="Times New Roman"/>
          <w:b/>
          <w:color w:val="000000"/>
          <w:sz w:val="24"/>
          <w:szCs w:val="24"/>
          <w:lang w:eastAsia="ru-RU"/>
        </w:rPr>
        <w:t>.2.</w:t>
      </w:r>
      <w:r w:rsidRPr="00736AC4">
        <w:rPr>
          <w:rFonts w:ascii="Times New Roman" w:eastAsia="Times New Roman" w:hAnsi="Times New Roman"/>
          <w:color w:val="000000"/>
          <w:sz w:val="24"/>
          <w:szCs w:val="24"/>
          <w:lang w:eastAsia="ru-RU"/>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Pr="00736AC4">
        <w:rPr>
          <w:rFonts w:ascii="Times New Roman" w:eastAsia="Times New Roman" w:hAnsi="Times New Roman"/>
          <w:b/>
          <w:color w:val="000000"/>
          <w:sz w:val="20"/>
          <w:szCs w:val="20"/>
          <w:lang w:eastAsia="ru-RU"/>
        </w:rPr>
        <w:t xml:space="preserve"> </w:t>
      </w:r>
    </w:p>
    <w:p w:rsidR="00736AC4" w:rsidRPr="00736AC4" w:rsidRDefault="00736AC4" w:rsidP="00736AC4">
      <w:pPr>
        <w:spacing w:after="0" w:line="240" w:lineRule="auto"/>
        <w:ind w:left="142" w:right="141"/>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10.1</w:t>
      </w:r>
      <w:r w:rsidRPr="00736AC4">
        <w:rPr>
          <w:rFonts w:ascii="Times New Roman" w:eastAsia="Times New Roman" w:hAnsi="Times New Roman"/>
          <w:b/>
          <w:color w:val="000000"/>
          <w:sz w:val="24"/>
          <w:szCs w:val="24"/>
          <w:lang w:eastAsia="ru-RU"/>
        </w:rPr>
        <w:t>.3.</w:t>
      </w:r>
      <w:r w:rsidRPr="00736AC4">
        <w:rPr>
          <w:rFonts w:ascii="Times New Roman" w:eastAsia="Times New Roman" w:hAnsi="Times New Roman"/>
          <w:color w:val="000000"/>
          <w:sz w:val="24"/>
          <w:szCs w:val="24"/>
          <w:lang w:eastAsia="ru-RU"/>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736AC4" w:rsidRPr="00736AC4" w:rsidRDefault="00736AC4" w:rsidP="00736AC4">
      <w:pPr>
        <w:spacing w:after="0" w:line="240" w:lineRule="auto"/>
        <w:ind w:left="142" w:right="141"/>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10.1</w:t>
      </w:r>
      <w:r w:rsidRPr="00736AC4">
        <w:rPr>
          <w:rFonts w:ascii="Times New Roman" w:eastAsia="Times New Roman" w:hAnsi="Times New Roman"/>
          <w:b/>
          <w:color w:val="000000"/>
          <w:sz w:val="24"/>
          <w:szCs w:val="24"/>
          <w:lang w:eastAsia="ru-RU"/>
        </w:rPr>
        <w:t>.4.</w:t>
      </w:r>
      <w:r w:rsidRPr="00736AC4">
        <w:rPr>
          <w:rFonts w:ascii="Times New Roman" w:eastAsia="Times New Roman" w:hAnsi="Times New Roman"/>
          <w:color w:val="000000"/>
          <w:sz w:val="24"/>
          <w:szCs w:val="24"/>
          <w:lang w:eastAsia="ru-RU"/>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736AC4" w:rsidRPr="00736AC4" w:rsidRDefault="00736AC4" w:rsidP="00736AC4">
      <w:pPr>
        <w:spacing w:after="0" w:line="240" w:lineRule="auto"/>
        <w:ind w:left="142" w:right="141"/>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10.1</w:t>
      </w:r>
      <w:r w:rsidRPr="00736AC4">
        <w:rPr>
          <w:rFonts w:ascii="Times New Roman" w:eastAsia="Times New Roman" w:hAnsi="Times New Roman"/>
          <w:b/>
          <w:color w:val="000000"/>
          <w:sz w:val="24"/>
          <w:szCs w:val="24"/>
          <w:lang w:eastAsia="ru-RU"/>
        </w:rPr>
        <w:t>.5.</w:t>
      </w:r>
      <w:r w:rsidRPr="00736AC4">
        <w:rPr>
          <w:rFonts w:ascii="Times New Roman" w:eastAsia="Times New Roman" w:hAnsi="Times New Roman"/>
          <w:color w:val="000000"/>
          <w:sz w:val="24"/>
          <w:szCs w:val="24"/>
          <w:lang w:eastAsia="ru-RU"/>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736AC4">
        <w:rPr>
          <w:rFonts w:ascii="Times New Roman" w:eastAsia="Times New Roman" w:hAnsi="Times New Roman"/>
          <w:color w:val="000000"/>
          <w:sz w:val="24"/>
          <w:szCs w:val="24"/>
          <w:lang w:eastAsia="ru-RU"/>
        </w:rPr>
        <w:t>деятельность</w:t>
      </w:r>
      <w:proofErr w:type="gramEnd"/>
      <w:r w:rsidRPr="00736AC4">
        <w:rPr>
          <w:rFonts w:ascii="Times New Roman" w:eastAsia="Times New Roman" w:hAnsi="Times New Roman"/>
          <w:color w:val="000000"/>
          <w:sz w:val="24"/>
          <w:szCs w:val="24"/>
          <w:lang w:eastAsia="ru-RU"/>
        </w:rPr>
        <w:t xml:space="preserve"> которой приостановлена;</w:t>
      </w:r>
    </w:p>
    <w:p w:rsidR="00736AC4" w:rsidRPr="00736AC4" w:rsidRDefault="00736AC4" w:rsidP="00736AC4">
      <w:pPr>
        <w:spacing w:after="0" w:line="240" w:lineRule="auto"/>
        <w:ind w:left="142" w:right="141"/>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10.1</w:t>
      </w:r>
      <w:r w:rsidRPr="00736AC4">
        <w:rPr>
          <w:rFonts w:ascii="Times New Roman" w:eastAsia="Times New Roman" w:hAnsi="Times New Roman"/>
          <w:b/>
          <w:color w:val="000000"/>
          <w:sz w:val="24"/>
          <w:szCs w:val="24"/>
          <w:lang w:eastAsia="ru-RU"/>
        </w:rPr>
        <w:t>.6.</w:t>
      </w:r>
      <w:r w:rsidRPr="00736AC4">
        <w:rPr>
          <w:rFonts w:ascii="Times New Roman" w:eastAsia="Times New Roman" w:hAnsi="Times New Roman"/>
          <w:color w:val="000000"/>
          <w:sz w:val="24"/>
          <w:szCs w:val="24"/>
          <w:lang w:eastAsia="ru-RU"/>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736AC4" w:rsidRPr="00736AC4" w:rsidRDefault="00736AC4" w:rsidP="00736AC4">
      <w:pPr>
        <w:spacing w:after="0" w:line="240" w:lineRule="auto"/>
        <w:ind w:left="142" w:right="141"/>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lastRenderedPageBreak/>
        <w:t>10.1</w:t>
      </w:r>
      <w:r w:rsidRPr="00736AC4">
        <w:rPr>
          <w:rFonts w:ascii="Times New Roman" w:eastAsia="Times New Roman" w:hAnsi="Times New Roman"/>
          <w:b/>
          <w:color w:val="000000"/>
          <w:sz w:val="24"/>
          <w:szCs w:val="24"/>
          <w:lang w:eastAsia="ru-RU"/>
        </w:rPr>
        <w:t>.7.</w:t>
      </w:r>
      <w:r w:rsidRPr="00736AC4">
        <w:rPr>
          <w:rFonts w:ascii="Times New Roman" w:eastAsia="Times New Roman" w:hAnsi="Times New Roman"/>
          <w:color w:val="000000"/>
          <w:sz w:val="24"/>
          <w:szCs w:val="24"/>
          <w:lang w:eastAsia="ru-RU"/>
        </w:rPr>
        <w:t xml:space="preserve"> отсутствовать сведения об участниках закупки в федеральных реестрах недобросовестных поставщиков.</w:t>
      </w:r>
    </w:p>
    <w:p w:rsidR="00B40073" w:rsidRPr="00B40073" w:rsidRDefault="00B40073" w:rsidP="00B40073">
      <w:pPr>
        <w:autoSpaceDE w:val="0"/>
        <w:autoSpaceDN w:val="0"/>
        <w:adjustRightInd w:val="0"/>
        <w:spacing w:before="20" w:after="0" w:line="240" w:lineRule="auto"/>
        <w:ind w:left="142" w:right="141"/>
        <w:jc w:val="both"/>
        <w:rPr>
          <w:rFonts w:ascii="Times New Roman" w:eastAsia="Times New Roman" w:hAnsi="Times New Roman"/>
          <w:bCs/>
          <w:color w:val="000000"/>
          <w:sz w:val="24"/>
          <w:szCs w:val="24"/>
          <w:lang w:eastAsia="ru-RU"/>
        </w:rPr>
      </w:pPr>
      <w:r w:rsidRPr="00B40073">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0</w:t>
      </w:r>
      <w:r w:rsidR="00736AC4">
        <w:rPr>
          <w:rFonts w:ascii="Times New Roman" w:eastAsia="Times New Roman" w:hAnsi="Times New Roman"/>
          <w:b/>
          <w:bCs/>
          <w:color w:val="000000"/>
          <w:sz w:val="24"/>
          <w:szCs w:val="24"/>
          <w:lang w:eastAsia="ru-RU"/>
        </w:rPr>
        <w:t>.2</w:t>
      </w:r>
      <w:r w:rsidRPr="00B40073">
        <w:rPr>
          <w:rFonts w:ascii="Times New Roman" w:eastAsia="Times New Roman" w:hAnsi="Times New Roman"/>
          <w:b/>
          <w:bCs/>
          <w:color w:val="000000"/>
          <w:sz w:val="24"/>
          <w:szCs w:val="24"/>
          <w:lang w:eastAsia="ru-RU"/>
        </w:rPr>
        <w:t>.</w:t>
      </w:r>
      <w:r w:rsidRPr="00B40073">
        <w:rPr>
          <w:rFonts w:ascii="Times New Roman" w:eastAsia="Times New Roman" w:hAnsi="Times New Roman"/>
          <w:bCs/>
          <w:color w:val="000000"/>
          <w:sz w:val="24"/>
          <w:szCs w:val="24"/>
          <w:lang w:eastAsia="ru-RU"/>
        </w:rPr>
        <w:t xml:space="preserve"> документы, подтверждающие полномочия лица на осуществл</w:t>
      </w:r>
      <w:r w:rsidR="00F979DF">
        <w:rPr>
          <w:rFonts w:ascii="Times New Roman" w:eastAsia="Times New Roman" w:hAnsi="Times New Roman"/>
          <w:bCs/>
          <w:color w:val="000000"/>
          <w:sz w:val="24"/>
          <w:szCs w:val="24"/>
          <w:lang w:eastAsia="ru-RU"/>
        </w:rPr>
        <w:t>ение действий</w:t>
      </w:r>
      <w:r w:rsidR="00A02A5B">
        <w:rPr>
          <w:rFonts w:ascii="Times New Roman" w:eastAsia="Times New Roman" w:hAnsi="Times New Roman"/>
          <w:bCs/>
          <w:color w:val="000000"/>
          <w:sz w:val="24"/>
          <w:szCs w:val="24"/>
          <w:lang w:eastAsia="ru-RU"/>
        </w:rPr>
        <w:t xml:space="preserve"> от имени поставщика</w:t>
      </w:r>
      <w:r w:rsidRPr="00B40073">
        <w:rPr>
          <w:rFonts w:ascii="Times New Roman" w:eastAsia="Times New Roman" w:hAnsi="Times New Roman"/>
          <w:bCs/>
          <w:color w:val="000000"/>
          <w:sz w:val="24"/>
          <w:szCs w:val="24"/>
          <w:lang w:eastAsia="ru-RU"/>
        </w:rPr>
        <w:t>:</w:t>
      </w:r>
    </w:p>
    <w:p w:rsidR="00B40073" w:rsidRPr="00B40073" w:rsidRDefault="00B40073" w:rsidP="00B40073">
      <w:pPr>
        <w:autoSpaceDE w:val="0"/>
        <w:autoSpaceDN w:val="0"/>
        <w:adjustRightInd w:val="0"/>
        <w:spacing w:before="20" w:after="0" w:line="240" w:lineRule="auto"/>
        <w:ind w:left="142" w:right="141"/>
        <w:jc w:val="both"/>
        <w:rPr>
          <w:rFonts w:ascii="Times New Roman" w:eastAsia="Times New Roman" w:hAnsi="Times New Roman"/>
          <w:bCs/>
          <w:color w:val="000000"/>
          <w:sz w:val="24"/>
          <w:szCs w:val="24"/>
          <w:lang w:eastAsia="ru-RU"/>
        </w:rPr>
      </w:pPr>
      <w:r w:rsidRPr="00B40073">
        <w:rPr>
          <w:rFonts w:ascii="Times New Roman" w:eastAsia="Times New Roman" w:hAnsi="Times New Roman"/>
          <w:bCs/>
          <w:color w:val="000000"/>
          <w:sz w:val="24"/>
          <w:szCs w:val="24"/>
          <w:lang w:eastAsia="ru-RU"/>
        </w:rPr>
        <w:t xml:space="preserve">-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w:t>
      </w:r>
      <w:r w:rsidR="00A02A5B">
        <w:rPr>
          <w:rFonts w:ascii="Times New Roman" w:eastAsia="Times New Roman" w:hAnsi="Times New Roman"/>
          <w:bCs/>
          <w:color w:val="000000"/>
          <w:sz w:val="24"/>
          <w:szCs w:val="24"/>
          <w:lang w:eastAsia="ru-RU"/>
        </w:rPr>
        <w:t>поставщика</w:t>
      </w:r>
      <w:r w:rsidRPr="00B40073">
        <w:rPr>
          <w:rFonts w:ascii="Times New Roman" w:eastAsia="Times New Roman" w:hAnsi="Times New Roman"/>
          <w:bCs/>
          <w:color w:val="000000"/>
          <w:sz w:val="24"/>
          <w:szCs w:val="24"/>
          <w:lang w:eastAsia="ru-RU"/>
        </w:rPr>
        <w:t xml:space="preserve"> без доверенности.</w:t>
      </w:r>
    </w:p>
    <w:p w:rsidR="00B40073" w:rsidRPr="00B40073" w:rsidRDefault="00B40073" w:rsidP="00B40073">
      <w:pPr>
        <w:autoSpaceDE w:val="0"/>
        <w:autoSpaceDN w:val="0"/>
        <w:adjustRightInd w:val="0"/>
        <w:spacing w:before="20" w:after="0" w:line="240" w:lineRule="auto"/>
        <w:ind w:left="142" w:right="141"/>
        <w:jc w:val="both"/>
        <w:rPr>
          <w:rFonts w:ascii="Times New Roman" w:eastAsia="Times New Roman" w:hAnsi="Times New Roman"/>
          <w:bCs/>
          <w:color w:val="000000"/>
          <w:sz w:val="24"/>
          <w:szCs w:val="24"/>
          <w:lang w:eastAsia="ru-RU"/>
        </w:rPr>
      </w:pPr>
      <w:r w:rsidRPr="00B40073">
        <w:rPr>
          <w:rFonts w:ascii="Times New Roman" w:eastAsia="Times New Roman" w:hAnsi="Times New Roman"/>
          <w:bCs/>
          <w:color w:val="000000"/>
          <w:sz w:val="24"/>
          <w:szCs w:val="24"/>
          <w:lang w:eastAsia="ru-RU"/>
        </w:rPr>
        <w:t xml:space="preserve">В случае если от имени </w:t>
      </w:r>
      <w:r w:rsidR="00A02A5B">
        <w:rPr>
          <w:rFonts w:ascii="Times New Roman" w:eastAsia="Times New Roman" w:hAnsi="Times New Roman"/>
          <w:bCs/>
          <w:color w:val="000000"/>
          <w:sz w:val="24"/>
          <w:szCs w:val="24"/>
          <w:lang w:eastAsia="ru-RU"/>
        </w:rPr>
        <w:t>поставщика</w:t>
      </w:r>
      <w:r w:rsidRPr="00B40073">
        <w:rPr>
          <w:rFonts w:ascii="Times New Roman" w:eastAsia="Times New Roman" w:hAnsi="Times New Roman"/>
          <w:bCs/>
          <w:color w:val="000000"/>
          <w:sz w:val="24"/>
          <w:szCs w:val="24"/>
          <w:lang w:eastAsia="ru-RU"/>
        </w:rPr>
        <w:t xml:space="preserve"> действует иное лицо, предоставляется доверенность на осуществление действий от имени </w:t>
      </w:r>
      <w:r w:rsidR="00A02A5B">
        <w:rPr>
          <w:rFonts w:ascii="Times New Roman" w:eastAsia="Times New Roman" w:hAnsi="Times New Roman"/>
          <w:bCs/>
          <w:color w:val="000000"/>
          <w:sz w:val="24"/>
          <w:szCs w:val="24"/>
          <w:lang w:eastAsia="ru-RU"/>
        </w:rPr>
        <w:t>поставщика</w:t>
      </w:r>
      <w:r w:rsidRPr="00B40073">
        <w:rPr>
          <w:rFonts w:ascii="Times New Roman" w:eastAsia="Times New Roman" w:hAnsi="Times New Roman"/>
          <w:bCs/>
          <w:color w:val="000000"/>
          <w:sz w:val="24"/>
          <w:szCs w:val="24"/>
          <w:lang w:eastAsia="ru-RU"/>
        </w:rPr>
        <w:t xml:space="preserve">, заверенная печатью </w:t>
      </w:r>
      <w:r w:rsidR="00F979DF" w:rsidRPr="00F979DF">
        <w:rPr>
          <w:rFonts w:ascii="Times New Roman" w:eastAsia="Times New Roman" w:hAnsi="Times New Roman"/>
          <w:bCs/>
          <w:color w:val="000000"/>
          <w:sz w:val="24"/>
          <w:szCs w:val="24"/>
          <w:lang w:eastAsia="ru-RU"/>
        </w:rPr>
        <w:t>поставщика</w:t>
      </w:r>
      <w:r w:rsidRPr="00B40073">
        <w:rPr>
          <w:rFonts w:ascii="Times New Roman" w:eastAsia="Times New Roman" w:hAnsi="Times New Roman"/>
          <w:bCs/>
          <w:color w:val="000000"/>
          <w:sz w:val="24"/>
          <w:szCs w:val="24"/>
          <w:lang w:eastAsia="ru-RU"/>
        </w:rPr>
        <w:t xml:space="preserve"> и подписанная  руководителем </w:t>
      </w:r>
      <w:r w:rsidR="00A02A5B">
        <w:rPr>
          <w:rFonts w:ascii="Times New Roman" w:eastAsia="Times New Roman" w:hAnsi="Times New Roman"/>
          <w:bCs/>
          <w:color w:val="000000"/>
          <w:sz w:val="24"/>
          <w:szCs w:val="24"/>
          <w:lang w:eastAsia="ru-RU"/>
        </w:rPr>
        <w:t>поставщика</w:t>
      </w:r>
      <w:r w:rsidRPr="00B40073">
        <w:rPr>
          <w:rFonts w:ascii="Times New Roman" w:eastAsia="Times New Roman" w:hAnsi="Times New Roman"/>
          <w:bCs/>
          <w:color w:val="000000"/>
          <w:sz w:val="24"/>
          <w:szCs w:val="24"/>
          <w:lang w:eastAsia="ru-RU"/>
        </w:rPr>
        <w:t xml:space="preserve">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w:t>
      </w:r>
      <w:r w:rsidR="00A02A5B">
        <w:rPr>
          <w:rFonts w:ascii="Times New Roman" w:eastAsia="Times New Roman" w:hAnsi="Times New Roman"/>
          <w:bCs/>
          <w:color w:val="000000"/>
          <w:sz w:val="24"/>
          <w:szCs w:val="24"/>
          <w:lang w:eastAsia="ru-RU"/>
        </w:rPr>
        <w:t>поставщика</w:t>
      </w:r>
      <w:r w:rsidRPr="00B40073">
        <w:rPr>
          <w:rFonts w:ascii="Times New Roman" w:eastAsia="Times New Roman" w:hAnsi="Times New Roman"/>
          <w:bCs/>
          <w:color w:val="000000"/>
          <w:sz w:val="24"/>
          <w:szCs w:val="24"/>
          <w:lang w:eastAsia="ru-RU"/>
        </w:rPr>
        <w:t>, котировочная заявка должно содержать также документ, подтверждающий полномочия такого лица.</w:t>
      </w:r>
    </w:p>
    <w:p w:rsidR="00B40073" w:rsidRPr="00B40073" w:rsidRDefault="00B40073" w:rsidP="00B40073">
      <w:pPr>
        <w:autoSpaceDE w:val="0"/>
        <w:autoSpaceDN w:val="0"/>
        <w:adjustRightInd w:val="0"/>
        <w:spacing w:before="20" w:after="0" w:line="240" w:lineRule="auto"/>
        <w:ind w:left="142" w:right="141"/>
        <w:jc w:val="both"/>
        <w:rPr>
          <w:rFonts w:ascii="Times New Roman" w:eastAsia="Times New Roman" w:hAnsi="Times New Roman"/>
          <w:bCs/>
          <w:color w:val="000000"/>
          <w:sz w:val="24"/>
          <w:szCs w:val="24"/>
          <w:lang w:eastAsia="ru-RU"/>
        </w:rPr>
      </w:pPr>
      <w:r w:rsidRPr="00B40073">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0</w:t>
      </w:r>
      <w:r w:rsidR="00736AC4">
        <w:rPr>
          <w:rFonts w:ascii="Times New Roman" w:eastAsia="Times New Roman" w:hAnsi="Times New Roman"/>
          <w:b/>
          <w:bCs/>
          <w:color w:val="000000"/>
          <w:sz w:val="24"/>
          <w:szCs w:val="24"/>
          <w:lang w:eastAsia="ru-RU"/>
        </w:rPr>
        <w:t>.3</w:t>
      </w:r>
      <w:r w:rsidRPr="00B40073">
        <w:rPr>
          <w:rFonts w:ascii="Times New Roman" w:eastAsia="Times New Roman" w:hAnsi="Times New Roman"/>
          <w:b/>
          <w:bCs/>
          <w:color w:val="000000"/>
          <w:sz w:val="24"/>
          <w:szCs w:val="24"/>
          <w:lang w:eastAsia="ru-RU"/>
        </w:rPr>
        <w:t>.</w:t>
      </w:r>
      <w:r w:rsidRPr="00B40073">
        <w:rPr>
          <w:rFonts w:ascii="Times New Roman" w:eastAsia="Times New Roman" w:hAnsi="Times New Roman"/>
          <w:bCs/>
          <w:color w:val="000000"/>
          <w:sz w:val="24"/>
          <w:szCs w:val="24"/>
          <w:lang w:eastAsia="ru-RU"/>
        </w:rPr>
        <w:t xml:space="preserve"> копии учредительных документов </w:t>
      </w:r>
      <w:r w:rsidR="00A02A5B">
        <w:rPr>
          <w:rFonts w:ascii="Times New Roman" w:eastAsia="Times New Roman" w:hAnsi="Times New Roman"/>
          <w:bCs/>
          <w:color w:val="000000"/>
          <w:sz w:val="24"/>
          <w:szCs w:val="24"/>
          <w:lang w:eastAsia="ru-RU"/>
        </w:rPr>
        <w:t>поставщика</w:t>
      </w:r>
      <w:r w:rsidRPr="00B40073">
        <w:rPr>
          <w:rFonts w:ascii="Times New Roman" w:eastAsia="Times New Roman" w:hAnsi="Times New Roman"/>
          <w:bCs/>
          <w:color w:val="000000"/>
          <w:sz w:val="24"/>
          <w:szCs w:val="24"/>
          <w:lang w:eastAsia="ru-RU"/>
        </w:rPr>
        <w:t xml:space="preserve">, заверенные нотариально или заверенные печатью и подписью уполномоченного лица </w:t>
      </w:r>
      <w:r w:rsidR="00F979DF" w:rsidRPr="00F979DF">
        <w:rPr>
          <w:rFonts w:ascii="Times New Roman" w:eastAsia="Times New Roman" w:hAnsi="Times New Roman"/>
          <w:bCs/>
          <w:color w:val="000000"/>
          <w:sz w:val="24"/>
          <w:szCs w:val="24"/>
          <w:lang w:eastAsia="ru-RU"/>
        </w:rPr>
        <w:t>поставщика</w:t>
      </w:r>
      <w:r w:rsidRPr="00B40073">
        <w:rPr>
          <w:rFonts w:ascii="Times New Roman" w:eastAsia="Times New Roman" w:hAnsi="Times New Roman"/>
          <w:bCs/>
          <w:color w:val="000000"/>
          <w:sz w:val="24"/>
          <w:szCs w:val="24"/>
          <w:lang w:eastAsia="ru-RU"/>
        </w:rPr>
        <w:t xml:space="preserve"> (для юридических лиц), нотариально заверенную копию паспорта гражданина Российской Федерации (для физических лиц);</w:t>
      </w:r>
    </w:p>
    <w:p w:rsidR="00B40073" w:rsidRPr="00B40073" w:rsidRDefault="00B40073" w:rsidP="00B40073">
      <w:pPr>
        <w:autoSpaceDE w:val="0"/>
        <w:autoSpaceDN w:val="0"/>
        <w:adjustRightInd w:val="0"/>
        <w:spacing w:before="20" w:after="0" w:line="240" w:lineRule="auto"/>
        <w:ind w:left="142" w:right="141"/>
        <w:jc w:val="both"/>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10</w:t>
      </w:r>
      <w:r w:rsidR="00736AC4">
        <w:rPr>
          <w:rFonts w:ascii="Times New Roman" w:eastAsia="Times New Roman" w:hAnsi="Times New Roman"/>
          <w:b/>
          <w:bCs/>
          <w:color w:val="000000"/>
          <w:sz w:val="24"/>
          <w:szCs w:val="24"/>
          <w:lang w:eastAsia="ru-RU"/>
        </w:rPr>
        <w:t>.4</w:t>
      </w:r>
      <w:r w:rsidRPr="00B40073">
        <w:rPr>
          <w:rFonts w:ascii="Times New Roman" w:eastAsia="Times New Roman" w:hAnsi="Times New Roman"/>
          <w:b/>
          <w:bCs/>
          <w:color w:val="000000"/>
          <w:sz w:val="24"/>
          <w:szCs w:val="24"/>
          <w:lang w:eastAsia="ru-RU"/>
        </w:rPr>
        <w:t>.</w:t>
      </w:r>
      <w:r w:rsidRPr="00B40073">
        <w:rPr>
          <w:rFonts w:ascii="Times New Roman" w:eastAsia="Times New Roman" w:hAnsi="Times New Roman"/>
          <w:bCs/>
          <w:color w:val="000000"/>
          <w:sz w:val="24"/>
          <w:szCs w:val="24"/>
          <w:lang w:eastAsia="ru-RU"/>
        </w:rPr>
        <w:t xml:space="preserve"> полученную не ранее чем за шесть месяцев до дня размещения на Официальном сайте </w:t>
      </w:r>
      <w:r w:rsidR="007A407A">
        <w:rPr>
          <w:rFonts w:ascii="Times New Roman" w:eastAsia="Times New Roman" w:hAnsi="Times New Roman"/>
          <w:bCs/>
          <w:color w:val="000000"/>
          <w:sz w:val="24"/>
          <w:szCs w:val="24"/>
          <w:lang w:eastAsia="ru-RU"/>
        </w:rPr>
        <w:t>документации о закупке у един</w:t>
      </w:r>
      <w:r w:rsidR="00A02A5B">
        <w:rPr>
          <w:rFonts w:ascii="Times New Roman" w:eastAsia="Times New Roman" w:hAnsi="Times New Roman"/>
          <w:bCs/>
          <w:color w:val="000000"/>
          <w:sz w:val="24"/>
          <w:szCs w:val="24"/>
          <w:lang w:eastAsia="ru-RU"/>
        </w:rPr>
        <w:t>ственного поставщика</w:t>
      </w:r>
      <w:r w:rsidRPr="00B40073">
        <w:rPr>
          <w:rFonts w:ascii="Times New Roman" w:eastAsia="Times New Roman" w:hAnsi="Times New Roman"/>
          <w:bCs/>
          <w:color w:val="000000"/>
          <w:sz w:val="24"/>
          <w:szCs w:val="24"/>
          <w:lang w:eastAsia="ru-RU"/>
        </w:rPr>
        <w:t xml:space="preserve"> 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B40073" w:rsidRPr="00B40073" w:rsidRDefault="00B40073" w:rsidP="00B40073">
      <w:pPr>
        <w:autoSpaceDE w:val="0"/>
        <w:autoSpaceDN w:val="0"/>
        <w:adjustRightInd w:val="0"/>
        <w:spacing w:before="20" w:after="0" w:line="240" w:lineRule="auto"/>
        <w:ind w:left="142" w:right="141"/>
        <w:jc w:val="both"/>
        <w:rPr>
          <w:rFonts w:ascii="Times New Roman" w:eastAsia="Times New Roman" w:hAnsi="Times New Roman"/>
          <w:bCs/>
          <w:color w:val="000000"/>
          <w:sz w:val="24"/>
          <w:szCs w:val="24"/>
          <w:lang w:eastAsia="ru-RU"/>
        </w:rPr>
      </w:pPr>
      <w:proofErr w:type="gramStart"/>
      <w:r>
        <w:rPr>
          <w:rFonts w:ascii="Times New Roman" w:eastAsia="Times New Roman" w:hAnsi="Times New Roman"/>
          <w:b/>
          <w:bCs/>
          <w:color w:val="000000"/>
          <w:sz w:val="24"/>
          <w:szCs w:val="24"/>
          <w:lang w:eastAsia="ru-RU"/>
        </w:rPr>
        <w:t>10</w:t>
      </w:r>
      <w:r w:rsidR="00736AC4">
        <w:rPr>
          <w:rFonts w:ascii="Times New Roman" w:eastAsia="Times New Roman" w:hAnsi="Times New Roman"/>
          <w:b/>
          <w:bCs/>
          <w:color w:val="000000"/>
          <w:sz w:val="24"/>
          <w:szCs w:val="24"/>
          <w:lang w:eastAsia="ru-RU"/>
        </w:rPr>
        <w:t>.5</w:t>
      </w:r>
      <w:r w:rsidRPr="00B40073">
        <w:rPr>
          <w:rFonts w:ascii="Times New Roman" w:eastAsia="Times New Roman" w:hAnsi="Times New Roman"/>
          <w:b/>
          <w:bCs/>
          <w:color w:val="000000"/>
          <w:sz w:val="24"/>
          <w:szCs w:val="24"/>
          <w:lang w:eastAsia="ru-RU"/>
        </w:rPr>
        <w:t>.</w:t>
      </w:r>
      <w:r w:rsidR="00F979DF">
        <w:rPr>
          <w:rFonts w:ascii="Times New Roman" w:eastAsia="Times New Roman" w:hAnsi="Times New Roman"/>
          <w:bCs/>
          <w:color w:val="000000"/>
          <w:sz w:val="24"/>
          <w:szCs w:val="24"/>
          <w:lang w:eastAsia="ru-RU"/>
        </w:rPr>
        <w:t xml:space="preserve"> иностранный</w:t>
      </w:r>
      <w:r w:rsidRPr="00B40073">
        <w:rPr>
          <w:rFonts w:ascii="Times New Roman" w:eastAsia="Times New Roman" w:hAnsi="Times New Roman"/>
          <w:bCs/>
          <w:color w:val="000000"/>
          <w:sz w:val="24"/>
          <w:szCs w:val="24"/>
          <w:lang w:eastAsia="ru-RU"/>
        </w:rPr>
        <w:t xml:space="preserve"> </w:t>
      </w:r>
      <w:r w:rsidR="00F979DF" w:rsidRPr="00F979DF">
        <w:rPr>
          <w:rFonts w:ascii="Times New Roman" w:eastAsia="Times New Roman" w:hAnsi="Times New Roman"/>
          <w:bCs/>
          <w:color w:val="000000"/>
          <w:sz w:val="24"/>
          <w:szCs w:val="24"/>
          <w:lang w:eastAsia="ru-RU"/>
        </w:rPr>
        <w:t>п</w:t>
      </w:r>
      <w:r w:rsidR="00A02A5B">
        <w:rPr>
          <w:rFonts w:ascii="Times New Roman" w:eastAsia="Times New Roman" w:hAnsi="Times New Roman"/>
          <w:bCs/>
          <w:color w:val="000000"/>
          <w:sz w:val="24"/>
          <w:szCs w:val="24"/>
          <w:lang w:eastAsia="ru-RU"/>
        </w:rPr>
        <w:t>оставщик</w:t>
      </w:r>
      <w:r w:rsidR="00F979DF" w:rsidRPr="00F979DF">
        <w:rPr>
          <w:rFonts w:ascii="Times New Roman" w:eastAsia="Times New Roman" w:hAnsi="Times New Roman"/>
          <w:bCs/>
          <w:color w:val="000000"/>
          <w:sz w:val="24"/>
          <w:szCs w:val="24"/>
          <w:lang w:eastAsia="ru-RU"/>
        </w:rPr>
        <w:t xml:space="preserve"> </w:t>
      </w:r>
      <w:r w:rsidRPr="00B40073">
        <w:rPr>
          <w:rFonts w:ascii="Times New Roman" w:eastAsia="Times New Roman" w:hAnsi="Times New Roman"/>
          <w:bCs/>
          <w:color w:val="000000"/>
          <w:sz w:val="24"/>
          <w:szCs w:val="24"/>
          <w:lang w:eastAsia="ru-RU"/>
        </w:rPr>
        <w:t xml:space="preserve">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w:t>
      </w:r>
      <w:r w:rsidR="00656C76" w:rsidRPr="00656C76">
        <w:rPr>
          <w:rFonts w:ascii="Times New Roman" w:eastAsia="Times New Roman" w:hAnsi="Times New Roman"/>
          <w:bCs/>
          <w:color w:val="000000"/>
          <w:sz w:val="24"/>
          <w:szCs w:val="24"/>
          <w:lang w:eastAsia="ru-RU"/>
        </w:rPr>
        <w:t>документации о закупке у единственного поставщика</w:t>
      </w:r>
      <w:r w:rsidRPr="00656C76">
        <w:rPr>
          <w:rFonts w:ascii="Times New Roman" w:eastAsia="Times New Roman" w:hAnsi="Times New Roman"/>
          <w:bCs/>
          <w:color w:val="000000"/>
          <w:sz w:val="24"/>
          <w:szCs w:val="24"/>
          <w:lang w:eastAsia="ru-RU"/>
        </w:rPr>
        <w:t>;</w:t>
      </w:r>
      <w:proofErr w:type="gramEnd"/>
    </w:p>
    <w:p w:rsidR="00B40073" w:rsidRPr="00B40073" w:rsidRDefault="00B40073" w:rsidP="00B40073">
      <w:pPr>
        <w:autoSpaceDE w:val="0"/>
        <w:autoSpaceDN w:val="0"/>
        <w:adjustRightInd w:val="0"/>
        <w:spacing w:before="20" w:after="0" w:line="240" w:lineRule="auto"/>
        <w:ind w:left="142" w:right="141"/>
        <w:jc w:val="both"/>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10</w:t>
      </w:r>
      <w:r w:rsidR="00736AC4">
        <w:rPr>
          <w:rFonts w:ascii="Times New Roman" w:eastAsia="Times New Roman" w:hAnsi="Times New Roman"/>
          <w:b/>
          <w:bCs/>
          <w:color w:val="000000"/>
          <w:sz w:val="24"/>
          <w:szCs w:val="24"/>
          <w:lang w:eastAsia="ru-RU"/>
        </w:rPr>
        <w:t>.6</w:t>
      </w:r>
      <w:r w:rsidRPr="00B40073">
        <w:rPr>
          <w:rFonts w:ascii="Times New Roman" w:eastAsia="Times New Roman" w:hAnsi="Times New Roman"/>
          <w:b/>
          <w:bCs/>
          <w:color w:val="000000"/>
          <w:sz w:val="24"/>
          <w:szCs w:val="24"/>
          <w:lang w:eastAsia="ru-RU"/>
        </w:rPr>
        <w:t>.</w:t>
      </w:r>
      <w:r w:rsidRPr="00B40073">
        <w:rPr>
          <w:rFonts w:ascii="Times New Roman" w:eastAsia="Times New Roman" w:hAnsi="Times New Roman"/>
          <w:bCs/>
          <w:color w:val="000000"/>
          <w:sz w:val="24"/>
          <w:szCs w:val="24"/>
          <w:lang w:eastAsia="ru-RU"/>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ценовых котировок, в случае если в соответствии с законодательством установлены такие требования (сертификаты соответствия, копии лицензий и иных разрешительных документов);</w:t>
      </w:r>
    </w:p>
    <w:p w:rsidR="00B40073" w:rsidRPr="00B40073" w:rsidRDefault="00B40073" w:rsidP="00B40073">
      <w:pPr>
        <w:autoSpaceDE w:val="0"/>
        <w:autoSpaceDN w:val="0"/>
        <w:adjustRightInd w:val="0"/>
        <w:spacing w:before="20" w:after="0" w:line="240" w:lineRule="auto"/>
        <w:ind w:left="142" w:right="141"/>
        <w:jc w:val="both"/>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10</w:t>
      </w:r>
      <w:r w:rsidR="00736AC4">
        <w:rPr>
          <w:rFonts w:ascii="Times New Roman" w:eastAsia="Times New Roman" w:hAnsi="Times New Roman"/>
          <w:b/>
          <w:bCs/>
          <w:color w:val="000000"/>
          <w:sz w:val="24"/>
          <w:szCs w:val="24"/>
          <w:lang w:eastAsia="ru-RU"/>
        </w:rPr>
        <w:t>.7</w:t>
      </w:r>
      <w:r w:rsidRPr="00B40073">
        <w:rPr>
          <w:rFonts w:ascii="Times New Roman" w:eastAsia="Times New Roman" w:hAnsi="Times New Roman"/>
          <w:b/>
          <w:bCs/>
          <w:color w:val="000000"/>
          <w:sz w:val="24"/>
          <w:szCs w:val="24"/>
          <w:lang w:eastAsia="ru-RU"/>
        </w:rPr>
        <w:t>.</w:t>
      </w:r>
      <w:r w:rsidRPr="00B40073">
        <w:rPr>
          <w:rFonts w:ascii="Times New Roman" w:eastAsia="Times New Roman" w:hAnsi="Times New Roman"/>
          <w:bCs/>
          <w:color w:val="000000"/>
          <w:sz w:val="24"/>
          <w:szCs w:val="24"/>
          <w:lang w:eastAsia="ru-RU"/>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w:t>
      </w:r>
      <w:r w:rsidR="002F547F">
        <w:rPr>
          <w:rFonts w:ascii="Times New Roman" w:eastAsia="Times New Roman" w:hAnsi="Times New Roman"/>
          <w:bCs/>
          <w:color w:val="000000"/>
          <w:sz w:val="24"/>
          <w:szCs w:val="24"/>
          <w:lang w:eastAsia="ru-RU"/>
        </w:rPr>
        <w:t>поставщика</w:t>
      </w:r>
      <w:r w:rsidRPr="00B40073">
        <w:rPr>
          <w:rFonts w:ascii="Times New Roman" w:eastAsia="Times New Roman" w:hAnsi="Times New Roman"/>
          <w:bCs/>
          <w:color w:val="000000"/>
          <w:sz w:val="24"/>
          <w:szCs w:val="24"/>
          <w:lang w:eastAsia="ru-RU"/>
        </w:rPr>
        <w:t xml:space="preserve">, в случае, если </w:t>
      </w:r>
      <w:r w:rsidR="00F979DF" w:rsidRPr="00F979DF">
        <w:rPr>
          <w:rFonts w:ascii="Times New Roman" w:eastAsia="Times New Roman" w:hAnsi="Times New Roman"/>
          <w:bCs/>
          <w:color w:val="000000"/>
          <w:sz w:val="24"/>
          <w:szCs w:val="24"/>
          <w:lang w:eastAsia="ru-RU"/>
        </w:rPr>
        <w:t>п</w:t>
      </w:r>
      <w:r w:rsidR="00F979DF">
        <w:rPr>
          <w:rFonts w:ascii="Times New Roman" w:eastAsia="Times New Roman" w:hAnsi="Times New Roman"/>
          <w:bCs/>
          <w:color w:val="000000"/>
          <w:sz w:val="24"/>
          <w:szCs w:val="24"/>
          <w:lang w:eastAsia="ru-RU"/>
        </w:rPr>
        <w:t>оставщик</w:t>
      </w:r>
      <w:r w:rsidRPr="00B40073">
        <w:rPr>
          <w:rFonts w:ascii="Times New Roman" w:eastAsia="Times New Roman" w:hAnsi="Times New Roman"/>
          <w:bCs/>
          <w:color w:val="000000"/>
          <w:sz w:val="24"/>
          <w:szCs w:val="24"/>
          <w:lang w:eastAsia="ru-RU"/>
        </w:rPr>
        <w:t xml:space="preserve"> применяет упрощенную систему налогообложения.</w:t>
      </w:r>
    </w:p>
    <w:p w:rsidR="005F6DB8" w:rsidRPr="00764C14" w:rsidRDefault="005F6DB8" w:rsidP="00F80987">
      <w:pPr>
        <w:autoSpaceDE w:val="0"/>
        <w:autoSpaceDN w:val="0"/>
        <w:adjustRightInd w:val="0"/>
        <w:spacing w:after="0" w:line="240" w:lineRule="auto"/>
        <w:ind w:left="142"/>
        <w:jc w:val="both"/>
        <w:rPr>
          <w:rFonts w:ascii="Times New Roman" w:hAnsi="Times New Roman"/>
          <w:sz w:val="16"/>
          <w:szCs w:val="16"/>
          <w:lang w:eastAsia="ru-RU"/>
        </w:rPr>
      </w:pPr>
    </w:p>
    <w:p w:rsidR="00D17650" w:rsidRPr="005032EF" w:rsidRDefault="00D17650" w:rsidP="00F80987">
      <w:pPr>
        <w:autoSpaceDE w:val="0"/>
        <w:autoSpaceDN w:val="0"/>
        <w:adjustRightInd w:val="0"/>
        <w:spacing w:after="0" w:line="240" w:lineRule="auto"/>
        <w:ind w:left="142"/>
        <w:jc w:val="both"/>
        <w:rPr>
          <w:rFonts w:ascii="Times New Roman" w:hAnsi="Times New Roman"/>
          <w:b/>
          <w:sz w:val="24"/>
          <w:szCs w:val="24"/>
          <w:lang w:eastAsia="ru-RU"/>
        </w:rPr>
      </w:pPr>
      <w:r w:rsidRPr="005032EF">
        <w:rPr>
          <w:rFonts w:ascii="Times New Roman" w:hAnsi="Times New Roman"/>
          <w:b/>
          <w:sz w:val="24"/>
          <w:szCs w:val="24"/>
          <w:lang w:eastAsia="ru-RU"/>
        </w:rPr>
        <w:t>11. Формы, порядок, дата начала и дата окончания срока предоставления участникам закупки разъяснений положений документации о закупке:</w:t>
      </w:r>
      <w:r w:rsidR="000E64A3" w:rsidRPr="005032EF">
        <w:rPr>
          <w:rFonts w:ascii="Times New Roman" w:hAnsi="Times New Roman"/>
          <w:b/>
          <w:sz w:val="24"/>
          <w:szCs w:val="24"/>
          <w:lang w:eastAsia="ru-RU"/>
        </w:rPr>
        <w:t xml:space="preserve"> </w:t>
      </w:r>
      <w:r w:rsidRPr="005032EF">
        <w:rPr>
          <w:rFonts w:ascii="Times New Roman" w:hAnsi="Times New Roman"/>
          <w:sz w:val="24"/>
          <w:szCs w:val="24"/>
          <w:lang w:eastAsia="ru-RU"/>
        </w:rPr>
        <w:t xml:space="preserve">Не </w:t>
      </w:r>
      <w:proofErr w:type="gramStart"/>
      <w:r w:rsidRPr="005032EF">
        <w:rPr>
          <w:rFonts w:ascii="Times New Roman" w:hAnsi="Times New Roman"/>
          <w:sz w:val="24"/>
          <w:szCs w:val="24"/>
          <w:lang w:eastAsia="ru-RU"/>
        </w:rPr>
        <w:t>установлены</w:t>
      </w:r>
      <w:proofErr w:type="gramEnd"/>
      <w:r w:rsidRPr="005032EF">
        <w:rPr>
          <w:rFonts w:ascii="Times New Roman" w:hAnsi="Times New Roman"/>
          <w:sz w:val="24"/>
          <w:szCs w:val="24"/>
          <w:lang w:eastAsia="ru-RU"/>
        </w:rPr>
        <w:t>.</w:t>
      </w:r>
    </w:p>
    <w:p w:rsidR="00D17650" w:rsidRPr="00764C14" w:rsidRDefault="00D17650" w:rsidP="00F80987">
      <w:pPr>
        <w:autoSpaceDE w:val="0"/>
        <w:autoSpaceDN w:val="0"/>
        <w:adjustRightInd w:val="0"/>
        <w:spacing w:after="0" w:line="240" w:lineRule="auto"/>
        <w:ind w:left="142"/>
        <w:jc w:val="both"/>
        <w:rPr>
          <w:rFonts w:ascii="Times New Roman" w:hAnsi="Times New Roman"/>
          <w:sz w:val="16"/>
          <w:szCs w:val="16"/>
          <w:lang w:eastAsia="ru-RU"/>
        </w:rPr>
      </w:pPr>
    </w:p>
    <w:p w:rsidR="00D17650" w:rsidRPr="005032EF" w:rsidRDefault="00D17650" w:rsidP="00F80987">
      <w:pPr>
        <w:autoSpaceDE w:val="0"/>
        <w:autoSpaceDN w:val="0"/>
        <w:adjustRightInd w:val="0"/>
        <w:spacing w:after="0" w:line="240" w:lineRule="auto"/>
        <w:ind w:left="142"/>
        <w:jc w:val="both"/>
        <w:rPr>
          <w:rFonts w:ascii="Times New Roman" w:hAnsi="Times New Roman"/>
          <w:b/>
          <w:sz w:val="24"/>
          <w:szCs w:val="24"/>
          <w:lang w:eastAsia="ru-RU"/>
        </w:rPr>
      </w:pPr>
      <w:r w:rsidRPr="005032EF">
        <w:rPr>
          <w:rFonts w:ascii="Times New Roman" w:hAnsi="Times New Roman"/>
          <w:b/>
          <w:sz w:val="24"/>
          <w:szCs w:val="24"/>
          <w:lang w:eastAsia="ru-RU"/>
        </w:rPr>
        <w:t>12. Место и дата рассмотрения предложений участников закупки и подведения итогов закупки:</w:t>
      </w:r>
      <w:r w:rsidR="00243D4C" w:rsidRPr="005032EF">
        <w:rPr>
          <w:rFonts w:ascii="Times New Roman" w:hAnsi="Times New Roman"/>
          <w:b/>
          <w:sz w:val="24"/>
          <w:szCs w:val="24"/>
          <w:lang w:eastAsia="ru-RU"/>
        </w:rPr>
        <w:t xml:space="preserve"> </w:t>
      </w:r>
      <w:r w:rsidRPr="005032EF">
        <w:rPr>
          <w:rFonts w:ascii="Times New Roman" w:hAnsi="Times New Roman"/>
          <w:sz w:val="24"/>
          <w:szCs w:val="24"/>
          <w:lang w:eastAsia="ru-RU"/>
        </w:rPr>
        <w:t xml:space="preserve">Рассмотрение заявок не предусмотрено, договор заключается путем направления </w:t>
      </w:r>
      <w:r w:rsidR="00334695" w:rsidRPr="005032EF">
        <w:rPr>
          <w:rFonts w:ascii="Times New Roman" w:hAnsi="Times New Roman"/>
          <w:sz w:val="24"/>
          <w:szCs w:val="24"/>
          <w:lang w:eastAsia="ru-RU"/>
        </w:rPr>
        <w:t>оферты единственному поставщику</w:t>
      </w:r>
      <w:r w:rsidRPr="005032EF">
        <w:rPr>
          <w:rFonts w:ascii="Times New Roman" w:hAnsi="Times New Roman"/>
          <w:sz w:val="24"/>
          <w:szCs w:val="24"/>
          <w:lang w:eastAsia="ru-RU"/>
        </w:rPr>
        <w:t>.</w:t>
      </w:r>
    </w:p>
    <w:p w:rsidR="003B2155" w:rsidRPr="00764C14" w:rsidRDefault="003B2155" w:rsidP="00F80987">
      <w:pPr>
        <w:autoSpaceDE w:val="0"/>
        <w:autoSpaceDN w:val="0"/>
        <w:adjustRightInd w:val="0"/>
        <w:spacing w:after="0" w:line="240" w:lineRule="auto"/>
        <w:ind w:left="142"/>
        <w:jc w:val="both"/>
        <w:rPr>
          <w:rFonts w:ascii="Times New Roman" w:hAnsi="Times New Roman"/>
          <w:b/>
          <w:sz w:val="16"/>
          <w:szCs w:val="16"/>
          <w:lang w:eastAsia="ru-RU"/>
        </w:rPr>
      </w:pPr>
    </w:p>
    <w:p w:rsidR="00D17650" w:rsidRDefault="00D17650" w:rsidP="00F80987">
      <w:pPr>
        <w:autoSpaceDE w:val="0"/>
        <w:autoSpaceDN w:val="0"/>
        <w:adjustRightInd w:val="0"/>
        <w:spacing w:after="0" w:line="240" w:lineRule="auto"/>
        <w:ind w:left="142"/>
        <w:jc w:val="both"/>
        <w:rPr>
          <w:rFonts w:ascii="Times New Roman" w:hAnsi="Times New Roman"/>
          <w:sz w:val="24"/>
          <w:szCs w:val="24"/>
          <w:lang w:eastAsia="ru-RU"/>
        </w:rPr>
      </w:pPr>
      <w:r w:rsidRPr="005032EF">
        <w:rPr>
          <w:rFonts w:ascii="Times New Roman" w:hAnsi="Times New Roman"/>
          <w:b/>
          <w:sz w:val="24"/>
          <w:szCs w:val="24"/>
          <w:lang w:eastAsia="ru-RU"/>
        </w:rPr>
        <w:t>13. Критерии оценки и сопоставления заявок на участие в закупке:</w:t>
      </w:r>
      <w:r w:rsidR="000E64A3" w:rsidRPr="005032EF">
        <w:rPr>
          <w:rFonts w:ascii="Times New Roman" w:hAnsi="Times New Roman"/>
          <w:b/>
          <w:sz w:val="24"/>
          <w:szCs w:val="24"/>
          <w:lang w:eastAsia="ru-RU"/>
        </w:rPr>
        <w:t xml:space="preserve"> </w:t>
      </w:r>
      <w:r w:rsidRPr="005032EF">
        <w:rPr>
          <w:rFonts w:ascii="Times New Roman" w:hAnsi="Times New Roman"/>
          <w:sz w:val="24"/>
          <w:szCs w:val="24"/>
          <w:lang w:eastAsia="ru-RU"/>
        </w:rPr>
        <w:t xml:space="preserve">Не </w:t>
      </w:r>
      <w:proofErr w:type="gramStart"/>
      <w:r w:rsidRPr="005032EF">
        <w:rPr>
          <w:rFonts w:ascii="Times New Roman" w:hAnsi="Times New Roman"/>
          <w:sz w:val="24"/>
          <w:szCs w:val="24"/>
          <w:lang w:eastAsia="ru-RU"/>
        </w:rPr>
        <w:t>установлены</w:t>
      </w:r>
      <w:proofErr w:type="gramEnd"/>
      <w:r w:rsidRPr="005032EF">
        <w:rPr>
          <w:rFonts w:ascii="Times New Roman" w:hAnsi="Times New Roman"/>
          <w:sz w:val="24"/>
          <w:szCs w:val="24"/>
          <w:lang w:eastAsia="ru-RU"/>
        </w:rPr>
        <w:t>.</w:t>
      </w:r>
    </w:p>
    <w:p w:rsidR="00B40073" w:rsidRPr="00764C14" w:rsidRDefault="00B40073" w:rsidP="00F80987">
      <w:pPr>
        <w:autoSpaceDE w:val="0"/>
        <w:autoSpaceDN w:val="0"/>
        <w:adjustRightInd w:val="0"/>
        <w:spacing w:after="0" w:line="240" w:lineRule="auto"/>
        <w:ind w:left="142"/>
        <w:jc w:val="both"/>
        <w:rPr>
          <w:rFonts w:ascii="Times New Roman" w:hAnsi="Times New Roman"/>
          <w:b/>
          <w:sz w:val="16"/>
          <w:szCs w:val="16"/>
          <w:lang w:eastAsia="ru-RU"/>
        </w:rPr>
      </w:pPr>
    </w:p>
    <w:p w:rsidR="00D17650" w:rsidRPr="005032EF" w:rsidRDefault="00D17650" w:rsidP="00F80987">
      <w:pPr>
        <w:autoSpaceDE w:val="0"/>
        <w:autoSpaceDN w:val="0"/>
        <w:adjustRightInd w:val="0"/>
        <w:spacing w:after="0" w:line="240" w:lineRule="auto"/>
        <w:ind w:left="142"/>
        <w:jc w:val="both"/>
        <w:rPr>
          <w:rFonts w:ascii="Times New Roman" w:hAnsi="Times New Roman"/>
          <w:sz w:val="24"/>
          <w:szCs w:val="24"/>
          <w:lang w:eastAsia="ru-RU"/>
        </w:rPr>
      </w:pPr>
      <w:r w:rsidRPr="005032EF">
        <w:rPr>
          <w:rFonts w:ascii="Times New Roman" w:hAnsi="Times New Roman"/>
          <w:b/>
          <w:sz w:val="24"/>
          <w:szCs w:val="24"/>
          <w:lang w:eastAsia="ru-RU"/>
        </w:rPr>
        <w:t>14. Порядок оценки и сопоставления заявок на участие в закупке:</w:t>
      </w:r>
      <w:r w:rsidR="000E64A3" w:rsidRPr="005032EF">
        <w:rPr>
          <w:rFonts w:ascii="Times New Roman" w:hAnsi="Times New Roman"/>
          <w:b/>
          <w:sz w:val="24"/>
          <w:szCs w:val="24"/>
          <w:lang w:eastAsia="ru-RU"/>
        </w:rPr>
        <w:t xml:space="preserve"> </w:t>
      </w:r>
      <w:r w:rsidRPr="005032EF">
        <w:rPr>
          <w:rFonts w:ascii="Times New Roman" w:hAnsi="Times New Roman"/>
          <w:sz w:val="24"/>
          <w:szCs w:val="24"/>
          <w:lang w:eastAsia="ru-RU"/>
        </w:rPr>
        <w:t xml:space="preserve">Не </w:t>
      </w:r>
      <w:proofErr w:type="gramStart"/>
      <w:r w:rsidRPr="005032EF">
        <w:rPr>
          <w:rFonts w:ascii="Times New Roman" w:hAnsi="Times New Roman"/>
          <w:sz w:val="24"/>
          <w:szCs w:val="24"/>
          <w:lang w:eastAsia="ru-RU"/>
        </w:rPr>
        <w:t>установлены</w:t>
      </w:r>
      <w:proofErr w:type="gramEnd"/>
      <w:r w:rsidRPr="005032EF">
        <w:rPr>
          <w:rFonts w:ascii="Times New Roman" w:hAnsi="Times New Roman"/>
          <w:sz w:val="24"/>
          <w:szCs w:val="24"/>
          <w:lang w:eastAsia="ru-RU"/>
        </w:rPr>
        <w:t>.</w:t>
      </w:r>
    </w:p>
    <w:p w:rsidR="00E854EE" w:rsidRPr="00764C14" w:rsidRDefault="00E854EE" w:rsidP="00F80987">
      <w:pPr>
        <w:autoSpaceDE w:val="0"/>
        <w:autoSpaceDN w:val="0"/>
        <w:adjustRightInd w:val="0"/>
        <w:spacing w:after="0" w:line="240" w:lineRule="auto"/>
        <w:ind w:left="142"/>
        <w:jc w:val="both"/>
        <w:rPr>
          <w:rFonts w:ascii="Times New Roman" w:hAnsi="Times New Roman"/>
          <w:sz w:val="16"/>
          <w:szCs w:val="16"/>
          <w:lang w:eastAsia="ru-RU"/>
        </w:rPr>
      </w:pPr>
    </w:p>
    <w:p w:rsidR="00670BBA" w:rsidRDefault="00D17650" w:rsidP="001C7CBB">
      <w:pPr>
        <w:tabs>
          <w:tab w:val="left" w:pos="567"/>
        </w:tabs>
        <w:autoSpaceDE w:val="0"/>
        <w:autoSpaceDN w:val="0"/>
        <w:adjustRightInd w:val="0"/>
        <w:spacing w:after="0" w:line="240" w:lineRule="auto"/>
        <w:ind w:left="142"/>
        <w:jc w:val="both"/>
        <w:rPr>
          <w:rFonts w:ascii="Times New Roman" w:hAnsi="Times New Roman"/>
          <w:bCs/>
          <w:sz w:val="24"/>
          <w:szCs w:val="24"/>
          <w:lang w:eastAsia="ru-RU"/>
        </w:rPr>
      </w:pPr>
      <w:r w:rsidRPr="005032EF">
        <w:rPr>
          <w:rFonts w:ascii="Times New Roman" w:hAnsi="Times New Roman"/>
          <w:b/>
          <w:sz w:val="24"/>
          <w:szCs w:val="24"/>
          <w:lang w:eastAsia="ru-RU"/>
        </w:rPr>
        <w:t>15</w:t>
      </w:r>
      <w:r w:rsidR="00D638A3" w:rsidRPr="005032EF">
        <w:rPr>
          <w:rFonts w:ascii="Times New Roman" w:hAnsi="Times New Roman"/>
          <w:b/>
          <w:sz w:val="24"/>
          <w:szCs w:val="24"/>
          <w:lang w:eastAsia="ru-RU"/>
        </w:rPr>
        <w:t>. Поставщик</w:t>
      </w:r>
      <w:r w:rsidRPr="005032EF">
        <w:rPr>
          <w:rFonts w:ascii="Times New Roman" w:hAnsi="Times New Roman"/>
          <w:b/>
          <w:sz w:val="24"/>
          <w:szCs w:val="24"/>
          <w:lang w:eastAsia="ru-RU"/>
        </w:rPr>
        <w:t xml:space="preserve">: </w:t>
      </w:r>
      <w:r w:rsidR="00670BBA" w:rsidRPr="00670BBA">
        <w:rPr>
          <w:rFonts w:ascii="Times New Roman" w:hAnsi="Times New Roman"/>
          <w:sz w:val="24"/>
          <w:szCs w:val="24"/>
          <w:lang w:eastAsia="ru-RU"/>
        </w:rPr>
        <w:t>Общество с ограниченной ответственностью  «</w:t>
      </w:r>
      <w:proofErr w:type="spellStart"/>
      <w:r w:rsidR="00670BBA" w:rsidRPr="00670BBA">
        <w:rPr>
          <w:rFonts w:ascii="Times New Roman" w:hAnsi="Times New Roman"/>
          <w:sz w:val="24"/>
          <w:szCs w:val="24"/>
          <w:lang w:eastAsia="ru-RU"/>
        </w:rPr>
        <w:t>Камэнергостройпром</w:t>
      </w:r>
      <w:proofErr w:type="spellEnd"/>
      <w:r w:rsidR="00670BBA" w:rsidRPr="00670BBA">
        <w:rPr>
          <w:rFonts w:ascii="Times New Roman" w:hAnsi="Times New Roman"/>
          <w:sz w:val="24"/>
          <w:szCs w:val="24"/>
          <w:lang w:eastAsia="ru-RU"/>
        </w:rPr>
        <w:t>».</w:t>
      </w:r>
    </w:p>
    <w:p w:rsidR="000E64A3" w:rsidRPr="005032EF" w:rsidRDefault="000E64A3" w:rsidP="00F80987">
      <w:pPr>
        <w:autoSpaceDE w:val="0"/>
        <w:autoSpaceDN w:val="0"/>
        <w:adjustRightInd w:val="0"/>
        <w:spacing w:after="0" w:line="240" w:lineRule="auto"/>
        <w:ind w:left="142"/>
        <w:jc w:val="both"/>
        <w:rPr>
          <w:rFonts w:ascii="Times New Roman" w:hAnsi="Times New Roman"/>
          <w:sz w:val="24"/>
          <w:szCs w:val="24"/>
          <w:lang w:eastAsia="ru-RU"/>
        </w:rPr>
      </w:pPr>
      <w:r w:rsidRPr="005032EF">
        <w:rPr>
          <w:rFonts w:ascii="Times New Roman" w:hAnsi="Times New Roman"/>
          <w:sz w:val="24"/>
          <w:szCs w:val="24"/>
          <w:lang w:eastAsia="ru-RU"/>
        </w:rPr>
        <w:t xml:space="preserve">Юридический адрес: </w:t>
      </w:r>
      <w:r w:rsidR="00670BBA" w:rsidRPr="00670BBA">
        <w:rPr>
          <w:rFonts w:ascii="Times New Roman" w:hAnsi="Times New Roman"/>
          <w:sz w:val="24"/>
          <w:szCs w:val="24"/>
          <w:lang w:eastAsia="ru-RU"/>
        </w:rPr>
        <w:t>423570, РТ, г. Нижнекамск, БСИ</w:t>
      </w:r>
      <w:r w:rsidR="00670BBA">
        <w:rPr>
          <w:rFonts w:ascii="Times New Roman" w:hAnsi="Times New Roman"/>
          <w:sz w:val="24"/>
          <w:szCs w:val="24"/>
          <w:lang w:eastAsia="ru-RU"/>
        </w:rPr>
        <w:t>.</w:t>
      </w:r>
    </w:p>
    <w:p w:rsidR="00762880" w:rsidRPr="00764C14" w:rsidRDefault="00762880" w:rsidP="00F80987">
      <w:pPr>
        <w:autoSpaceDE w:val="0"/>
        <w:autoSpaceDN w:val="0"/>
        <w:adjustRightInd w:val="0"/>
        <w:spacing w:after="0" w:line="240" w:lineRule="auto"/>
        <w:ind w:left="142"/>
        <w:jc w:val="both"/>
        <w:rPr>
          <w:rFonts w:ascii="Times New Roman" w:hAnsi="Times New Roman"/>
          <w:b/>
          <w:sz w:val="16"/>
          <w:szCs w:val="16"/>
          <w:lang w:eastAsia="ru-RU"/>
        </w:rPr>
      </w:pPr>
    </w:p>
    <w:p w:rsidR="004B4266" w:rsidRPr="005032EF" w:rsidRDefault="00D17650" w:rsidP="00F80987">
      <w:pPr>
        <w:autoSpaceDE w:val="0"/>
        <w:autoSpaceDN w:val="0"/>
        <w:adjustRightInd w:val="0"/>
        <w:spacing w:after="0" w:line="240" w:lineRule="auto"/>
        <w:ind w:left="142"/>
        <w:rPr>
          <w:rFonts w:ascii="Times New Roman" w:hAnsi="Times New Roman"/>
          <w:b/>
          <w:sz w:val="24"/>
          <w:szCs w:val="24"/>
          <w:lang w:eastAsia="ru-RU"/>
        </w:rPr>
      </w:pPr>
      <w:r w:rsidRPr="005032EF">
        <w:rPr>
          <w:rFonts w:ascii="Times New Roman" w:hAnsi="Times New Roman"/>
          <w:b/>
          <w:sz w:val="24"/>
          <w:szCs w:val="24"/>
          <w:lang w:eastAsia="ru-RU"/>
        </w:rPr>
        <w:t>Приложения к документации о закупке у единственного поставщика:</w:t>
      </w:r>
    </w:p>
    <w:p w:rsidR="004B4266" w:rsidRPr="005032EF" w:rsidRDefault="00AE17D2" w:rsidP="00F80987">
      <w:pPr>
        <w:autoSpaceDE w:val="0"/>
        <w:autoSpaceDN w:val="0"/>
        <w:adjustRightInd w:val="0"/>
        <w:spacing w:after="0" w:line="240" w:lineRule="auto"/>
        <w:ind w:left="142"/>
        <w:rPr>
          <w:rFonts w:ascii="Times New Roman" w:hAnsi="Times New Roman"/>
          <w:bCs/>
          <w:sz w:val="24"/>
          <w:szCs w:val="24"/>
          <w:lang w:eastAsia="ru-RU"/>
        </w:rPr>
      </w:pPr>
      <w:r w:rsidRPr="005032EF">
        <w:rPr>
          <w:rFonts w:ascii="Times New Roman" w:hAnsi="Times New Roman"/>
          <w:bCs/>
          <w:sz w:val="24"/>
          <w:szCs w:val="24"/>
          <w:lang w:eastAsia="ru-RU"/>
        </w:rPr>
        <w:t>1</w:t>
      </w:r>
      <w:r w:rsidR="00D17650" w:rsidRPr="005032EF">
        <w:rPr>
          <w:rFonts w:ascii="Times New Roman" w:hAnsi="Times New Roman"/>
          <w:bCs/>
          <w:sz w:val="24"/>
          <w:szCs w:val="24"/>
          <w:lang w:eastAsia="ru-RU"/>
        </w:rPr>
        <w:t xml:space="preserve">. Проект </w:t>
      </w:r>
      <w:r w:rsidR="00FC2FB8" w:rsidRPr="005032EF">
        <w:rPr>
          <w:rFonts w:ascii="Times New Roman" w:hAnsi="Times New Roman"/>
          <w:bCs/>
          <w:sz w:val="24"/>
          <w:szCs w:val="24"/>
          <w:lang w:eastAsia="ru-RU"/>
        </w:rPr>
        <w:t>договора (Приложение 1</w:t>
      </w:r>
      <w:r w:rsidR="00D17650" w:rsidRPr="005032EF">
        <w:rPr>
          <w:rFonts w:ascii="Times New Roman" w:hAnsi="Times New Roman"/>
          <w:bCs/>
          <w:sz w:val="24"/>
          <w:szCs w:val="24"/>
          <w:lang w:eastAsia="ru-RU"/>
        </w:rPr>
        <w:t>)</w:t>
      </w:r>
      <w:r w:rsidR="00F06263" w:rsidRPr="005032EF">
        <w:rPr>
          <w:rFonts w:ascii="Times New Roman" w:hAnsi="Times New Roman"/>
          <w:bCs/>
          <w:sz w:val="24"/>
          <w:szCs w:val="24"/>
          <w:lang w:eastAsia="ru-RU"/>
        </w:rPr>
        <w:t>.</w:t>
      </w:r>
    </w:p>
    <w:p w:rsidR="006B7DA5" w:rsidRPr="005032EF" w:rsidRDefault="006B7DA5" w:rsidP="00F80987">
      <w:pPr>
        <w:autoSpaceDE w:val="0"/>
        <w:autoSpaceDN w:val="0"/>
        <w:adjustRightInd w:val="0"/>
        <w:spacing w:after="0" w:line="240" w:lineRule="auto"/>
        <w:ind w:left="142"/>
        <w:rPr>
          <w:rFonts w:ascii="Times New Roman" w:eastAsia="Times New Roman" w:hAnsi="Times New Roman"/>
          <w:b/>
          <w:sz w:val="24"/>
          <w:szCs w:val="24"/>
          <w:lang w:eastAsia="ru-RU"/>
        </w:rPr>
      </w:pPr>
    </w:p>
    <w:p w:rsidR="006F6204" w:rsidRPr="005032EF" w:rsidRDefault="00C4280D" w:rsidP="00F80987">
      <w:pPr>
        <w:autoSpaceDE w:val="0"/>
        <w:autoSpaceDN w:val="0"/>
        <w:adjustRightInd w:val="0"/>
        <w:spacing w:after="0" w:line="240" w:lineRule="atLeast"/>
        <w:ind w:left="142"/>
        <w:rPr>
          <w:rFonts w:ascii="Times New Roman" w:eastAsia="Times New Roman" w:hAnsi="Times New Roman"/>
          <w:b/>
          <w:sz w:val="24"/>
          <w:szCs w:val="24"/>
          <w:lang w:eastAsia="ru-RU"/>
        </w:rPr>
      </w:pPr>
      <w:r w:rsidRPr="005032EF">
        <w:rPr>
          <w:rFonts w:ascii="Times New Roman" w:eastAsia="Times New Roman" w:hAnsi="Times New Roman"/>
          <w:b/>
          <w:sz w:val="24"/>
          <w:szCs w:val="24"/>
          <w:lang w:eastAsia="ru-RU"/>
        </w:rPr>
        <w:t>Генеральный директор</w:t>
      </w:r>
      <w:r w:rsidR="007460D0" w:rsidRPr="005032EF">
        <w:rPr>
          <w:rFonts w:ascii="Times New Roman" w:eastAsia="Times New Roman" w:hAnsi="Times New Roman"/>
          <w:b/>
          <w:sz w:val="24"/>
          <w:szCs w:val="24"/>
          <w:lang w:eastAsia="ru-RU"/>
        </w:rPr>
        <w:t xml:space="preserve"> ОАО «ВК и ЭХ»</w:t>
      </w:r>
      <w:r w:rsidR="007460D0" w:rsidRPr="005032EF">
        <w:rPr>
          <w:rFonts w:ascii="Times New Roman" w:eastAsia="Times New Roman" w:hAnsi="Times New Roman"/>
          <w:b/>
          <w:sz w:val="24"/>
          <w:szCs w:val="24"/>
          <w:lang w:eastAsia="ru-RU"/>
        </w:rPr>
        <w:tab/>
      </w:r>
      <w:r w:rsidR="007460D0" w:rsidRPr="005032EF">
        <w:rPr>
          <w:rFonts w:ascii="Times New Roman" w:eastAsia="Times New Roman" w:hAnsi="Times New Roman"/>
          <w:b/>
          <w:sz w:val="24"/>
          <w:szCs w:val="24"/>
          <w:lang w:eastAsia="ru-RU"/>
        </w:rPr>
        <w:tab/>
      </w:r>
      <w:r w:rsidRPr="005032EF">
        <w:rPr>
          <w:rFonts w:ascii="Times New Roman" w:eastAsia="Times New Roman" w:hAnsi="Times New Roman"/>
          <w:b/>
          <w:sz w:val="24"/>
          <w:szCs w:val="24"/>
          <w:lang w:eastAsia="ru-RU"/>
        </w:rPr>
        <w:tab/>
      </w:r>
      <w:r w:rsidRPr="005032EF">
        <w:rPr>
          <w:rFonts w:ascii="Times New Roman" w:eastAsia="Times New Roman" w:hAnsi="Times New Roman"/>
          <w:b/>
          <w:sz w:val="24"/>
          <w:szCs w:val="24"/>
          <w:lang w:eastAsia="ru-RU"/>
        </w:rPr>
        <w:tab/>
        <w:t>И.Н. Нуртдинов</w:t>
      </w:r>
    </w:p>
    <w:p w:rsidR="00764C14" w:rsidRDefault="00764C14" w:rsidP="00746CB8">
      <w:pPr>
        <w:autoSpaceDE w:val="0"/>
        <w:autoSpaceDN w:val="0"/>
        <w:adjustRightInd w:val="0"/>
        <w:spacing w:after="0" w:line="240" w:lineRule="auto"/>
        <w:ind w:left="-142"/>
        <w:jc w:val="right"/>
        <w:rPr>
          <w:rFonts w:ascii="Times New Roman" w:eastAsia="Times New Roman" w:hAnsi="Times New Roman"/>
          <w:sz w:val="24"/>
          <w:szCs w:val="24"/>
          <w:lang w:eastAsia="ru-RU"/>
        </w:rPr>
      </w:pPr>
    </w:p>
    <w:p w:rsidR="002D2E82" w:rsidRPr="005032EF" w:rsidRDefault="0015634B" w:rsidP="00746CB8">
      <w:pPr>
        <w:autoSpaceDE w:val="0"/>
        <w:autoSpaceDN w:val="0"/>
        <w:adjustRightInd w:val="0"/>
        <w:spacing w:after="0" w:line="240" w:lineRule="auto"/>
        <w:ind w:left="-142"/>
        <w:jc w:val="right"/>
        <w:rPr>
          <w:rFonts w:ascii="Times New Roman" w:eastAsia="Times New Roman" w:hAnsi="Times New Roman"/>
          <w:sz w:val="24"/>
          <w:szCs w:val="24"/>
          <w:lang w:eastAsia="ru-RU"/>
        </w:rPr>
      </w:pPr>
      <w:r w:rsidRPr="005032EF">
        <w:rPr>
          <w:rFonts w:ascii="Times New Roman" w:eastAsia="Times New Roman" w:hAnsi="Times New Roman"/>
          <w:sz w:val="24"/>
          <w:szCs w:val="24"/>
          <w:lang w:eastAsia="ru-RU"/>
        </w:rPr>
        <w:lastRenderedPageBreak/>
        <w:t>Приложение 1</w:t>
      </w:r>
    </w:p>
    <w:p w:rsidR="008253CE" w:rsidRDefault="008253CE" w:rsidP="008253CE">
      <w:pPr>
        <w:keepNext/>
        <w:spacing w:after="0" w:line="240" w:lineRule="auto"/>
        <w:ind w:left="-284" w:right="141"/>
        <w:jc w:val="center"/>
        <w:outlineLvl w:val="0"/>
        <w:rPr>
          <w:rFonts w:ascii="Times New Roman" w:hAnsi="Times New Roman"/>
          <w:caps/>
          <w:spacing w:val="20"/>
          <w:kern w:val="28"/>
          <w:sz w:val="24"/>
          <w:szCs w:val="24"/>
          <w:lang w:eastAsia="ru-RU"/>
        </w:rPr>
      </w:pPr>
      <w:r w:rsidRPr="00B5008C">
        <w:rPr>
          <w:rFonts w:ascii="Times New Roman" w:hAnsi="Times New Roman"/>
          <w:caps/>
          <w:spacing w:val="20"/>
          <w:kern w:val="28"/>
          <w:sz w:val="24"/>
          <w:szCs w:val="24"/>
          <w:lang w:eastAsia="ru-RU"/>
        </w:rPr>
        <w:t>Проект договора</w:t>
      </w:r>
    </w:p>
    <w:p w:rsidR="00957B1D" w:rsidRPr="00957B1D" w:rsidRDefault="00957B1D" w:rsidP="00957B1D">
      <w:pPr>
        <w:spacing w:after="0" w:line="240" w:lineRule="auto"/>
        <w:jc w:val="center"/>
        <w:rPr>
          <w:rFonts w:ascii="Times New Roman" w:eastAsia="Times New Roman" w:hAnsi="Times New Roman"/>
          <w:sz w:val="28"/>
          <w:szCs w:val="28"/>
          <w:lang w:eastAsia="ru-RU"/>
        </w:rPr>
      </w:pPr>
      <w:r w:rsidRPr="00957B1D">
        <w:rPr>
          <w:rFonts w:ascii="Times New Roman" w:eastAsia="Times New Roman" w:hAnsi="Times New Roman"/>
          <w:sz w:val="28"/>
          <w:szCs w:val="28"/>
          <w:lang w:eastAsia="ru-RU"/>
        </w:rPr>
        <w:t xml:space="preserve">Д О Г О В О </w:t>
      </w:r>
      <w:proofErr w:type="gramStart"/>
      <w:r w:rsidRPr="00957B1D">
        <w:rPr>
          <w:rFonts w:ascii="Times New Roman" w:eastAsia="Times New Roman" w:hAnsi="Times New Roman"/>
          <w:sz w:val="28"/>
          <w:szCs w:val="28"/>
          <w:lang w:eastAsia="ru-RU"/>
        </w:rPr>
        <w:t>Р</w:t>
      </w:r>
      <w:proofErr w:type="gramEnd"/>
      <w:r w:rsidR="00764C14">
        <w:rPr>
          <w:rFonts w:ascii="Times New Roman" w:eastAsia="Times New Roman" w:hAnsi="Times New Roman"/>
          <w:sz w:val="28"/>
          <w:szCs w:val="28"/>
          <w:lang w:eastAsia="ru-RU"/>
        </w:rPr>
        <w:t xml:space="preserve"> </w:t>
      </w:r>
      <w:r w:rsidRPr="00957B1D">
        <w:rPr>
          <w:rFonts w:ascii="Times New Roman" w:eastAsia="Times New Roman" w:hAnsi="Times New Roman"/>
          <w:sz w:val="28"/>
          <w:szCs w:val="28"/>
          <w:lang w:eastAsia="ru-RU"/>
        </w:rPr>
        <w:t xml:space="preserve"> №___</w:t>
      </w:r>
    </w:p>
    <w:p w:rsidR="00957B1D" w:rsidRPr="00957B1D" w:rsidRDefault="00957B1D" w:rsidP="00957B1D">
      <w:pPr>
        <w:spacing w:after="0" w:line="240" w:lineRule="auto"/>
        <w:jc w:val="center"/>
        <w:rPr>
          <w:rFonts w:ascii="Times New Roman" w:eastAsia="Times New Roman" w:hAnsi="Times New Roman"/>
          <w:bCs/>
          <w:sz w:val="24"/>
          <w:szCs w:val="24"/>
          <w:lang w:eastAsia="ru-RU"/>
        </w:rPr>
      </w:pPr>
      <w:r w:rsidRPr="00957B1D">
        <w:rPr>
          <w:rFonts w:ascii="Times New Roman" w:eastAsia="Times New Roman" w:hAnsi="Times New Roman"/>
          <w:bCs/>
          <w:sz w:val="24"/>
          <w:szCs w:val="24"/>
          <w:lang w:eastAsia="ru-RU"/>
        </w:rPr>
        <w:t xml:space="preserve">на оказание услуг по обеспечению технической водой </w:t>
      </w:r>
    </w:p>
    <w:p w:rsidR="00957B1D" w:rsidRPr="00957B1D" w:rsidRDefault="00957B1D" w:rsidP="00957B1D">
      <w:pPr>
        <w:spacing w:after="0" w:line="240" w:lineRule="auto"/>
        <w:jc w:val="center"/>
        <w:rPr>
          <w:rFonts w:ascii="Times New Roman" w:eastAsia="Times New Roman" w:hAnsi="Times New Roman"/>
          <w:sz w:val="24"/>
          <w:szCs w:val="24"/>
          <w:lang w:eastAsia="ru-RU"/>
        </w:rPr>
      </w:pPr>
    </w:p>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г. Нижнекамск</w:t>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t>«___» ________20__ года.</w:t>
      </w:r>
    </w:p>
    <w:p w:rsidR="00957B1D" w:rsidRPr="00957B1D" w:rsidRDefault="00957B1D" w:rsidP="00957B1D">
      <w:pPr>
        <w:spacing w:after="0" w:line="240" w:lineRule="auto"/>
        <w:ind w:firstLine="720"/>
        <w:rPr>
          <w:rFonts w:ascii="Times New Roman" w:eastAsia="Times New Roman" w:hAnsi="Times New Roman"/>
          <w:sz w:val="24"/>
          <w:szCs w:val="24"/>
          <w:lang w:eastAsia="ru-RU"/>
        </w:rPr>
      </w:pPr>
    </w:p>
    <w:p w:rsidR="00957B1D" w:rsidRPr="00957B1D" w:rsidRDefault="00957B1D" w:rsidP="00957B1D">
      <w:pPr>
        <w:spacing w:after="0" w:line="240" w:lineRule="auto"/>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ООО «</w:t>
      </w:r>
      <w:proofErr w:type="spellStart"/>
      <w:r w:rsidRPr="00957B1D">
        <w:rPr>
          <w:rFonts w:ascii="Times New Roman" w:eastAsia="Times New Roman" w:hAnsi="Times New Roman"/>
          <w:b/>
          <w:sz w:val="24"/>
          <w:szCs w:val="24"/>
          <w:lang w:eastAsia="ru-RU"/>
        </w:rPr>
        <w:t>Камэнергостройпром</w:t>
      </w:r>
      <w:proofErr w:type="spellEnd"/>
      <w:r w:rsidRPr="00957B1D">
        <w:rPr>
          <w:rFonts w:ascii="Times New Roman" w:eastAsia="Times New Roman" w:hAnsi="Times New Roman"/>
          <w:b/>
          <w:sz w:val="24"/>
          <w:szCs w:val="24"/>
          <w:lang w:eastAsia="ru-RU"/>
        </w:rPr>
        <w:t>»</w:t>
      </w:r>
      <w:r w:rsidRPr="00957B1D">
        <w:rPr>
          <w:rFonts w:ascii="Times New Roman" w:eastAsia="Times New Roman" w:hAnsi="Times New Roman"/>
          <w:sz w:val="24"/>
          <w:szCs w:val="24"/>
          <w:lang w:eastAsia="ru-RU"/>
        </w:rPr>
        <w:t>, именуемое в дальнейшем «</w:t>
      </w:r>
      <w:r w:rsidRPr="00957B1D">
        <w:rPr>
          <w:rFonts w:ascii="Times New Roman" w:eastAsia="Times New Roman" w:hAnsi="Times New Roman"/>
          <w:b/>
          <w:sz w:val="24"/>
          <w:szCs w:val="24"/>
          <w:lang w:eastAsia="ru-RU"/>
        </w:rPr>
        <w:t>Исполнитель</w:t>
      </w:r>
      <w:r w:rsidRPr="00957B1D">
        <w:rPr>
          <w:rFonts w:ascii="Times New Roman" w:eastAsia="Times New Roman" w:hAnsi="Times New Roman"/>
          <w:sz w:val="24"/>
          <w:szCs w:val="24"/>
          <w:lang w:eastAsia="ru-RU"/>
        </w:rPr>
        <w:t xml:space="preserve">», в лице директора </w:t>
      </w:r>
      <w:proofErr w:type="spellStart"/>
      <w:r w:rsidRPr="00957B1D">
        <w:rPr>
          <w:rFonts w:ascii="Times New Roman" w:eastAsia="Times New Roman" w:hAnsi="Times New Roman"/>
          <w:b/>
          <w:sz w:val="24"/>
          <w:szCs w:val="24"/>
          <w:lang w:eastAsia="ru-RU"/>
        </w:rPr>
        <w:t>Якупова</w:t>
      </w:r>
      <w:proofErr w:type="spellEnd"/>
      <w:r w:rsidRPr="00957B1D">
        <w:rPr>
          <w:rFonts w:ascii="Times New Roman" w:eastAsia="Times New Roman" w:hAnsi="Times New Roman"/>
          <w:b/>
          <w:sz w:val="24"/>
          <w:szCs w:val="24"/>
          <w:lang w:eastAsia="ru-RU"/>
        </w:rPr>
        <w:t xml:space="preserve"> М.Г.</w:t>
      </w:r>
      <w:r w:rsidRPr="00957B1D">
        <w:rPr>
          <w:rFonts w:ascii="Times New Roman" w:eastAsia="Times New Roman" w:hAnsi="Times New Roman"/>
          <w:sz w:val="24"/>
          <w:szCs w:val="24"/>
          <w:lang w:eastAsia="ru-RU"/>
        </w:rPr>
        <w:t xml:space="preserve">, действующего на основании </w:t>
      </w:r>
      <w:r w:rsidRPr="00957B1D">
        <w:rPr>
          <w:rFonts w:ascii="Times New Roman" w:eastAsia="Times New Roman" w:hAnsi="Times New Roman"/>
          <w:b/>
          <w:sz w:val="24"/>
          <w:szCs w:val="24"/>
          <w:lang w:eastAsia="ru-RU"/>
        </w:rPr>
        <w:t>Устава</w:t>
      </w:r>
      <w:r w:rsidRPr="00957B1D">
        <w:rPr>
          <w:rFonts w:ascii="Times New Roman" w:eastAsia="Times New Roman" w:hAnsi="Times New Roman"/>
          <w:sz w:val="24"/>
          <w:szCs w:val="24"/>
          <w:lang w:eastAsia="ru-RU"/>
        </w:rPr>
        <w:t>, с одной стороны и</w:t>
      </w:r>
      <w:r w:rsidRPr="00957B1D">
        <w:rPr>
          <w:rFonts w:ascii="Times New Roman" w:eastAsia="Times New Roman" w:hAnsi="Times New Roman"/>
          <w:b/>
          <w:sz w:val="24"/>
          <w:szCs w:val="24"/>
          <w:lang w:eastAsia="ru-RU"/>
        </w:rPr>
        <w:t xml:space="preserve"> ОАО «Водопроводно-канализационное и энергетическое хозяйство», </w:t>
      </w:r>
      <w:r w:rsidRPr="00957B1D">
        <w:rPr>
          <w:rFonts w:ascii="Times New Roman" w:eastAsia="Times New Roman" w:hAnsi="Times New Roman"/>
          <w:sz w:val="24"/>
          <w:szCs w:val="24"/>
          <w:lang w:eastAsia="ru-RU"/>
        </w:rPr>
        <w:t xml:space="preserve"> именуемый в дальнейшем </w:t>
      </w:r>
      <w:r w:rsidRPr="00957B1D">
        <w:rPr>
          <w:rFonts w:ascii="Times New Roman" w:eastAsia="Times New Roman" w:hAnsi="Times New Roman"/>
          <w:b/>
          <w:sz w:val="24"/>
          <w:szCs w:val="24"/>
          <w:lang w:eastAsia="ru-RU"/>
        </w:rPr>
        <w:t>«Заказчик»</w:t>
      </w:r>
      <w:r w:rsidRPr="00957B1D">
        <w:rPr>
          <w:rFonts w:ascii="Times New Roman" w:eastAsia="Times New Roman" w:hAnsi="Times New Roman"/>
          <w:sz w:val="24"/>
          <w:szCs w:val="24"/>
          <w:lang w:eastAsia="ru-RU"/>
        </w:rPr>
        <w:t xml:space="preserve">, в лице генерального директора </w:t>
      </w:r>
      <w:proofErr w:type="spellStart"/>
      <w:r w:rsidRPr="00957B1D">
        <w:rPr>
          <w:rFonts w:ascii="Times New Roman" w:eastAsia="Times New Roman" w:hAnsi="Times New Roman"/>
          <w:b/>
          <w:sz w:val="24"/>
          <w:szCs w:val="24"/>
          <w:lang w:eastAsia="ru-RU"/>
        </w:rPr>
        <w:t>Нуртдинова</w:t>
      </w:r>
      <w:proofErr w:type="spellEnd"/>
      <w:r w:rsidRPr="00957B1D">
        <w:rPr>
          <w:rFonts w:ascii="Times New Roman" w:eastAsia="Times New Roman" w:hAnsi="Times New Roman"/>
          <w:b/>
          <w:sz w:val="24"/>
          <w:szCs w:val="24"/>
          <w:lang w:eastAsia="ru-RU"/>
        </w:rPr>
        <w:t xml:space="preserve"> И.Н.</w:t>
      </w:r>
      <w:r w:rsidRPr="00957B1D">
        <w:rPr>
          <w:rFonts w:ascii="Times New Roman" w:eastAsia="Times New Roman" w:hAnsi="Times New Roman"/>
          <w:sz w:val="24"/>
          <w:szCs w:val="24"/>
          <w:lang w:eastAsia="ru-RU"/>
        </w:rPr>
        <w:t xml:space="preserve">, действующего на основании </w:t>
      </w:r>
      <w:r w:rsidRPr="00957B1D">
        <w:rPr>
          <w:rFonts w:ascii="Times New Roman" w:eastAsia="Times New Roman" w:hAnsi="Times New Roman"/>
          <w:b/>
          <w:sz w:val="24"/>
          <w:szCs w:val="24"/>
          <w:lang w:eastAsia="ru-RU"/>
        </w:rPr>
        <w:t>Устава</w:t>
      </w:r>
      <w:r w:rsidRPr="00957B1D">
        <w:rPr>
          <w:rFonts w:ascii="Times New Roman" w:eastAsia="Times New Roman" w:hAnsi="Times New Roman"/>
          <w:sz w:val="24"/>
          <w:szCs w:val="24"/>
          <w:lang w:eastAsia="ru-RU"/>
        </w:rPr>
        <w:t>, с другой стороны, заключили настоящий договор о нижеследующем:</w:t>
      </w:r>
    </w:p>
    <w:p w:rsidR="00957B1D" w:rsidRPr="00957B1D" w:rsidRDefault="00957B1D" w:rsidP="00957B1D">
      <w:pPr>
        <w:tabs>
          <w:tab w:val="left" w:pos="720"/>
          <w:tab w:val="left" w:pos="9360"/>
        </w:tabs>
        <w:spacing w:after="0" w:line="240" w:lineRule="auto"/>
        <w:jc w:val="both"/>
        <w:rPr>
          <w:rFonts w:ascii="Times New Roman" w:eastAsia="Times New Roman" w:hAnsi="Times New Roman"/>
          <w:sz w:val="24"/>
          <w:szCs w:val="24"/>
          <w:lang w:eastAsia="ru-RU"/>
        </w:rPr>
      </w:pPr>
    </w:p>
    <w:p w:rsidR="00957B1D" w:rsidRPr="00957B1D" w:rsidRDefault="00957B1D" w:rsidP="00957B1D">
      <w:pPr>
        <w:numPr>
          <w:ilvl w:val="0"/>
          <w:numId w:val="5"/>
        </w:numPr>
        <w:spacing w:after="0" w:line="240" w:lineRule="auto"/>
        <w:jc w:val="center"/>
        <w:rPr>
          <w:rFonts w:ascii="Times New Roman" w:eastAsia="Times New Roman" w:hAnsi="Times New Roman"/>
          <w:b/>
          <w:bCs/>
          <w:sz w:val="24"/>
          <w:szCs w:val="24"/>
          <w:lang w:eastAsia="ru-RU"/>
        </w:rPr>
      </w:pPr>
      <w:r w:rsidRPr="00957B1D">
        <w:rPr>
          <w:rFonts w:ascii="Times New Roman" w:eastAsia="Times New Roman" w:hAnsi="Times New Roman"/>
          <w:b/>
          <w:bCs/>
          <w:sz w:val="24"/>
          <w:szCs w:val="24"/>
          <w:lang w:eastAsia="ru-RU"/>
        </w:rPr>
        <w:t>Предмет договора.</w:t>
      </w:r>
    </w:p>
    <w:p w:rsidR="00957B1D" w:rsidRPr="00957B1D" w:rsidRDefault="00957B1D" w:rsidP="00957B1D">
      <w:pPr>
        <w:numPr>
          <w:ilvl w:val="1"/>
          <w:numId w:val="5"/>
        </w:numPr>
        <w:tabs>
          <w:tab w:val="num" w:pos="0"/>
          <w:tab w:val="left" w:pos="1260"/>
        </w:tabs>
        <w:spacing w:after="0" w:line="240" w:lineRule="auto"/>
        <w:ind w:left="0" w:firstLine="720"/>
        <w:jc w:val="both"/>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 xml:space="preserve">Предметом настоящего договора является обеспечение технической водой «Исполнителем» при водоснабжении «Заказчика» в размере согласованного объема </w:t>
      </w:r>
      <w:r w:rsidRPr="00957B1D">
        <w:rPr>
          <w:rFonts w:ascii="Times New Roman" w:eastAsia="Times New Roman" w:hAnsi="Times New Roman"/>
          <w:sz w:val="24"/>
          <w:szCs w:val="24"/>
          <w:u w:val="single"/>
          <w:lang w:eastAsia="ru-RU"/>
        </w:rPr>
        <w:t>42 996</w:t>
      </w:r>
      <w:r w:rsidRPr="00957B1D">
        <w:rPr>
          <w:rFonts w:ascii="Times New Roman" w:eastAsia="Times New Roman" w:hAnsi="Times New Roman"/>
          <w:sz w:val="24"/>
          <w:szCs w:val="24"/>
          <w:lang w:eastAsia="ru-RU"/>
        </w:rPr>
        <w:t xml:space="preserve"> м3/год.</w:t>
      </w:r>
    </w:p>
    <w:p w:rsidR="00957B1D" w:rsidRPr="00957B1D" w:rsidRDefault="00957B1D" w:rsidP="00957B1D">
      <w:pPr>
        <w:numPr>
          <w:ilvl w:val="1"/>
          <w:numId w:val="5"/>
        </w:numPr>
        <w:tabs>
          <w:tab w:val="num" w:pos="0"/>
          <w:tab w:val="left" w:pos="1260"/>
        </w:tabs>
        <w:spacing w:after="0" w:line="240" w:lineRule="auto"/>
        <w:ind w:left="0" w:firstLine="720"/>
        <w:jc w:val="both"/>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«Заказчик» обязуется соблюдать условия пользования получаемой водой.</w:t>
      </w:r>
    </w:p>
    <w:p w:rsidR="00957B1D" w:rsidRPr="00957B1D" w:rsidRDefault="00957B1D" w:rsidP="00957B1D">
      <w:pPr>
        <w:spacing w:after="0" w:line="240" w:lineRule="auto"/>
        <w:ind w:firstLine="720"/>
        <w:jc w:val="both"/>
        <w:rPr>
          <w:rFonts w:ascii="Times New Roman" w:eastAsia="Times New Roman" w:hAnsi="Times New Roman"/>
          <w:sz w:val="24"/>
          <w:szCs w:val="24"/>
          <w:lang w:eastAsia="ru-RU"/>
        </w:rPr>
      </w:pPr>
    </w:p>
    <w:p w:rsidR="00957B1D" w:rsidRPr="00957B1D" w:rsidRDefault="00957B1D" w:rsidP="00957B1D">
      <w:pPr>
        <w:numPr>
          <w:ilvl w:val="0"/>
          <w:numId w:val="5"/>
        </w:numPr>
        <w:spacing w:after="0" w:line="240" w:lineRule="auto"/>
        <w:jc w:val="center"/>
        <w:rPr>
          <w:rFonts w:ascii="Times New Roman" w:eastAsia="Times New Roman" w:hAnsi="Times New Roman"/>
          <w:b/>
          <w:bCs/>
          <w:sz w:val="24"/>
          <w:szCs w:val="24"/>
          <w:lang w:eastAsia="ru-RU"/>
        </w:rPr>
      </w:pPr>
      <w:r w:rsidRPr="00957B1D">
        <w:rPr>
          <w:rFonts w:ascii="Times New Roman" w:eastAsia="Times New Roman" w:hAnsi="Times New Roman"/>
          <w:b/>
          <w:bCs/>
          <w:sz w:val="24"/>
          <w:szCs w:val="24"/>
          <w:lang w:eastAsia="ru-RU"/>
        </w:rPr>
        <w:t>Условия договора.</w:t>
      </w:r>
    </w:p>
    <w:p w:rsidR="00957B1D" w:rsidRPr="00957B1D" w:rsidRDefault="00957B1D" w:rsidP="00957B1D">
      <w:pPr>
        <w:spacing w:after="0" w:line="240" w:lineRule="auto"/>
        <w:ind w:firstLine="709"/>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2.1.</w:t>
      </w:r>
      <w:r w:rsidRPr="00957B1D">
        <w:rPr>
          <w:rFonts w:ascii="Times New Roman" w:eastAsia="Times New Roman" w:hAnsi="Times New Roman"/>
          <w:sz w:val="24"/>
          <w:szCs w:val="24"/>
          <w:lang w:eastAsia="ru-RU"/>
        </w:rPr>
        <w:t xml:space="preserve"> Стоимость оказываемых услуг указывается в Приложении №1, которое является неотъемлемой частью настоящего договора. Расчет стоимости оказанных «Исполнителем» услуг производится исходя из объема принятой «Заказчиком» в месяц технической воды посредством присоединенных водопроводных сетей «Исполнителя».</w:t>
      </w:r>
    </w:p>
    <w:p w:rsidR="00957B1D" w:rsidRPr="00957B1D" w:rsidRDefault="00957B1D" w:rsidP="00957B1D">
      <w:pPr>
        <w:spacing w:after="0" w:line="240" w:lineRule="auto"/>
        <w:ind w:firstLine="709"/>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2.2.</w:t>
      </w:r>
      <w:r w:rsidRPr="00957B1D">
        <w:rPr>
          <w:rFonts w:ascii="Times New Roman" w:eastAsia="Times New Roman" w:hAnsi="Times New Roman"/>
          <w:sz w:val="24"/>
          <w:szCs w:val="24"/>
          <w:lang w:eastAsia="ru-RU"/>
        </w:rPr>
        <w:t xml:space="preserve"> Учет количества израсходованной воды производится по </w:t>
      </w:r>
      <w:r w:rsidRPr="00957B1D">
        <w:rPr>
          <w:rFonts w:ascii="Times New Roman" w:eastAsia="Times New Roman" w:hAnsi="Times New Roman"/>
          <w:color w:val="000000"/>
          <w:sz w:val="24"/>
          <w:szCs w:val="24"/>
          <w:lang w:eastAsia="ru-RU"/>
        </w:rPr>
        <w:t>показаниям коммерческих приборов учёта воды «Заказчика», которые предоставляются ежемесячно до 25 числа в отдел главного энергетика по факсу 49-48-81</w:t>
      </w:r>
      <w:r w:rsidRPr="00957B1D">
        <w:rPr>
          <w:rFonts w:ascii="Times New Roman" w:eastAsia="Times New Roman" w:hAnsi="Times New Roman"/>
          <w:sz w:val="24"/>
          <w:szCs w:val="24"/>
          <w:lang w:eastAsia="ru-RU"/>
        </w:rPr>
        <w:t xml:space="preserve">. При отсутствии или неисправности </w:t>
      </w:r>
      <w:proofErr w:type="spellStart"/>
      <w:r w:rsidRPr="00957B1D">
        <w:rPr>
          <w:rFonts w:ascii="Times New Roman" w:eastAsia="Times New Roman" w:hAnsi="Times New Roman"/>
          <w:sz w:val="24"/>
          <w:szCs w:val="24"/>
          <w:lang w:eastAsia="ru-RU"/>
        </w:rPr>
        <w:t>водосчетчика</w:t>
      </w:r>
      <w:proofErr w:type="spellEnd"/>
      <w:r w:rsidRPr="00957B1D">
        <w:rPr>
          <w:rFonts w:ascii="Times New Roman" w:eastAsia="Times New Roman" w:hAnsi="Times New Roman"/>
          <w:sz w:val="24"/>
          <w:szCs w:val="24"/>
          <w:lang w:eastAsia="ru-RU"/>
        </w:rPr>
        <w:t xml:space="preserve"> у «Заказчика» количество израсходованной воды исчисляется по сечению водопровода на границе раздела при скорости движения воды 1.2 м/</w:t>
      </w:r>
      <w:proofErr w:type="gramStart"/>
      <w:r w:rsidRPr="00957B1D">
        <w:rPr>
          <w:rFonts w:ascii="Times New Roman" w:eastAsia="Times New Roman" w:hAnsi="Times New Roman"/>
          <w:sz w:val="24"/>
          <w:szCs w:val="24"/>
          <w:lang w:eastAsia="ru-RU"/>
        </w:rPr>
        <w:t>с</w:t>
      </w:r>
      <w:proofErr w:type="gramEnd"/>
      <w:r w:rsidRPr="00957B1D">
        <w:rPr>
          <w:rFonts w:ascii="Times New Roman" w:eastAsia="Times New Roman" w:hAnsi="Times New Roman"/>
          <w:sz w:val="24"/>
          <w:szCs w:val="24"/>
          <w:lang w:eastAsia="ru-RU"/>
        </w:rPr>
        <w:t xml:space="preserve"> и </w:t>
      </w:r>
      <w:proofErr w:type="gramStart"/>
      <w:r w:rsidRPr="00957B1D">
        <w:rPr>
          <w:rFonts w:ascii="Times New Roman" w:eastAsia="Times New Roman" w:hAnsi="Times New Roman"/>
          <w:sz w:val="24"/>
          <w:szCs w:val="24"/>
          <w:lang w:eastAsia="ru-RU"/>
        </w:rPr>
        <w:t>действии</w:t>
      </w:r>
      <w:proofErr w:type="gramEnd"/>
      <w:r w:rsidRPr="00957B1D">
        <w:rPr>
          <w:rFonts w:ascii="Times New Roman" w:eastAsia="Times New Roman" w:hAnsi="Times New Roman"/>
          <w:sz w:val="24"/>
          <w:szCs w:val="24"/>
          <w:lang w:eastAsia="ru-RU"/>
        </w:rPr>
        <w:t xml:space="preserve"> его полным сечением в течение 24 ч. в сутки с момента последней проверки прибора учета вплоть до его установки. В случае несвоевременной поверки, </w:t>
      </w:r>
      <w:proofErr w:type="spellStart"/>
      <w:r w:rsidRPr="00957B1D">
        <w:rPr>
          <w:rFonts w:ascii="Times New Roman" w:eastAsia="Times New Roman" w:hAnsi="Times New Roman"/>
          <w:sz w:val="24"/>
          <w:szCs w:val="24"/>
          <w:lang w:eastAsia="ru-RU"/>
        </w:rPr>
        <w:t>водосчётчик</w:t>
      </w:r>
      <w:proofErr w:type="spellEnd"/>
      <w:r w:rsidRPr="00957B1D">
        <w:rPr>
          <w:rFonts w:ascii="Times New Roman" w:eastAsia="Times New Roman" w:hAnsi="Times New Roman"/>
          <w:sz w:val="24"/>
          <w:szCs w:val="24"/>
          <w:lang w:eastAsia="ru-RU"/>
        </w:rPr>
        <w:t xml:space="preserve"> считается неисправным.</w:t>
      </w:r>
    </w:p>
    <w:p w:rsidR="00957B1D" w:rsidRPr="00957B1D" w:rsidRDefault="00957B1D" w:rsidP="00957B1D">
      <w:pPr>
        <w:spacing w:after="0" w:line="240" w:lineRule="auto"/>
        <w:jc w:val="both"/>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ab/>
      </w:r>
      <w:r w:rsidRPr="00957B1D">
        <w:rPr>
          <w:rFonts w:ascii="Times New Roman" w:eastAsia="Times New Roman" w:hAnsi="Times New Roman"/>
          <w:b/>
          <w:sz w:val="24"/>
          <w:szCs w:val="24"/>
          <w:lang w:eastAsia="ru-RU"/>
        </w:rPr>
        <w:t>2.3.</w:t>
      </w:r>
      <w:r w:rsidRPr="00957B1D">
        <w:rPr>
          <w:rFonts w:ascii="Times New Roman" w:eastAsia="Times New Roman" w:hAnsi="Times New Roman"/>
          <w:sz w:val="24"/>
          <w:szCs w:val="24"/>
          <w:lang w:eastAsia="ru-RU"/>
        </w:rPr>
        <w:t xml:space="preserve"> </w:t>
      </w:r>
      <w:proofErr w:type="gramStart"/>
      <w:r w:rsidRPr="00957B1D">
        <w:rPr>
          <w:rFonts w:ascii="Times New Roman" w:eastAsia="Times New Roman" w:hAnsi="Times New Roman"/>
          <w:sz w:val="24"/>
          <w:szCs w:val="24"/>
          <w:lang w:eastAsia="ru-RU"/>
        </w:rPr>
        <w:t>При выезде из занимаемого помещения, изменении реквизитов, или правового статуса «Заказчик» обязан известить об этом «Исполнителя» за семь дней и произвести расчёт за израсходованные воду.</w:t>
      </w:r>
      <w:proofErr w:type="gramEnd"/>
    </w:p>
    <w:p w:rsidR="00957B1D" w:rsidRPr="00957B1D" w:rsidRDefault="00957B1D" w:rsidP="00957B1D">
      <w:pPr>
        <w:spacing w:after="0" w:line="240" w:lineRule="auto"/>
        <w:ind w:firstLine="720"/>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2.4.</w:t>
      </w:r>
      <w:r w:rsidRPr="00957B1D">
        <w:rPr>
          <w:rFonts w:ascii="Times New Roman" w:eastAsia="Times New Roman" w:hAnsi="Times New Roman"/>
          <w:sz w:val="24"/>
          <w:szCs w:val="24"/>
          <w:lang w:eastAsia="ru-RU"/>
        </w:rPr>
        <w:t xml:space="preserve"> Граница ответственности за состояние и эксплуатацию водопроводных сетей, сооружений и устройств устанавливается Актом раздела границ обслуживания технического водопровода (Приложение № 2).</w:t>
      </w:r>
    </w:p>
    <w:p w:rsidR="00957B1D" w:rsidRPr="00957B1D" w:rsidRDefault="00957B1D" w:rsidP="00957B1D">
      <w:pPr>
        <w:spacing w:after="0" w:line="240" w:lineRule="auto"/>
        <w:ind w:firstLine="720"/>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 xml:space="preserve">2.5. </w:t>
      </w:r>
      <w:r w:rsidRPr="00957B1D">
        <w:rPr>
          <w:rFonts w:ascii="Times New Roman" w:eastAsia="Times New Roman" w:hAnsi="Times New Roman"/>
          <w:sz w:val="24"/>
          <w:szCs w:val="24"/>
          <w:lang w:eastAsia="ru-RU"/>
        </w:rPr>
        <w:t xml:space="preserve">Ответственным уполномоченным лицом за водоснабжение объектов «Заказчика», сохранность </w:t>
      </w:r>
      <w:proofErr w:type="spellStart"/>
      <w:r w:rsidRPr="00957B1D">
        <w:rPr>
          <w:rFonts w:ascii="Times New Roman" w:eastAsia="Times New Roman" w:hAnsi="Times New Roman"/>
          <w:sz w:val="24"/>
          <w:szCs w:val="24"/>
          <w:lang w:eastAsia="ru-RU"/>
        </w:rPr>
        <w:t>водосчётчика</w:t>
      </w:r>
      <w:proofErr w:type="spellEnd"/>
      <w:r w:rsidRPr="00957B1D">
        <w:rPr>
          <w:rFonts w:ascii="Times New Roman" w:eastAsia="Times New Roman" w:hAnsi="Times New Roman"/>
          <w:sz w:val="24"/>
          <w:szCs w:val="24"/>
          <w:lang w:eastAsia="ru-RU"/>
        </w:rPr>
        <w:t>, пломб на нём и для согласования различных вопросов, связанных с отпуском и прекращением подачи воды, «Заказчик» назначает __________________________________________________________________________________</w:t>
      </w:r>
    </w:p>
    <w:p w:rsidR="00957B1D" w:rsidRPr="00957B1D" w:rsidRDefault="00957B1D" w:rsidP="00957B1D">
      <w:pPr>
        <w:spacing w:after="0" w:line="240" w:lineRule="auto"/>
        <w:ind w:firstLine="720"/>
        <w:jc w:val="center"/>
        <w:rPr>
          <w:rFonts w:ascii="Times New Roman" w:eastAsia="Times New Roman" w:hAnsi="Times New Roman"/>
          <w:sz w:val="24"/>
          <w:szCs w:val="24"/>
          <w:lang w:eastAsia="ru-RU"/>
        </w:rPr>
      </w:pPr>
      <w:r w:rsidRPr="00957B1D">
        <w:rPr>
          <w:rFonts w:ascii="Times New Roman" w:eastAsia="Times New Roman" w:hAnsi="Times New Roman"/>
          <w:color w:val="000000"/>
          <w:sz w:val="24"/>
          <w:szCs w:val="24"/>
          <w:lang w:eastAsia="ru-RU"/>
        </w:rPr>
        <w:t>(</w:t>
      </w:r>
      <w:proofErr w:type="spellStart"/>
      <w:r w:rsidRPr="00957B1D">
        <w:rPr>
          <w:rFonts w:ascii="Times New Roman" w:eastAsia="Times New Roman" w:hAnsi="Times New Roman"/>
          <w:color w:val="000000"/>
          <w:sz w:val="24"/>
          <w:szCs w:val="24"/>
          <w:lang w:eastAsia="ru-RU"/>
        </w:rPr>
        <w:t>ф.и</w:t>
      </w:r>
      <w:proofErr w:type="gramStart"/>
      <w:r w:rsidRPr="00957B1D">
        <w:rPr>
          <w:rFonts w:ascii="Times New Roman" w:eastAsia="Times New Roman" w:hAnsi="Times New Roman"/>
          <w:color w:val="000000"/>
          <w:sz w:val="24"/>
          <w:szCs w:val="24"/>
          <w:lang w:eastAsia="ru-RU"/>
        </w:rPr>
        <w:t>.о</w:t>
      </w:r>
      <w:proofErr w:type="spellEnd"/>
      <w:proofErr w:type="gramEnd"/>
      <w:r w:rsidRPr="00957B1D">
        <w:rPr>
          <w:rFonts w:ascii="Times New Roman" w:eastAsia="Times New Roman" w:hAnsi="Times New Roman"/>
          <w:color w:val="000000"/>
          <w:sz w:val="24"/>
          <w:szCs w:val="24"/>
          <w:lang w:eastAsia="ru-RU"/>
        </w:rPr>
        <w:t>; должность; контактный телефон)</w:t>
      </w:r>
    </w:p>
    <w:p w:rsidR="00957B1D" w:rsidRPr="00957B1D" w:rsidRDefault="00957B1D" w:rsidP="00957B1D">
      <w:pPr>
        <w:spacing w:after="0" w:line="240" w:lineRule="auto"/>
        <w:ind w:firstLine="720"/>
        <w:jc w:val="both"/>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 xml:space="preserve">Для подписания актов взаиморасчётов за оказываемые услуги уполномоченный «Заказчика» обязан ежемесячно не позднее 20 числа каждого месяца являться к «Исполнителю». </w:t>
      </w:r>
    </w:p>
    <w:p w:rsidR="00957B1D" w:rsidRPr="00957B1D" w:rsidRDefault="00957B1D" w:rsidP="00957B1D">
      <w:pPr>
        <w:spacing w:after="0" w:line="240" w:lineRule="auto"/>
        <w:ind w:firstLine="720"/>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2.6.</w:t>
      </w:r>
      <w:r w:rsidRPr="00957B1D">
        <w:rPr>
          <w:rFonts w:ascii="Times New Roman" w:eastAsia="Times New Roman" w:hAnsi="Times New Roman"/>
          <w:sz w:val="24"/>
          <w:szCs w:val="24"/>
          <w:lang w:eastAsia="ru-RU"/>
        </w:rPr>
        <w:t xml:space="preserve"> «Заказчик» предоставляет беспрепятственный доступ представителям «Исполнителя»</w:t>
      </w:r>
      <w:r w:rsidRPr="00957B1D">
        <w:rPr>
          <w:rFonts w:ascii="Times New Roman" w:eastAsia="Times New Roman" w:hAnsi="Times New Roman"/>
          <w:bCs/>
          <w:sz w:val="24"/>
          <w:szCs w:val="24"/>
          <w:lang w:eastAsia="ru-RU"/>
        </w:rPr>
        <w:t xml:space="preserve"> для осмотра </w:t>
      </w:r>
      <w:r w:rsidRPr="00957B1D">
        <w:rPr>
          <w:rFonts w:ascii="Times New Roman" w:eastAsia="Times New Roman" w:hAnsi="Times New Roman"/>
          <w:color w:val="000000"/>
          <w:sz w:val="24"/>
          <w:szCs w:val="24"/>
          <w:lang w:eastAsia="ru-RU"/>
        </w:rPr>
        <w:t>коммерческого узла учёта</w:t>
      </w:r>
      <w:r w:rsidRPr="00957B1D">
        <w:rPr>
          <w:rFonts w:ascii="Times New Roman" w:eastAsia="Times New Roman" w:hAnsi="Times New Roman"/>
          <w:bCs/>
          <w:sz w:val="24"/>
          <w:szCs w:val="24"/>
          <w:lang w:eastAsia="ru-RU"/>
        </w:rPr>
        <w:t xml:space="preserve">, водопроводных сетей, устройств и сооружений на них, для контроля и снятия показаний </w:t>
      </w:r>
      <w:proofErr w:type="spellStart"/>
      <w:r w:rsidRPr="00957B1D">
        <w:rPr>
          <w:rFonts w:ascii="Times New Roman" w:eastAsia="Times New Roman" w:hAnsi="Times New Roman"/>
          <w:bCs/>
          <w:sz w:val="24"/>
          <w:szCs w:val="24"/>
          <w:lang w:eastAsia="ru-RU"/>
        </w:rPr>
        <w:t>водосчетчика</w:t>
      </w:r>
      <w:proofErr w:type="spellEnd"/>
      <w:r w:rsidRPr="00957B1D">
        <w:rPr>
          <w:rFonts w:ascii="Times New Roman" w:eastAsia="Times New Roman" w:hAnsi="Times New Roman"/>
          <w:bCs/>
          <w:sz w:val="24"/>
          <w:szCs w:val="24"/>
          <w:lang w:eastAsia="ru-RU"/>
        </w:rPr>
        <w:t xml:space="preserve">, а также для устранения аварий на водопроводных сетях «исполнителя», находящиеся на территории </w:t>
      </w:r>
      <w:r w:rsidRPr="00957B1D">
        <w:rPr>
          <w:rFonts w:ascii="Times New Roman" w:eastAsia="Times New Roman" w:hAnsi="Times New Roman"/>
          <w:sz w:val="24"/>
          <w:szCs w:val="24"/>
          <w:lang w:eastAsia="ru-RU"/>
        </w:rPr>
        <w:t>«Заказчика».</w:t>
      </w:r>
    </w:p>
    <w:p w:rsidR="00957B1D" w:rsidRPr="00957B1D" w:rsidRDefault="00957B1D" w:rsidP="00957B1D">
      <w:pPr>
        <w:spacing w:after="0" w:line="240" w:lineRule="auto"/>
        <w:jc w:val="center"/>
        <w:rPr>
          <w:rFonts w:ascii="Times New Roman" w:eastAsia="Times New Roman" w:hAnsi="Times New Roman"/>
          <w:bCs/>
          <w:sz w:val="24"/>
          <w:szCs w:val="24"/>
          <w:lang w:eastAsia="ru-RU"/>
        </w:rPr>
      </w:pPr>
    </w:p>
    <w:p w:rsidR="00957B1D" w:rsidRPr="00957B1D" w:rsidRDefault="00957B1D" w:rsidP="00957B1D">
      <w:pPr>
        <w:numPr>
          <w:ilvl w:val="0"/>
          <w:numId w:val="5"/>
        </w:numPr>
        <w:spacing w:after="0" w:line="240" w:lineRule="auto"/>
        <w:jc w:val="center"/>
        <w:rPr>
          <w:rFonts w:ascii="Times New Roman" w:eastAsia="Times New Roman" w:hAnsi="Times New Roman"/>
          <w:bCs/>
          <w:sz w:val="24"/>
          <w:szCs w:val="24"/>
          <w:lang w:eastAsia="ru-RU"/>
        </w:rPr>
      </w:pPr>
      <w:r w:rsidRPr="00957B1D">
        <w:rPr>
          <w:rFonts w:ascii="Times New Roman" w:eastAsia="Times New Roman" w:hAnsi="Times New Roman"/>
          <w:b/>
          <w:bCs/>
          <w:sz w:val="24"/>
          <w:szCs w:val="24"/>
          <w:lang w:eastAsia="ru-RU"/>
        </w:rPr>
        <w:t>Порядок расчетов</w:t>
      </w:r>
      <w:r w:rsidRPr="00957B1D">
        <w:rPr>
          <w:rFonts w:ascii="Times New Roman" w:eastAsia="Times New Roman" w:hAnsi="Times New Roman"/>
          <w:bCs/>
          <w:sz w:val="24"/>
          <w:szCs w:val="24"/>
          <w:lang w:eastAsia="ru-RU"/>
        </w:rPr>
        <w:t>.</w:t>
      </w:r>
    </w:p>
    <w:p w:rsidR="00957B1D" w:rsidRPr="00957B1D" w:rsidRDefault="00957B1D" w:rsidP="00957B1D">
      <w:pPr>
        <w:spacing w:after="0" w:line="240" w:lineRule="auto"/>
        <w:ind w:left="720"/>
        <w:rPr>
          <w:rFonts w:ascii="Times New Roman" w:eastAsia="Times New Roman" w:hAnsi="Times New Roman"/>
          <w:bCs/>
          <w:sz w:val="24"/>
          <w:szCs w:val="24"/>
          <w:lang w:eastAsia="ru-RU"/>
        </w:rPr>
      </w:pPr>
    </w:p>
    <w:p w:rsidR="00957B1D" w:rsidRPr="00957B1D" w:rsidRDefault="00957B1D" w:rsidP="00957B1D">
      <w:pPr>
        <w:spacing w:after="0" w:line="240" w:lineRule="auto"/>
        <w:ind w:firstLine="708"/>
        <w:jc w:val="both"/>
        <w:rPr>
          <w:rFonts w:ascii="Times New Roman" w:eastAsia="Times New Roman" w:hAnsi="Times New Roman"/>
          <w:sz w:val="24"/>
          <w:szCs w:val="20"/>
          <w:lang w:val="x-none" w:eastAsia="x-none"/>
        </w:rPr>
      </w:pPr>
      <w:r w:rsidRPr="00957B1D">
        <w:rPr>
          <w:rFonts w:ascii="Times New Roman" w:eastAsia="Times New Roman" w:hAnsi="Times New Roman"/>
          <w:b/>
          <w:sz w:val="24"/>
          <w:szCs w:val="24"/>
          <w:lang w:val="x-none" w:eastAsia="x-none"/>
        </w:rPr>
        <w:t>3.1.</w:t>
      </w:r>
      <w:r w:rsidRPr="00957B1D">
        <w:rPr>
          <w:rFonts w:ascii="Times New Roman" w:eastAsia="Times New Roman" w:hAnsi="Times New Roman"/>
          <w:sz w:val="24"/>
          <w:szCs w:val="20"/>
          <w:lang w:val="x-none" w:eastAsia="x-none"/>
        </w:rPr>
        <w:t xml:space="preserve"> </w:t>
      </w:r>
      <w:r w:rsidRPr="00957B1D">
        <w:rPr>
          <w:rFonts w:ascii="Times New Roman" w:eastAsia="Times New Roman" w:hAnsi="Times New Roman"/>
          <w:sz w:val="24"/>
          <w:szCs w:val="24"/>
          <w:lang w:val="x-none" w:eastAsia="x-none"/>
        </w:rPr>
        <w:t>Без предоставления счета «Исполнителем» «Заказчик» до 15 числа текущего месяца обязан произвести платеж в размере 100% от суммы по договору за месяц (Приложение № 1) с указанием в платежном документе наименование платежа.</w:t>
      </w:r>
    </w:p>
    <w:p w:rsidR="00957B1D" w:rsidRPr="00957B1D" w:rsidRDefault="00957B1D" w:rsidP="00957B1D">
      <w:pPr>
        <w:spacing w:after="0" w:line="240" w:lineRule="auto"/>
        <w:ind w:firstLine="708"/>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3.2.</w:t>
      </w:r>
      <w:r w:rsidRPr="00957B1D">
        <w:rPr>
          <w:rFonts w:ascii="Times New Roman" w:eastAsia="Times New Roman" w:hAnsi="Times New Roman"/>
          <w:sz w:val="24"/>
          <w:szCs w:val="24"/>
          <w:lang w:eastAsia="ru-RU"/>
        </w:rPr>
        <w:t xml:space="preserve"> Окончательный расчет за оказанные услуги производится ежемесячно на основании акта выполненных работ и счет – фактур (УПД) не позднее 20 числа следующего месяца за </w:t>
      </w:r>
      <w:proofErr w:type="gramStart"/>
      <w:r w:rsidRPr="00957B1D">
        <w:rPr>
          <w:rFonts w:ascii="Times New Roman" w:eastAsia="Times New Roman" w:hAnsi="Times New Roman"/>
          <w:sz w:val="24"/>
          <w:szCs w:val="24"/>
          <w:lang w:eastAsia="ru-RU"/>
        </w:rPr>
        <w:t>отчетным</w:t>
      </w:r>
      <w:proofErr w:type="gramEnd"/>
      <w:r w:rsidRPr="00957B1D">
        <w:rPr>
          <w:rFonts w:ascii="Times New Roman" w:eastAsia="Times New Roman" w:hAnsi="Times New Roman"/>
          <w:sz w:val="24"/>
          <w:szCs w:val="24"/>
          <w:lang w:eastAsia="ru-RU"/>
        </w:rPr>
        <w:t>.</w:t>
      </w:r>
    </w:p>
    <w:p w:rsidR="00957B1D" w:rsidRPr="00957B1D" w:rsidRDefault="00957B1D" w:rsidP="00957B1D">
      <w:pPr>
        <w:spacing w:after="0" w:line="240" w:lineRule="auto"/>
        <w:ind w:firstLine="708"/>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lastRenderedPageBreak/>
        <w:t>3.2.</w:t>
      </w:r>
      <w:r w:rsidRPr="00957B1D">
        <w:rPr>
          <w:rFonts w:ascii="Times New Roman" w:eastAsia="Times New Roman" w:hAnsi="Times New Roman"/>
          <w:sz w:val="24"/>
          <w:szCs w:val="24"/>
          <w:lang w:eastAsia="ru-RU"/>
        </w:rPr>
        <w:t xml:space="preserve"> Все расчеты по настоящему договору производятся путем перечисления денежных средств на расчетный счет Поставщика, если иная форма оплаты не будет согласована сторонами.</w:t>
      </w:r>
    </w:p>
    <w:p w:rsidR="00957B1D" w:rsidRPr="00957B1D" w:rsidRDefault="00957B1D" w:rsidP="00957B1D">
      <w:pPr>
        <w:spacing w:after="0" w:line="240" w:lineRule="auto"/>
        <w:ind w:firstLine="708"/>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 xml:space="preserve">3.3. </w:t>
      </w:r>
      <w:r w:rsidRPr="00957B1D">
        <w:rPr>
          <w:rFonts w:ascii="Times New Roman" w:eastAsia="Times New Roman" w:hAnsi="Times New Roman"/>
          <w:sz w:val="24"/>
          <w:szCs w:val="24"/>
          <w:lang w:eastAsia="ru-RU"/>
        </w:rPr>
        <w:t>Стороны  обязуются один раз в квартал составлять акт сверки расчетов и произвести окончательный взаиморасчет по итогам года.</w:t>
      </w:r>
    </w:p>
    <w:p w:rsidR="00957B1D" w:rsidRPr="00957B1D" w:rsidRDefault="00957B1D" w:rsidP="00957B1D">
      <w:pPr>
        <w:spacing w:after="0" w:line="240" w:lineRule="auto"/>
        <w:ind w:firstLine="709"/>
        <w:jc w:val="both"/>
        <w:rPr>
          <w:rFonts w:ascii="Times New Roman" w:eastAsia="Times New Roman" w:hAnsi="Times New Roman"/>
          <w:sz w:val="16"/>
          <w:szCs w:val="16"/>
          <w:lang w:eastAsia="ru-RU"/>
        </w:rPr>
      </w:pPr>
    </w:p>
    <w:p w:rsidR="00957B1D" w:rsidRPr="00957B1D" w:rsidRDefault="00957B1D" w:rsidP="00957B1D">
      <w:pPr>
        <w:numPr>
          <w:ilvl w:val="0"/>
          <w:numId w:val="5"/>
        </w:num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Права и обязанности сторон</w:t>
      </w:r>
      <w:r w:rsidRPr="00957B1D">
        <w:rPr>
          <w:rFonts w:ascii="Times New Roman" w:eastAsia="Times New Roman" w:hAnsi="Times New Roman"/>
          <w:sz w:val="24"/>
          <w:szCs w:val="24"/>
          <w:lang w:eastAsia="ru-RU"/>
        </w:rPr>
        <w:t>.</w:t>
      </w:r>
    </w:p>
    <w:p w:rsidR="00957B1D" w:rsidRPr="00957B1D" w:rsidRDefault="00957B1D" w:rsidP="00957B1D">
      <w:pPr>
        <w:spacing w:after="0" w:line="240" w:lineRule="auto"/>
        <w:ind w:left="720"/>
        <w:rPr>
          <w:rFonts w:ascii="Times New Roman" w:eastAsia="Times New Roman" w:hAnsi="Times New Roman"/>
          <w:sz w:val="16"/>
          <w:szCs w:val="16"/>
          <w:lang w:eastAsia="ru-RU"/>
        </w:rPr>
      </w:pPr>
    </w:p>
    <w:p w:rsidR="00957B1D" w:rsidRPr="00957B1D" w:rsidRDefault="00957B1D" w:rsidP="00957B1D">
      <w:pPr>
        <w:spacing w:after="0" w:line="240" w:lineRule="auto"/>
        <w:ind w:firstLine="709"/>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4.1.</w:t>
      </w:r>
      <w:r w:rsidRPr="00957B1D">
        <w:rPr>
          <w:rFonts w:ascii="Times New Roman" w:eastAsia="Times New Roman" w:hAnsi="Times New Roman"/>
          <w:sz w:val="24"/>
          <w:szCs w:val="24"/>
          <w:lang w:eastAsia="ru-RU"/>
        </w:rPr>
        <w:t xml:space="preserve"> «Исполнитель» имеет право в одностороннем порядке вносить в договор изменения и дополнения при изменениях правового положения «Заказчика», законодательства, тарифов, в связи с изменением государственной политики цен, в иных случаях. Изменения и дополнения по Договору считаются действительными, если они подписаны обеими сторонами. О возможных изменениях «Исполнитель» заблаговременно уведомляет «Заказчика».</w:t>
      </w:r>
    </w:p>
    <w:p w:rsidR="00957B1D" w:rsidRPr="00957B1D" w:rsidRDefault="00957B1D" w:rsidP="00957B1D">
      <w:pPr>
        <w:spacing w:after="0" w:line="240" w:lineRule="auto"/>
        <w:ind w:firstLine="709"/>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4.2.</w:t>
      </w:r>
      <w:r w:rsidRPr="00957B1D">
        <w:rPr>
          <w:rFonts w:ascii="Times New Roman" w:eastAsia="Times New Roman" w:hAnsi="Times New Roman"/>
          <w:sz w:val="24"/>
          <w:szCs w:val="24"/>
          <w:lang w:eastAsia="ru-RU"/>
        </w:rPr>
        <w:t xml:space="preserve"> Предварительно уведомив «Заказчика» за 3 дня телефонограммой, «Исполнитель» имеет право прекратить транспортировку технической воды и в одностороннем порядке расторгнуть настоящий договор в случаях:</w:t>
      </w:r>
    </w:p>
    <w:p w:rsidR="00957B1D" w:rsidRPr="00957B1D" w:rsidRDefault="00957B1D" w:rsidP="00957B1D">
      <w:pPr>
        <w:numPr>
          <w:ilvl w:val="0"/>
          <w:numId w:val="6"/>
        </w:numPr>
        <w:tabs>
          <w:tab w:val="num" w:pos="993"/>
        </w:tabs>
        <w:spacing w:after="0" w:line="240" w:lineRule="auto"/>
        <w:ind w:firstLine="709"/>
        <w:jc w:val="both"/>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не оплаты услуг в сроки, предусмотренные настоящим договором;</w:t>
      </w:r>
    </w:p>
    <w:p w:rsidR="00957B1D" w:rsidRPr="00957B1D" w:rsidRDefault="00957B1D" w:rsidP="00957B1D">
      <w:pPr>
        <w:numPr>
          <w:ilvl w:val="0"/>
          <w:numId w:val="6"/>
        </w:numPr>
        <w:tabs>
          <w:tab w:val="num" w:pos="993"/>
        </w:tabs>
        <w:spacing w:after="0" w:line="240" w:lineRule="auto"/>
        <w:ind w:firstLine="709"/>
        <w:jc w:val="both"/>
        <w:rPr>
          <w:rFonts w:ascii="Times New Roman" w:eastAsia="Times New Roman" w:hAnsi="Times New Roman"/>
          <w:sz w:val="24"/>
          <w:szCs w:val="24"/>
          <w:lang w:eastAsia="ru-RU"/>
        </w:rPr>
      </w:pPr>
      <w:r w:rsidRPr="00957B1D">
        <w:rPr>
          <w:rFonts w:ascii="Times New Roman" w:eastAsia="Times New Roman" w:hAnsi="Times New Roman"/>
          <w:bCs/>
          <w:sz w:val="24"/>
          <w:szCs w:val="24"/>
          <w:lang w:eastAsia="ru-RU"/>
        </w:rPr>
        <w:t>невыполнения «Заказчиком» требований «Исполнителя» по устранению нарушений правил технической эксплуатации водопроводных сетей;</w:t>
      </w:r>
    </w:p>
    <w:p w:rsidR="00957B1D" w:rsidRPr="00957B1D" w:rsidRDefault="00957B1D" w:rsidP="00957B1D">
      <w:pPr>
        <w:numPr>
          <w:ilvl w:val="0"/>
          <w:numId w:val="6"/>
        </w:numPr>
        <w:tabs>
          <w:tab w:val="num" w:pos="993"/>
        </w:tabs>
        <w:spacing w:after="0" w:line="240" w:lineRule="auto"/>
        <w:ind w:firstLine="709"/>
        <w:jc w:val="both"/>
        <w:rPr>
          <w:rFonts w:ascii="Times New Roman" w:eastAsia="Times New Roman" w:hAnsi="Times New Roman"/>
          <w:sz w:val="24"/>
          <w:szCs w:val="24"/>
          <w:lang w:eastAsia="ru-RU"/>
        </w:rPr>
      </w:pPr>
      <w:r w:rsidRPr="00957B1D">
        <w:rPr>
          <w:rFonts w:ascii="Times New Roman" w:eastAsia="Times New Roman" w:hAnsi="Times New Roman"/>
          <w:bCs/>
          <w:sz w:val="24"/>
          <w:szCs w:val="24"/>
          <w:lang w:eastAsia="ru-RU"/>
        </w:rPr>
        <w:t xml:space="preserve">препятствия допуска «Заказчиком» должностных лиц «Исполнителя» к осмотру водомерного узла, водопроводных сетей, устройств и сооружений на них, для контроля и снятия показаний </w:t>
      </w:r>
      <w:r w:rsidRPr="00957B1D">
        <w:rPr>
          <w:rFonts w:ascii="Times New Roman" w:eastAsia="Times New Roman" w:hAnsi="Times New Roman"/>
          <w:color w:val="000000"/>
          <w:sz w:val="24"/>
          <w:szCs w:val="24"/>
          <w:lang w:eastAsia="ru-RU"/>
        </w:rPr>
        <w:t>коммерческого узла учёта</w:t>
      </w:r>
      <w:r w:rsidRPr="00957B1D">
        <w:rPr>
          <w:rFonts w:ascii="Times New Roman" w:eastAsia="Times New Roman" w:hAnsi="Times New Roman"/>
          <w:bCs/>
          <w:sz w:val="24"/>
          <w:szCs w:val="24"/>
          <w:lang w:eastAsia="ru-RU"/>
        </w:rPr>
        <w:t>;</w:t>
      </w:r>
    </w:p>
    <w:p w:rsidR="00957B1D" w:rsidRPr="00957B1D" w:rsidRDefault="00957B1D" w:rsidP="00957B1D">
      <w:pPr>
        <w:spacing w:after="0" w:line="240" w:lineRule="auto"/>
        <w:ind w:firstLine="709"/>
        <w:jc w:val="both"/>
        <w:rPr>
          <w:rFonts w:ascii="Times New Roman" w:eastAsia="Times New Roman" w:hAnsi="Times New Roman"/>
          <w:bCs/>
          <w:sz w:val="24"/>
          <w:szCs w:val="24"/>
          <w:lang w:eastAsia="ru-RU"/>
        </w:rPr>
      </w:pPr>
      <w:r w:rsidRPr="00957B1D">
        <w:rPr>
          <w:rFonts w:ascii="Times New Roman" w:eastAsia="Times New Roman" w:hAnsi="Times New Roman"/>
          <w:b/>
          <w:bCs/>
          <w:sz w:val="24"/>
          <w:szCs w:val="24"/>
          <w:lang w:eastAsia="ru-RU"/>
        </w:rPr>
        <w:t>4.3.</w:t>
      </w:r>
      <w:r w:rsidRPr="00957B1D">
        <w:rPr>
          <w:rFonts w:ascii="Times New Roman" w:eastAsia="Times New Roman" w:hAnsi="Times New Roman"/>
          <w:bCs/>
          <w:sz w:val="24"/>
          <w:szCs w:val="24"/>
          <w:lang w:eastAsia="ru-RU"/>
        </w:rPr>
        <w:t xml:space="preserve"> </w:t>
      </w:r>
      <w:r w:rsidRPr="00957B1D">
        <w:rPr>
          <w:rFonts w:ascii="Times New Roman" w:eastAsia="Times New Roman" w:hAnsi="Times New Roman"/>
          <w:sz w:val="24"/>
          <w:szCs w:val="24"/>
          <w:lang w:eastAsia="ru-RU"/>
        </w:rPr>
        <w:t>Предварительно уведомив «Заказчика» за 3 дня телефонограммой, «Исполнитель» имеет право прекратить транспортировку технической воды в случаях:</w:t>
      </w:r>
    </w:p>
    <w:p w:rsidR="00957B1D" w:rsidRPr="00957B1D" w:rsidRDefault="00957B1D" w:rsidP="00957B1D">
      <w:pPr>
        <w:numPr>
          <w:ilvl w:val="0"/>
          <w:numId w:val="7"/>
        </w:numPr>
        <w:tabs>
          <w:tab w:val="clear" w:pos="680"/>
          <w:tab w:val="num" w:pos="993"/>
        </w:tabs>
        <w:spacing w:after="0" w:line="240" w:lineRule="auto"/>
        <w:ind w:firstLine="709"/>
        <w:jc w:val="both"/>
        <w:rPr>
          <w:rFonts w:ascii="Times New Roman" w:eastAsia="Times New Roman" w:hAnsi="Times New Roman"/>
          <w:bCs/>
          <w:sz w:val="24"/>
          <w:szCs w:val="24"/>
          <w:lang w:eastAsia="ru-RU"/>
        </w:rPr>
      </w:pPr>
      <w:r w:rsidRPr="00957B1D">
        <w:rPr>
          <w:rFonts w:ascii="Times New Roman" w:eastAsia="Times New Roman" w:hAnsi="Times New Roman"/>
          <w:bCs/>
          <w:sz w:val="24"/>
          <w:szCs w:val="24"/>
          <w:lang w:eastAsia="ru-RU"/>
        </w:rPr>
        <w:t>проведения «Исполнителем» планово-предупредительных ремонтов и работ по обслуживанию водопроводных сетей и устройств, к которым присоединен «Заказчик»;</w:t>
      </w:r>
    </w:p>
    <w:p w:rsidR="00957B1D" w:rsidRPr="00957B1D" w:rsidRDefault="00957B1D" w:rsidP="00957B1D">
      <w:pPr>
        <w:numPr>
          <w:ilvl w:val="0"/>
          <w:numId w:val="7"/>
        </w:numPr>
        <w:tabs>
          <w:tab w:val="clear" w:pos="680"/>
          <w:tab w:val="num" w:pos="993"/>
        </w:tabs>
        <w:spacing w:after="0" w:line="240" w:lineRule="auto"/>
        <w:ind w:firstLine="709"/>
        <w:jc w:val="both"/>
        <w:rPr>
          <w:rFonts w:ascii="Times New Roman" w:eastAsia="Times New Roman" w:hAnsi="Times New Roman"/>
          <w:bCs/>
          <w:sz w:val="24"/>
          <w:szCs w:val="24"/>
          <w:lang w:eastAsia="ru-RU"/>
        </w:rPr>
      </w:pPr>
      <w:r w:rsidRPr="00957B1D">
        <w:rPr>
          <w:rFonts w:ascii="Times New Roman" w:eastAsia="Times New Roman" w:hAnsi="Times New Roman"/>
          <w:bCs/>
          <w:sz w:val="24"/>
          <w:szCs w:val="24"/>
          <w:lang w:eastAsia="ru-RU"/>
        </w:rPr>
        <w:t>при производстве работ по присоединению новых объектов.</w:t>
      </w:r>
    </w:p>
    <w:p w:rsidR="00957B1D" w:rsidRPr="00957B1D" w:rsidRDefault="00957B1D" w:rsidP="00957B1D">
      <w:pPr>
        <w:spacing w:after="0" w:line="240" w:lineRule="auto"/>
        <w:ind w:firstLine="709"/>
        <w:jc w:val="both"/>
        <w:rPr>
          <w:rFonts w:ascii="Times New Roman" w:eastAsia="Times New Roman" w:hAnsi="Times New Roman"/>
          <w:bCs/>
          <w:sz w:val="24"/>
          <w:szCs w:val="24"/>
          <w:lang w:eastAsia="ru-RU"/>
        </w:rPr>
      </w:pPr>
      <w:r w:rsidRPr="00957B1D">
        <w:rPr>
          <w:rFonts w:ascii="Times New Roman" w:eastAsia="Times New Roman" w:hAnsi="Times New Roman"/>
          <w:b/>
          <w:bCs/>
          <w:sz w:val="24"/>
          <w:szCs w:val="24"/>
          <w:lang w:eastAsia="ru-RU"/>
        </w:rPr>
        <w:t>4.4.</w:t>
      </w:r>
      <w:r w:rsidRPr="00957B1D">
        <w:rPr>
          <w:rFonts w:ascii="Times New Roman" w:eastAsia="Times New Roman" w:hAnsi="Times New Roman"/>
          <w:bCs/>
          <w:sz w:val="24"/>
          <w:szCs w:val="24"/>
          <w:lang w:eastAsia="ru-RU"/>
        </w:rPr>
        <w:t xml:space="preserve"> «Исполнитель» вправе прекратить </w:t>
      </w:r>
      <w:r w:rsidRPr="00957B1D">
        <w:rPr>
          <w:rFonts w:ascii="Times New Roman" w:eastAsia="Times New Roman" w:hAnsi="Times New Roman"/>
          <w:sz w:val="24"/>
          <w:szCs w:val="24"/>
          <w:lang w:eastAsia="ru-RU"/>
        </w:rPr>
        <w:t xml:space="preserve">транспортировку технической воды </w:t>
      </w:r>
      <w:r w:rsidRPr="00957B1D">
        <w:rPr>
          <w:rFonts w:ascii="Times New Roman" w:eastAsia="Times New Roman" w:hAnsi="Times New Roman"/>
          <w:bCs/>
          <w:sz w:val="24"/>
          <w:szCs w:val="24"/>
          <w:lang w:eastAsia="ru-RU"/>
        </w:rPr>
        <w:t>без предварительного уведомления «Заказчика» в случаях: самовольного присоединения к водопроводным сетям «Исполнителя» «Заказчиков», наступления форс-мажорных обстоятельств, аварий на сетях водоснабжения.</w:t>
      </w:r>
    </w:p>
    <w:p w:rsidR="00957B1D" w:rsidRPr="00957B1D" w:rsidRDefault="00957B1D" w:rsidP="00957B1D">
      <w:pPr>
        <w:spacing w:after="0" w:line="240" w:lineRule="auto"/>
        <w:ind w:firstLine="709"/>
        <w:jc w:val="both"/>
        <w:rPr>
          <w:rFonts w:ascii="Times New Roman" w:eastAsia="Times New Roman" w:hAnsi="Times New Roman"/>
          <w:bCs/>
          <w:sz w:val="16"/>
          <w:szCs w:val="16"/>
          <w:lang w:eastAsia="ru-RU"/>
        </w:rPr>
      </w:pPr>
    </w:p>
    <w:p w:rsidR="00957B1D" w:rsidRPr="00957B1D" w:rsidRDefault="00957B1D" w:rsidP="00957B1D">
      <w:pPr>
        <w:numPr>
          <w:ilvl w:val="0"/>
          <w:numId w:val="5"/>
        </w:numPr>
        <w:spacing w:after="0" w:line="240" w:lineRule="auto"/>
        <w:jc w:val="center"/>
        <w:rPr>
          <w:rFonts w:ascii="Times New Roman" w:eastAsia="Times New Roman" w:hAnsi="Times New Roman"/>
          <w:b/>
          <w:bCs/>
          <w:sz w:val="24"/>
          <w:szCs w:val="24"/>
          <w:lang w:eastAsia="ru-RU"/>
        </w:rPr>
      </w:pPr>
      <w:r w:rsidRPr="00957B1D">
        <w:rPr>
          <w:rFonts w:ascii="Times New Roman" w:eastAsia="Times New Roman" w:hAnsi="Times New Roman"/>
          <w:b/>
          <w:bCs/>
          <w:sz w:val="24"/>
          <w:szCs w:val="24"/>
          <w:lang w:eastAsia="ru-RU"/>
        </w:rPr>
        <w:t>Ответственность сторон.</w:t>
      </w:r>
    </w:p>
    <w:p w:rsidR="00957B1D" w:rsidRPr="00957B1D" w:rsidRDefault="00957B1D" w:rsidP="00957B1D">
      <w:pPr>
        <w:spacing w:after="0" w:line="240" w:lineRule="auto"/>
        <w:ind w:left="720"/>
        <w:rPr>
          <w:rFonts w:ascii="Times New Roman" w:eastAsia="Times New Roman" w:hAnsi="Times New Roman"/>
          <w:b/>
          <w:bCs/>
          <w:sz w:val="16"/>
          <w:szCs w:val="16"/>
          <w:lang w:eastAsia="ru-RU"/>
        </w:rPr>
      </w:pPr>
    </w:p>
    <w:p w:rsidR="00957B1D" w:rsidRPr="00957B1D" w:rsidRDefault="00957B1D" w:rsidP="00957B1D">
      <w:pPr>
        <w:spacing w:after="0" w:line="240" w:lineRule="auto"/>
        <w:ind w:firstLine="709"/>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5.1.</w:t>
      </w:r>
      <w:r w:rsidRPr="00957B1D">
        <w:rPr>
          <w:rFonts w:ascii="Times New Roman" w:eastAsia="Times New Roman" w:hAnsi="Times New Roman"/>
          <w:sz w:val="24"/>
          <w:szCs w:val="24"/>
          <w:lang w:eastAsia="ru-RU"/>
        </w:rPr>
        <w:t xml:space="preserve"> Стороны несут имущественную ответственность за неисполнение или ненадлежащее исполнение условий договора.</w:t>
      </w:r>
    </w:p>
    <w:p w:rsidR="00957B1D" w:rsidRPr="00957B1D" w:rsidRDefault="00957B1D" w:rsidP="00957B1D">
      <w:pPr>
        <w:spacing w:after="0" w:line="240" w:lineRule="auto"/>
        <w:ind w:firstLine="709"/>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5.2.</w:t>
      </w:r>
      <w:r w:rsidRPr="00957B1D">
        <w:rPr>
          <w:rFonts w:ascii="Times New Roman" w:eastAsia="Times New Roman" w:hAnsi="Times New Roman"/>
          <w:sz w:val="24"/>
          <w:szCs w:val="24"/>
          <w:lang w:eastAsia="ru-RU"/>
        </w:rPr>
        <w:t xml:space="preserve"> «Исполнитель» не несет ответственности за порядок, в обеспечении водой при плановых и аварийных отключениях. При плановых отключениях «Исполнитель» предупреждает «Заказчика» за 24 часа.</w:t>
      </w:r>
    </w:p>
    <w:p w:rsidR="00957B1D" w:rsidRPr="00957B1D" w:rsidRDefault="00957B1D" w:rsidP="00957B1D">
      <w:pPr>
        <w:keepNext/>
        <w:spacing w:after="0" w:line="240" w:lineRule="auto"/>
        <w:jc w:val="center"/>
        <w:rPr>
          <w:rFonts w:ascii="Times New Roman" w:eastAsia="Times New Roman" w:hAnsi="Times New Roman"/>
          <w:bCs/>
          <w:sz w:val="16"/>
          <w:szCs w:val="16"/>
          <w:lang w:eastAsia="ru-RU"/>
        </w:rPr>
      </w:pPr>
    </w:p>
    <w:p w:rsidR="00957B1D" w:rsidRPr="00957B1D" w:rsidRDefault="00957B1D" w:rsidP="00957B1D">
      <w:pPr>
        <w:spacing w:after="0" w:line="240" w:lineRule="auto"/>
        <w:ind w:firstLine="709"/>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6. Прочие условия.</w:t>
      </w:r>
    </w:p>
    <w:p w:rsidR="00957B1D" w:rsidRPr="00957B1D" w:rsidRDefault="00957B1D" w:rsidP="00957B1D">
      <w:pPr>
        <w:spacing w:after="0" w:line="240" w:lineRule="auto"/>
        <w:ind w:firstLine="709"/>
        <w:jc w:val="both"/>
        <w:rPr>
          <w:rFonts w:ascii="Times New Roman" w:eastAsia="Times New Roman" w:hAnsi="Times New Roman"/>
          <w:sz w:val="16"/>
          <w:szCs w:val="16"/>
          <w:lang w:eastAsia="ru-RU"/>
        </w:rPr>
      </w:pPr>
    </w:p>
    <w:p w:rsidR="00957B1D" w:rsidRPr="00957B1D" w:rsidRDefault="00957B1D" w:rsidP="00957B1D">
      <w:pPr>
        <w:spacing w:after="0" w:line="240" w:lineRule="auto"/>
        <w:jc w:val="both"/>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ab/>
      </w:r>
      <w:r w:rsidRPr="00957B1D">
        <w:rPr>
          <w:rFonts w:ascii="Times New Roman" w:eastAsia="Times New Roman" w:hAnsi="Times New Roman"/>
          <w:b/>
          <w:sz w:val="24"/>
          <w:szCs w:val="24"/>
          <w:lang w:eastAsia="ru-RU"/>
        </w:rPr>
        <w:t>6.1.</w:t>
      </w:r>
      <w:r w:rsidRPr="00957B1D">
        <w:rPr>
          <w:rFonts w:ascii="Times New Roman" w:eastAsia="Times New Roman" w:hAnsi="Times New Roman"/>
          <w:sz w:val="24"/>
          <w:szCs w:val="24"/>
          <w:lang w:eastAsia="ru-RU"/>
        </w:rPr>
        <w:t xml:space="preserve"> По всем возникшим вопросам и проблемам оперативного характера,  пожеланиям, «Заказчик» может обращаться по телефону отдела главного энергетика (8555) 49-48-81,  49-47-97. </w:t>
      </w:r>
    </w:p>
    <w:p w:rsidR="00957B1D" w:rsidRPr="00957B1D" w:rsidRDefault="00957B1D" w:rsidP="00957B1D">
      <w:pPr>
        <w:spacing w:after="0" w:line="240" w:lineRule="auto"/>
        <w:jc w:val="both"/>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ab/>
      </w:r>
      <w:r w:rsidRPr="00957B1D">
        <w:rPr>
          <w:rFonts w:ascii="Times New Roman" w:eastAsia="Times New Roman" w:hAnsi="Times New Roman"/>
          <w:b/>
          <w:sz w:val="24"/>
          <w:szCs w:val="24"/>
          <w:lang w:eastAsia="ru-RU"/>
        </w:rPr>
        <w:t>6.2.</w:t>
      </w:r>
      <w:r w:rsidRPr="00957B1D">
        <w:rPr>
          <w:rFonts w:ascii="Times New Roman" w:eastAsia="Times New Roman" w:hAnsi="Times New Roman"/>
          <w:sz w:val="24"/>
          <w:szCs w:val="24"/>
          <w:lang w:eastAsia="ru-RU"/>
        </w:rPr>
        <w:t xml:space="preserve"> По вопросам выставления счетов фактур и накладных обращаться в бухгалтерию «Исполнителя» по телефону 8(8555) 49-48-26 режим работы отдела с 7 ч.-30 мин. до 16 ч. – 30 мин. </w:t>
      </w:r>
    </w:p>
    <w:p w:rsidR="00957B1D" w:rsidRPr="00957B1D" w:rsidRDefault="00957B1D" w:rsidP="00957B1D">
      <w:pPr>
        <w:spacing w:after="0" w:line="240" w:lineRule="auto"/>
        <w:ind w:firstLine="708"/>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6.3.</w:t>
      </w:r>
      <w:r w:rsidRPr="00957B1D">
        <w:rPr>
          <w:rFonts w:ascii="Times New Roman" w:eastAsia="Times New Roman" w:hAnsi="Times New Roman"/>
          <w:sz w:val="24"/>
          <w:szCs w:val="24"/>
          <w:lang w:eastAsia="ru-RU"/>
        </w:rPr>
        <w:t xml:space="preserve"> В случае реорганизации (ликвидации, слияния, присоединения), изменения организационно-правовой формы, изменения платежных реквизитов или признания банкротом, Стороны настоящего договора обязуются извещать об этом друг друга в письменной форме в течение 5-ти дней. Все убытки, связанные с </w:t>
      </w:r>
      <w:proofErr w:type="gramStart"/>
      <w:r w:rsidRPr="00957B1D">
        <w:rPr>
          <w:rFonts w:ascii="Times New Roman" w:eastAsia="Times New Roman" w:hAnsi="Times New Roman"/>
          <w:sz w:val="24"/>
          <w:szCs w:val="24"/>
          <w:lang w:eastAsia="ru-RU"/>
        </w:rPr>
        <w:t>не выполнением</w:t>
      </w:r>
      <w:proofErr w:type="gramEnd"/>
      <w:r w:rsidRPr="00957B1D">
        <w:rPr>
          <w:rFonts w:ascii="Times New Roman" w:eastAsia="Times New Roman" w:hAnsi="Times New Roman"/>
          <w:sz w:val="24"/>
          <w:szCs w:val="24"/>
          <w:lang w:eastAsia="ru-RU"/>
        </w:rPr>
        <w:t xml:space="preserve"> данного пункта, несет виновная сторона.</w:t>
      </w:r>
    </w:p>
    <w:p w:rsidR="00957B1D" w:rsidRPr="00957B1D" w:rsidRDefault="00957B1D" w:rsidP="00957B1D">
      <w:pPr>
        <w:spacing w:after="0" w:line="240" w:lineRule="auto"/>
        <w:ind w:firstLine="708"/>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6.4.</w:t>
      </w:r>
      <w:r w:rsidRPr="00957B1D">
        <w:rPr>
          <w:rFonts w:ascii="Times New Roman" w:eastAsia="Times New Roman" w:hAnsi="Times New Roman"/>
          <w:sz w:val="24"/>
          <w:szCs w:val="24"/>
          <w:lang w:eastAsia="ru-RU"/>
        </w:rPr>
        <w:t xml:space="preserve"> «Заказчик» соблюдает конфиденциальность любой информации и документации, полученной от «Исполнителя». Данная информация и документация могут быть использованы «Заказчиком» только с письменного разрешения «Исполнителя».</w:t>
      </w:r>
    </w:p>
    <w:p w:rsidR="00957B1D" w:rsidRPr="00957B1D" w:rsidRDefault="00957B1D" w:rsidP="00957B1D">
      <w:pPr>
        <w:spacing w:after="0" w:line="240" w:lineRule="auto"/>
        <w:ind w:firstLine="720"/>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6.5.</w:t>
      </w:r>
      <w:r w:rsidRPr="00957B1D">
        <w:rPr>
          <w:rFonts w:ascii="Times New Roman" w:eastAsia="Times New Roman" w:hAnsi="Times New Roman"/>
          <w:sz w:val="24"/>
          <w:szCs w:val="24"/>
          <w:lang w:eastAsia="ru-RU"/>
        </w:rPr>
        <w:t xml:space="preserve"> 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РТ. Стороны по </w:t>
      </w:r>
      <w:r w:rsidRPr="00957B1D">
        <w:rPr>
          <w:rFonts w:ascii="Times New Roman" w:eastAsia="Times New Roman" w:hAnsi="Times New Roman"/>
          <w:sz w:val="24"/>
          <w:szCs w:val="24"/>
          <w:lang w:eastAsia="ru-RU"/>
        </w:rPr>
        <w:lastRenderedPageBreak/>
        <w:t>настоящему договору обязуются соблюдать досудебный (претензионный) порядок урегулирования споров. Срок рассмотрения претензии – 10 дней с момента получения.</w:t>
      </w:r>
    </w:p>
    <w:p w:rsidR="00957B1D" w:rsidRPr="00957B1D" w:rsidRDefault="00957B1D" w:rsidP="00957B1D">
      <w:pPr>
        <w:spacing w:after="0" w:line="240" w:lineRule="auto"/>
        <w:ind w:firstLine="720"/>
        <w:jc w:val="both"/>
        <w:rPr>
          <w:rFonts w:ascii="Times New Roman" w:eastAsia="Times New Roman" w:hAnsi="Times New Roman"/>
          <w:bCs/>
          <w:sz w:val="24"/>
          <w:szCs w:val="24"/>
          <w:lang w:eastAsia="ru-RU"/>
        </w:rPr>
      </w:pPr>
      <w:r w:rsidRPr="00957B1D">
        <w:rPr>
          <w:rFonts w:ascii="Times New Roman" w:eastAsia="Times New Roman" w:hAnsi="Times New Roman"/>
          <w:b/>
          <w:sz w:val="24"/>
          <w:szCs w:val="24"/>
          <w:lang w:eastAsia="ru-RU"/>
        </w:rPr>
        <w:t>6.6.</w:t>
      </w:r>
      <w:r w:rsidRPr="00957B1D">
        <w:rPr>
          <w:rFonts w:ascii="Times New Roman" w:eastAsia="Times New Roman" w:hAnsi="Times New Roman"/>
          <w:sz w:val="24"/>
          <w:szCs w:val="24"/>
          <w:lang w:eastAsia="ru-RU"/>
        </w:rPr>
        <w:t xml:space="preserve"> </w:t>
      </w:r>
      <w:r w:rsidRPr="00957B1D">
        <w:rPr>
          <w:rFonts w:ascii="Times New Roman" w:eastAsia="Times New Roman" w:hAnsi="Times New Roman"/>
          <w:bCs/>
          <w:sz w:val="24"/>
          <w:szCs w:val="24"/>
          <w:lang w:eastAsia="ru-RU"/>
        </w:rPr>
        <w:t>Факсимильное воспроизведение настоящего договора, дополнительных соглашений и изменений, дополнений к нему, а также подписей  и печатей сторон на них, прочей переписки имеют полную юридическую силу. При этом стороны обязаны предоставить оригинал такого документа в течение тридцати дней. Сторона, не исполнившая обязанность по предоставлению оригинала или уклоняющаяся (в том числе сторона, согласовывающая оригинал документа на иных условиях, чем документ, который был согласован по факсу) не имеет право выставлять свои возражения относительно факсимильного воспроизведения документа, имеющегося у другой стороны.</w:t>
      </w:r>
    </w:p>
    <w:p w:rsidR="00957B1D" w:rsidRPr="00957B1D" w:rsidRDefault="00957B1D" w:rsidP="00957B1D">
      <w:pPr>
        <w:spacing w:after="0" w:line="240" w:lineRule="auto"/>
        <w:ind w:firstLine="720"/>
        <w:jc w:val="both"/>
        <w:rPr>
          <w:rFonts w:ascii="Times New Roman" w:eastAsia="Times New Roman" w:hAnsi="Times New Roman"/>
          <w:bCs/>
          <w:sz w:val="24"/>
          <w:szCs w:val="24"/>
          <w:lang w:eastAsia="ru-RU"/>
        </w:rPr>
      </w:pPr>
      <w:r w:rsidRPr="00957B1D">
        <w:rPr>
          <w:rFonts w:ascii="Times New Roman" w:eastAsia="Times New Roman" w:hAnsi="Times New Roman"/>
          <w:b/>
          <w:bCs/>
          <w:sz w:val="24"/>
          <w:szCs w:val="24"/>
          <w:lang w:eastAsia="ru-RU"/>
        </w:rPr>
        <w:t>6.7.</w:t>
      </w:r>
      <w:r w:rsidRPr="00957B1D">
        <w:rPr>
          <w:rFonts w:ascii="Times New Roman" w:eastAsia="Times New Roman" w:hAnsi="Times New Roman"/>
          <w:bCs/>
          <w:sz w:val="24"/>
          <w:szCs w:val="24"/>
          <w:lang w:eastAsia="ru-RU"/>
        </w:rPr>
        <w:t xml:space="preserve"> Все изменения, дополнения к настоящему договору оформляются  Дополнительными соглашениями, являющимися неотъемлемой частью настоящего договора, и считаются действительными, если они подписаны уполномоченными представителями сторон.</w:t>
      </w:r>
    </w:p>
    <w:p w:rsidR="00957B1D" w:rsidRPr="00957B1D" w:rsidRDefault="00957B1D" w:rsidP="00957B1D">
      <w:pPr>
        <w:spacing w:after="0" w:line="240" w:lineRule="auto"/>
        <w:ind w:firstLine="720"/>
        <w:jc w:val="both"/>
        <w:rPr>
          <w:rFonts w:ascii="Times New Roman" w:eastAsia="Times New Roman" w:hAnsi="Times New Roman"/>
          <w:bCs/>
          <w:sz w:val="24"/>
          <w:szCs w:val="24"/>
          <w:lang w:eastAsia="ru-RU"/>
        </w:rPr>
      </w:pPr>
      <w:r w:rsidRPr="00957B1D">
        <w:rPr>
          <w:rFonts w:ascii="Times New Roman" w:eastAsia="Times New Roman" w:hAnsi="Times New Roman"/>
          <w:b/>
          <w:bCs/>
          <w:sz w:val="24"/>
          <w:szCs w:val="24"/>
          <w:lang w:eastAsia="ru-RU"/>
        </w:rPr>
        <w:t>6.8.</w:t>
      </w:r>
      <w:r w:rsidRPr="00957B1D">
        <w:rPr>
          <w:rFonts w:ascii="Times New Roman" w:eastAsia="Times New Roman" w:hAnsi="Times New Roman"/>
          <w:bCs/>
          <w:sz w:val="24"/>
          <w:szCs w:val="24"/>
          <w:lang w:eastAsia="ru-RU"/>
        </w:rPr>
        <w:t xml:space="preserve"> Ни одна из сторон не имеет права передавать свои права и обязанности по настоящему договору третьим лицам без письменного  согласия другой стороны.</w:t>
      </w:r>
    </w:p>
    <w:p w:rsidR="00957B1D" w:rsidRPr="00957B1D" w:rsidRDefault="00957B1D" w:rsidP="00957B1D">
      <w:pPr>
        <w:spacing w:after="0" w:line="240" w:lineRule="auto"/>
        <w:ind w:firstLine="720"/>
        <w:jc w:val="both"/>
        <w:rPr>
          <w:rFonts w:ascii="Times New Roman" w:eastAsia="Times New Roman" w:hAnsi="Times New Roman"/>
          <w:sz w:val="24"/>
          <w:szCs w:val="24"/>
          <w:lang w:eastAsia="ru-RU"/>
        </w:rPr>
      </w:pPr>
      <w:r w:rsidRPr="00957B1D">
        <w:rPr>
          <w:rFonts w:ascii="Times New Roman" w:eastAsia="Times New Roman" w:hAnsi="Times New Roman"/>
          <w:b/>
          <w:bCs/>
          <w:sz w:val="24"/>
          <w:szCs w:val="24"/>
          <w:lang w:eastAsia="ru-RU"/>
        </w:rPr>
        <w:t>6.9.</w:t>
      </w:r>
      <w:r w:rsidRPr="00957B1D">
        <w:rPr>
          <w:rFonts w:ascii="Times New Roman" w:eastAsia="Times New Roman" w:hAnsi="Times New Roman"/>
          <w:bCs/>
          <w:sz w:val="24"/>
          <w:szCs w:val="24"/>
          <w:lang w:eastAsia="ru-RU"/>
        </w:rPr>
        <w:t xml:space="preserve"> </w:t>
      </w:r>
      <w:r w:rsidRPr="00957B1D">
        <w:rPr>
          <w:rFonts w:ascii="Times New Roman" w:eastAsia="Times New Roman" w:hAnsi="Times New Roman"/>
          <w:sz w:val="24"/>
          <w:szCs w:val="24"/>
          <w:lang w:eastAsia="ru-RU"/>
        </w:rPr>
        <w:t>Настоящий договор составлен в 2-х экземплярах имеющих одинаковую юридическую силу по одному экземпляру для каждой из сторон, вступает в силу с момента его подписания, распространяет свое действие на взаимоотношения сторон являющиеся предметом настоящего договора, возникшие с 01.03.2015 г., и действует до 31 декабря 2015 года. Если к указанному моменту у сторон остались неисполненные обязательства, вытекающие из настоящего договора, срок действия договора продлевается до полного выполнения сторонами своих обязательств.</w:t>
      </w:r>
    </w:p>
    <w:p w:rsidR="00957B1D" w:rsidRPr="00957B1D" w:rsidRDefault="00957B1D" w:rsidP="00957B1D">
      <w:pPr>
        <w:spacing w:after="0" w:line="240" w:lineRule="auto"/>
        <w:ind w:firstLine="709"/>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 xml:space="preserve">6.10. </w:t>
      </w:r>
      <w:r w:rsidRPr="00957B1D">
        <w:rPr>
          <w:rFonts w:ascii="Times New Roman" w:eastAsia="Times New Roman" w:hAnsi="Times New Roman"/>
          <w:sz w:val="24"/>
          <w:szCs w:val="24"/>
          <w:lang w:eastAsia="ru-RU"/>
        </w:rPr>
        <w:t xml:space="preserve">С момента подписания настоящего договора все предыдущие договоры, переписка и переговоры между сторонами относительно предмета и содержания договора утрачивают силу. </w:t>
      </w:r>
    </w:p>
    <w:p w:rsidR="00957B1D" w:rsidRPr="00957B1D" w:rsidRDefault="00957B1D" w:rsidP="00957B1D">
      <w:pPr>
        <w:spacing w:after="0" w:line="240" w:lineRule="auto"/>
        <w:jc w:val="both"/>
        <w:rPr>
          <w:rFonts w:ascii="Times New Roman" w:eastAsia="Times New Roman" w:hAnsi="Times New Roman"/>
          <w:sz w:val="24"/>
          <w:szCs w:val="24"/>
          <w:lang w:eastAsia="ru-RU"/>
        </w:rPr>
      </w:pPr>
    </w:p>
    <w:p w:rsidR="00957B1D" w:rsidRPr="00957B1D" w:rsidRDefault="00957B1D" w:rsidP="00957B1D">
      <w:pPr>
        <w:spacing w:after="0" w:line="240" w:lineRule="auto"/>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6. Юридические адреса и реквизиты сторон.</w:t>
      </w:r>
    </w:p>
    <w:p w:rsidR="00957B1D" w:rsidRPr="00957B1D" w:rsidRDefault="00957B1D" w:rsidP="00957B1D">
      <w:pPr>
        <w:spacing w:after="0" w:line="240" w:lineRule="auto"/>
        <w:jc w:val="both"/>
        <w:rPr>
          <w:rFonts w:ascii="Times New Roman" w:eastAsia="Times New Roman" w:hAnsi="Times New Roman"/>
          <w:sz w:val="24"/>
          <w:szCs w:val="24"/>
          <w:lang w:eastAsia="ru-RU"/>
        </w:rPr>
      </w:pPr>
    </w:p>
    <w:p w:rsidR="00957B1D" w:rsidRPr="00957B1D" w:rsidRDefault="00957B1D" w:rsidP="00957B1D">
      <w:pPr>
        <w:spacing w:after="0" w:line="240" w:lineRule="auto"/>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Исполнитель:</w:t>
      </w:r>
      <w:r w:rsidRPr="00957B1D">
        <w:rPr>
          <w:rFonts w:ascii="Times New Roman" w:eastAsia="Times New Roman" w:hAnsi="Times New Roman"/>
          <w:sz w:val="24"/>
          <w:szCs w:val="24"/>
          <w:lang w:eastAsia="ru-RU"/>
        </w:rPr>
        <w:t xml:space="preserve"> </w:t>
      </w:r>
      <w:proofErr w:type="gramStart"/>
      <w:r w:rsidRPr="00957B1D">
        <w:rPr>
          <w:rFonts w:ascii="Times New Roman" w:eastAsia="Times New Roman" w:hAnsi="Times New Roman"/>
          <w:sz w:val="24"/>
          <w:szCs w:val="24"/>
          <w:lang w:eastAsia="ru-RU"/>
        </w:rPr>
        <w:t>ООО «</w:t>
      </w:r>
      <w:proofErr w:type="spellStart"/>
      <w:r w:rsidRPr="00957B1D">
        <w:rPr>
          <w:rFonts w:ascii="Times New Roman" w:eastAsia="Times New Roman" w:hAnsi="Times New Roman"/>
          <w:sz w:val="24"/>
          <w:szCs w:val="24"/>
          <w:lang w:eastAsia="ru-RU"/>
        </w:rPr>
        <w:t>Камэнергостройпром</w:t>
      </w:r>
      <w:proofErr w:type="spellEnd"/>
      <w:r w:rsidRPr="00957B1D">
        <w:rPr>
          <w:rFonts w:ascii="Times New Roman" w:eastAsia="Times New Roman" w:hAnsi="Times New Roman"/>
          <w:sz w:val="24"/>
          <w:szCs w:val="24"/>
          <w:lang w:eastAsia="ru-RU"/>
        </w:rPr>
        <w:t>», юридический адрес: 423570, РТ, г. Нижнекамск, БСИ почтовый адрес: 423570, РТ, г. Нижнекамск-11, а/я 333, тел.49-47-01, 49-47-97, ф. 49-48-81, 49-48-26, ИНН 1651037732, КПП 165101001, р.\</w:t>
      </w:r>
      <w:proofErr w:type="spellStart"/>
      <w:r w:rsidRPr="00957B1D">
        <w:rPr>
          <w:rFonts w:ascii="Times New Roman" w:eastAsia="Times New Roman" w:hAnsi="Times New Roman"/>
          <w:sz w:val="24"/>
          <w:szCs w:val="24"/>
          <w:lang w:eastAsia="ru-RU"/>
        </w:rPr>
        <w:t>сч</w:t>
      </w:r>
      <w:proofErr w:type="spellEnd"/>
      <w:r w:rsidRPr="00957B1D">
        <w:rPr>
          <w:rFonts w:ascii="Times New Roman" w:eastAsia="Times New Roman" w:hAnsi="Times New Roman"/>
          <w:sz w:val="24"/>
          <w:szCs w:val="24"/>
          <w:lang w:eastAsia="ru-RU"/>
        </w:rPr>
        <w:t xml:space="preserve"> № 40702810662350101531 в ОСБ Банк Татарстан № </w:t>
      </w:r>
      <w:smartTag w:uri="urn:schemas-microsoft-com:office:smarttags" w:element="metricconverter">
        <w:smartTagPr>
          <w:attr w:name="ProductID" w:val="8610 г"/>
        </w:smartTagPr>
        <w:r w:rsidRPr="00957B1D">
          <w:rPr>
            <w:rFonts w:ascii="Times New Roman" w:eastAsia="Times New Roman" w:hAnsi="Times New Roman"/>
            <w:sz w:val="24"/>
            <w:szCs w:val="24"/>
            <w:lang w:eastAsia="ru-RU"/>
          </w:rPr>
          <w:t>8610 г</w:t>
        </w:r>
      </w:smartTag>
      <w:r w:rsidRPr="00957B1D">
        <w:rPr>
          <w:rFonts w:ascii="Times New Roman" w:eastAsia="Times New Roman" w:hAnsi="Times New Roman"/>
          <w:sz w:val="24"/>
          <w:szCs w:val="24"/>
          <w:lang w:eastAsia="ru-RU"/>
        </w:rPr>
        <w:t>. Казань, к/</w:t>
      </w:r>
      <w:proofErr w:type="spellStart"/>
      <w:r w:rsidRPr="00957B1D">
        <w:rPr>
          <w:rFonts w:ascii="Times New Roman" w:eastAsia="Times New Roman" w:hAnsi="Times New Roman"/>
          <w:sz w:val="24"/>
          <w:szCs w:val="24"/>
          <w:lang w:eastAsia="ru-RU"/>
        </w:rPr>
        <w:t>сч</w:t>
      </w:r>
      <w:proofErr w:type="spellEnd"/>
      <w:r w:rsidRPr="00957B1D">
        <w:rPr>
          <w:rFonts w:ascii="Times New Roman" w:eastAsia="Times New Roman" w:hAnsi="Times New Roman"/>
          <w:sz w:val="24"/>
          <w:szCs w:val="24"/>
          <w:lang w:eastAsia="ru-RU"/>
        </w:rPr>
        <w:t xml:space="preserve">. № 30101810600000000603, БИК 049205603, электронный адрес: </w:t>
      </w:r>
      <w:hyperlink r:id="rId12" w:history="1">
        <w:r w:rsidRPr="00957B1D">
          <w:rPr>
            <w:rFonts w:ascii="Times New Roman" w:eastAsia="Times New Roman" w:hAnsi="Times New Roman"/>
            <w:color w:val="000000"/>
            <w:sz w:val="24"/>
            <w:szCs w:val="24"/>
            <w:u w:val="single"/>
            <w:lang w:eastAsia="ru-RU"/>
          </w:rPr>
          <w:t>mail@kesp.ru</w:t>
        </w:r>
      </w:hyperlink>
      <w:r w:rsidRPr="00957B1D">
        <w:rPr>
          <w:rFonts w:ascii="Times New Roman" w:eastAsia="Times New Roman" w:hAnsi="Times New Roman"/>
          <w:sz w:val="24"/>
          <w:szCs w:val="24"/>
          <w:lang w:eastAsia="ru-RU"/>
        </w:rPr>
        <w:t xml:space="preserve">, </w:t>
      </w:r>
      <w:proofErr w:type="spellStart"/>
      <w:r w:rsidRPr="00957B1D">
        <w:rPr>
          <w:rFonts w:ascii="Times New Roman" w:eastAsia="Times New Roman" w:hAnsi="Times New Roman"/>
          <w:sz w:val="24"/>
          <w:szCs w:val="24"/>
          <w:u w:val="single"/>
          <w:lang w:val="en-US" w:eastAsia="ru-RU"/>
        </w:rPr>
        <w:t>oge</w:t>
      </w:r>
      <w:proofErr w:type="spellEnd"/>
      <w:r w:rsidRPr="00957B1D">
        <w:rPr>
          <w:rFonts w:ascii="Times New Roman" w:eastAsia="Times New Roman" w:hAnsi="Times New Roman"/>
          <w:sz w:val="24"/>
          <w:szCs w:val="24"/>
          <w:u w:val="single"/>
          <w:lang w:eastAsia="ru-RU"/>
        </w:rPr>
        <w:t>@</w:t>
      </w:r>
      <w:r w:rsidRPr="00957B1D">
        <w:rPr>
          <w:rFonts w:ascii="Times New Roman" w:eastAsia="Times New Roman" w:hAnsi="Times New Roman"/>
          <w:sz w:val="24"/>
          <w:szCs w:val="24"/>
          <w:u w:val="single"/>
          <w:lang w:val="en-US" w:eastAsia="ru-RU"/>
        </w:rPr>
        <w:t>mail</w:t>
      </w:r>
      <w:r w:rsidRPr="00957B1D">
        <w:rPr>
          <w:rFonts w:ascii="Times New Roman" w:eastAsia="Times New Roman" w:hAnsi="Times New Roman"/>
          <w:sz w:val="24"/>
          <w:szCs w:val="24"/>
          <w:u w:val="single"/>
          <w:lang w:eastAsia="ru-RU"/>
        </w:rPr>
        <w:t>.</w:t>
      </w:r>
      <w:proofErr w:type="spellStart"/>
      <w:r w:rsidRPr="00957B1D">
        <w:rPr>
          <w:rFonts w:ascii="Times New Roman" w:eastAsia="Times New Roman" w:hAnsi="Times New Roman"/>
          <w:sz w:val="24"/>
          <w:szCs w:val="24"/>
          <w:u w:val="single"/>
          <w:lang w:val="en-US" w:eastAsia="ru-RU"/>
        </w:rPr>
        <w:t>ru</w:t>
      </w:r>
      <w:proofErr w:type="spellEnd"/>
      <w:r w:rsidRPr="00957B1D">
        <w:rPr>
          <w:rFonts w:ascii="Times New Roman" w:eastAsia="Times New Roman" w:hAnsi="Times New Roman"/>
          <w:sz w:val="24"/>
          <w:szCs w:val="24"/>
          <w:lang w:eastAsia="ru-RU"/>
        </w:rPr>
        <w:t>.</w:t>
      </w:r>
      <w:proofErr w:type="gramEnd"/>
    </w:p>
    <w:p w:rsidR="00957B1D" w:rsidRPr="00957B1D" w:rsidRDefault="00957B1D" w:rsidP="00957B1D">
      <w:pPr>
        <w:spacing w:after="0" w:line="240" w:lineRule="auto"/>
        <w:jc w:val="both"/>
        <w:rPr>
          <w:rFonts w:ascii="Times New Roman" w:eastAsia="Times New Roman" w:hAnsi="Times New Roman"/>
          <w:sz w:val="24"/>
          <w:szCs w:val="24"/>
          <w:lang w:eastAsia="ru-RU"/>
        </w:rPr>
      </w:pPr>
    </w:p>
    <w:p w:rsidR="00957B1D" w:rsidRPr="00957B1D" w:rsidRDefault="00957B1D" w:rsidP="00957B1D">
      <w:pPr>
        <w:spacing w:after="0" w:line="240" w:lineRule="auto"/>
        <w:jc w:val="both"/>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Заказчик:</w:t>
      </w:r>
      <w:r w:rsidRPr="00957B1D">
        <w:rPr>
          <w:rFonts w:ascii="Times New Roman" w:eastAsia="Times New Roman" w:hAnsi="Times New Roman"/>
          <w:sz w:val="24"/>
          <w:szCs w:val="24"/>
          <w:lang w:eastAsia="ru-RU"/>
        </w:rPr>
        <w:t xml:space="preserve"> ООО «Водопроводно-канализационное и энергетическое хозяйство», юридический адрес: 423570, РТ, г. Нижнекамск, </w:t>
      </w:r>
      <w:proofErr w:type="spellStart"/>
      <w:r w:rsidRPr="00957B1D">
        <w:rPr>
          <w:rFonts w:ascii="Times New Roman" w:eastAsia="Times New Roman" w:hAnsi="Times New Roman"/>
          <w:sz w:val="24"/>
          <w:szCs w:val="24"/>
          <w:lang w:eastAsia="ru-RU"/>
        </w:rPr>
        <w:t>ул</w:t>
      </w:r>
      <w:proofErr w:type="gramStart"/>
      <w:r w:rsidRPr="00957B1D">
        <w:rPr>
          <w:rFonts w:ascii="Times New Roman" w:eastAsia="Times New Roman" w:hAnsi="Times New Roman"/>
          <w:sz w:val="24"/>
          <w:szCs w:val="24"/>
          <w:lang w:eastAsia="ru-RU"/>
        </w:rPr>
        <w:t>.А</w:t>
      </w:r>
      <w:proofErr w:type="gramEnd"/>
      <w:r w:rsidRPr="00957B1D">
        <w:rPr>
          <w:rFonts w:ascii="Times New Roman" w:eastAsia="Times New Roman" w:hAnsi="Times New Roman"/>
          <w:sz w:val="24"/>
          <w:szCs w:val="24"/>
          <w:lang w:eastAsia="ru-RU"/>
        </w:rPr>
        <w:t>хтубинская</w:t>
      </w:r>
      <w:proofErr w:type="spellEnd"/>
      <w:r w:rsidRPr="00957B1D">
        <w:rPr>
          <w:rFonts w:ascii="Times New Roman" w:eastAsia="Times New Roman" w:hAnsi="Times New Roman"/>
          <w:sz w:val="24"/>
          <w:szCs w:val="24"/>
          <w:lang w:eastAsia="ru-RU"/>
        </w:rPr>
        <w:t>, д.4б, тел.47-08-01, ф. 42-39-68, ИНН 1651035245, КПП 165101001, р.\</w:t>
      </w:r>
      <w:proofErr w:type="spellStart"/>
      <w:r w:rsidRPr="00957B1D">
        <w:rPr>
          <w:rFonts w:ascii="Times New Roman" w:eastAsia="Times New Roman" w:hAnsi="Times New Roman"/>
          <w:sz w:val="24"/>
          <w:szCs w:val="24"/>
          <w:lang w:eastAsia="ru-RU"/>
        </w:rPr>
        <w:t>сч</w:t>
      </w:r>
      <w:proofErr w:type="spellEnd"/>
      <w:r w:rsidRPr="00957B1D">
        <w:rPr>
          <w:rFonts w:ascii="Times New Roman" w:eastAsia="Times New Roman" w:hAnsi="Times New Roman"/>
          <w:sz w:val="24"/>
          <w:szCs w:val="24"/>
          <w:lang w:eastAsia="ru-RU"/>
        </w:rPr>
        <w:t xml:space="preserve"> № 40702810000110000948 Филиал АБ «Девон-Кредит» (ОАО) </w:t>
      </w:r>
      <w:proofErr w:type="spellStart"/>
      <w:r w:rsidRPr="00957B1D">
        <w:rPr>
          <w:rFonts w:ascii="Times New Roman" w:eastAsia="Times New Roman" w:hAnsi="Times New Roman"/>
          <w:sz w:val="24"/>
          <w:szCs w:val="24"/>
          <w:lang w:eastAsia="ru-RU"/>
        </w:rPr>
        <w:t>г.Нижнекамск</w:t>
      </w:r>
      <w:proofErr w:type="spellEnd"/>
      <w:r w:rsidRPr="00957B1D">
        <w:rPr>
          <w:rFonts w:ascii="Times New Roman" w:eastAsia="Times New Roman" w:hAnsi="Times New Roman"/>
          <w:sz w:val="24"/>
          <w:szCs w:val="24"/>
          <w:lang w:eastAsia="ru-RU"/>
        </w:rPr>
        <w:t>, к/</w:t>
      </w:r>
      <w:proofErr w:type="spellStart"/>
      <w:r w:rsidRPr="00957B1D">
        <w:rPr>
          <w:rFonts w:ascii="Times New Roman" w:eastAsia="Times New Roman" w:hAnsi="Times New Roman"/>
          <w:sz w:val="24"/>
          <w:szCs w:val="24"/>
          <w:lang w:eastAsia="ru-RU"/>
        </w:rPr>
        <w:t>сч</w:t>
      </w:r>
      <w:proofErr w:type="spellEnd"/>
      <w:r w:rsidRPr="00957B1D">
        <w:rPr>
          <w:rFonts w:ascii="Times New Roman" w:eastAsia="Times New Roman" w:hAnsi="Times New Roman"/>
          <w:sz w:val="24"/>
          <w:szCs w:val="24"/>
          <w:lang w:eastAsia="ru-RU"/>
        </w:rPr>
        <w:t>. № 30101810700000000920, БИК 049246920.</w:t>
      </w:r>
    </w:p>
    <w:p w:rsidR="00957B1D" w:rsidRPr="00957B1D" w:rsidRDefault="00957B1D" w:rsidP="00957B1D">
      <w:pPr>
        <w:spacing w:after="0" w:line="240" w:lineRule="auto"/>
        <w:jc w:val="both"/>
        <w:rPr>
          <w:rFonts w:ascii="Times New Roman" w:eastAsia="Times New Roman" w:hAnsi="Times New Roman"/>
          <w:sz w:val="24"/>
          <w:szCs w:val="24"/>
          <w:lang w:eastAsia="ru-RU"/>
        </w:rPr>
      </w:pPr>
    </w:p>
    <w:p w:rsidR="00957B1D" w:rsidRPr="00957B1D" w:rsidRDefault="00957B1D" w:rsidP="00957B1D">
      <w:pPr>
        <w:spacing w:after="0" w:line="240" w:lineRule="auto"/>
        <w:jc w:val="both"/>
        <w:rPr>
          <w:rFonts w:ascii="Times New Roman" w:eastAsia="Times New Roman" w:hAnsi="Times New Roman"/>
          <w:sz w:val="24"/>
          <w:szCs w:val="24"/>
          <w:lang w:eastAsia="ru-RU"/>
        </w:rPr>
      </w:pPr>
    </w:p>
    <w:p w:rsidR="00957B1D" w:rsidRPr="00957B1D" w:rsidRDefault="00957B1D" w:rsidP="00957B1D">
      <w:pPr>
        <w:spacing w:after="0" w:line="240" w:lineRule="auto"/>
        <w:jc w:val="both"/>
        <w:rPr>
          <w:rFonts w:ascii="Times New Roman" w:eastAsia="Times New Roman" w:hAnsi="Times New Roman"/>
          <w:sz w:val="24"/>
          <w:szCs w:val="24"/>
          <w:lang w:eastAsia="ru-RU"/>
        </w:rPr>
      </w:pPr>
    </w:p>
    <w:tbl>
      <w:tblPr>
        <w:tblW w:w="10186" w:type="dxa"/>
        <w:tblCellMar>
          <w:left w:w="30" w:type="dxa"/>
          <w:right w:w="0" w:type="dxa"/>
        </w:tblCellMar>
        <w:tblLook w:val="04A0" w:firstRow="1" w:lastRow="0" w:firstColumn="1" w:lastColumn="0" w:noHBand="0" w:noVBand="1"/>
      </w:tblPr>
      <w:tblGrid>
        <w:gridCol w:w="5093"/>
        <w:gridCol w:w="5093"/>
      </w:tblGrid>
      <w:tr w:rsidR="00957B1D" w:rsidRPr="00957B1D" w:rsidTr="00957B1D">
        <w:trPr>
          <w:hidden/>
        </w:trPr>
        <w:tc>
          <w:tcPr>
            <w:tcW w:w="5093" w:type="dxa"/>
            <w:vAlign w:val="center"/>
          </w:tcPr>
          <w:p w:rsidR="00957B1D" w:rsidRPr="00957B1D" w:rsidRDefault="00957B1D" w:rsidP="00957B1D">
            <w:pPr>
              <w:spacing w:after="0" w:line="240" w:lineRule="auto"/>
              <w:rPr>
                <w:rFonts w:ascii="Times New Roman" w:eastAsia="Times New Roman" w:hAnsi="Times New Roman"/>
                <w:vanish/>
                <w:sz w:val="24"/>
                <w:szCs w:val="24"/>
                <w:lang w:eastAsia="ru-RU"/>
              </w:rPr>
            </w:pPr>
          </w:p>
        </w:tc>
        <w:tc>
          <w:tcPr>
            <w:tcW w:w="5093" w:type="dxa"/>
            <w:vAlign w:val="center"/>
          </w:tcPr>
          <w:p w:rsidR="00957B1D" w:rsidRPr="00957B1D" w:rsidRDefault="00957B1D" w:rsidP="00957B1D">
            <w:pPr>
              <w:spacing w:after="0" w:line="240" w:lineRule="auto"/>
              <w:rPr>
                <w:rFonts w:ascii="Times New Roman" w:eastAsia="Times New Roman" w:hAnsi="Times New Roman"/>
                <w:vanish/>
                <w:sz w:val="24"/>
                <w:szCs w:val="24"/>
                <w:lang w:eastAsia="ru-RU"/>
              </w:rPr>
            </w:pPr>
          </w:p>
        </w:tc>
      </w:tr>
      <w:tr w:rsidR="00957B1D" w:rsidRPr="00957B1D" w:rsidTr="00957B1D">
        <w:trPr>
          <w:hidden/>
        </w:trPr>
        <w:tc>
          <w:tcPr>
            <w:tcW w:w="5093" w:type="dxa"/>
            <w:vAlign w:val="center"/>
          </w:tcPr>
          <w:p w:rsidR="00957B1D" w:rsidRPr="00957B1D" w:rsidRDefault="00957B1D" w:rsidP="00957B1D">
            <w:pPr>
              <w:spacing w:after="0" w:line="240" w:lineRule="auto"/>
              <w:rPr>
                <w:rFonts w:ascii="Times New Roman" w:eastAsia="Times New Roman" w:hAnsi="Times New Roman"/>
                <w:vanish/>
                <w:sz w:val="24"/>
                <w:szCs w:val="24"/>
                <w:lang w:eastAsia="ru-RU"/>
              </w:rPr>
            </w:pPr>
          </w:p>
        </w:tc>
        <w:tc>
          <w:tcPr>
            <w:tcW w:w="5093" w:type="dxa"/>
            <w:vAlign w:val="center"/>
          </w:tcPr>
          <w:p w:rsidR="00957B1D" w:rsidRPr="00957B1D" w:rsidRDefault="00957B1D" w:rsidP="00957B1D">
            <w:pPr>
              <w:spacing w:after="0" w:line="240" w:lineRule="auto"/>
              <w:rPr>
                <w:rFonts w:ascii="Times New Roman" w:eastAsia="Times New Roman" w:hAnsi="Times New Roman"/>
                <w:vanish/>
                <w:sz w:val="24"/>
                <w:szCs w:val="24"/>
                <w:lang w:eastAsia="ru-RU"/>
              </w:rPr>
            </w:pPr>
          </w:p>
        </w:tc>
      </w:tr>
      <w:tr w:rsidR="00957B1D" w:rsidRPr="00957B1D" w:rsidTr="00957B1D">
        <w:trPr>
          <w:hidden/>
        </w:trPr>
        <w:tc>
          <w:tcPr>
            <w:tcW w:w="5093" w:type="dxa"/>
            <w:vAlign w:val="center"/>
          </w:tcPr>
          <w:p w:rsidR="00957B1D" w:rsidRPr="00957B1D" w:rsidRDefault="00957B1D" w:rsidP="00957B1D">
            <w:pPr>
              <w:spacing w:after="0" w:line="240" w:lineRule="auto"/>
              <w:rPr>
                <w:rFonts w:ascii="Times New Roman" w:eastAsia="Times New Roman" w:hAnsi="Times New Roman"/>
                <w:vanish/>
                <w:sz w:val="24"/>
                <w:szCs w:val="24"/>
                <w:lang w:eastAsia="ru-RU"/>
              </w:rPr>
            </w:pPr>
          </w:p>
        </w:tc>
        <w:tc>
          <w:tcPr>
            <w:tcW w:w="5093" w:type="dxa"/>
            <w:vAlign w:val="center"/>
          </w:tcPr>
          <w:p w:rsidR="00957B1D" w:rsidRPr="00957B1D" w:rsidRDefault="00957B1D" w:rsidP="00957B1D">
            <w:pPr>
              <w:spacing w:after="0" w:line="240" w:lineRule="auto"/>
              <w:rPr>
                <w:rFonts w:ascii="Times New Roman" w:eastAsia="Times New Roman" w:hAnsi="Times New Roman"/>
                <w:vanish/>
                <w:sz w:val="24"/>
                <w:szCs w:val="24"/>
                <w:lang w:eastAsia="ru-RU"/>
              </w:rPr>
            </w:pPr>
          </w:p>
        </w:tc>
      </w:tr>
      <w:tr w:rsidR="00957B1D" w:rsidRPr="00957B1D" w:rsidTr="00957B1D">
        <w:trPr>
          <w:hidden/>
        </w:trPr>
        <w:tc>
          <w:tcPr>
            <w:tcW w:w="5093" w:type="dxa"/>
            <w:vAlign w:val="center"/>
          </w:tcPr>
          <w:p w:rsidR="00957B1D" w:rsidRPr="00957B1D" w:rsidRDefault="00957B1D" w:rsidP="00957B1D">
            <w:pPr>
              <w:spacing w:after="0" w:line="240" w:lineRule="auto"/>
              <w:rPr>
                <w:rFonts w:ascii="Times New Roman" w:eastAsia="Times New Roman" w:hAnsi="Times New Roman"/>
                <w:vanish/>
                <w:sz w:val="24"/>
                <w:szCs w:val="24"/>
                <w:lang w:eastAsia="ru-RU"/>
              </w:rPr>
            </w:pPr>
          </w:p>
        </w:tc>
        <w:tc>
          <w:tcPr>
            <w:tcW w:w="5093" w:type="dxa"/>
            <w:vAlign w:val="center"/>
          </w:tcPr>
          <w:p w:rsidR="00957B1D" w:rsidRPr="00957B1D" w:rsidRDefault="00957B1D" w:rsidP="00957B1D">
            <w:pPr>
              <w:spacing w:after="0" w:line="240" w:lineRule="auto"/>
              <w:rPr>
                <w:rFonts w:ascii="Times New Roman" w:eastAsia="Times New Roman" w:hAnsi="Times New Roman"/>
                <w:vanish/>
                <w:sz w:val="24"/>
                <w:szCs w:val="24"/>
                <w:lang w:eastAsia="ru-RU"/>
              </w:rPr>
            </w:pPr>
          </w:p>
        </w:tc>
      </w:tr>
    </w:tbl>
    <w:p w:rsidR="00957B1D" w:rsidRPr="00957B1D" w:rsidRDefault="00957B1D" w:rsidP="00957B1D">
      <w:pPr>
        <w:spacing w:after="0" w:line="240" w:lineRule="auto"/>
        <w:jc w:val="both"/>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ab/>
        <w:t>Исполнитель:</w:t>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t xml:space="preserve">                           </w:t>
      </w:r>
      <w:r w:rsidRPr="00957B1D">
        <w:rPr>
          <w:rFonts w:ascii="Times New Roman" w:eastAsia="Times New Roman" w:hAnsi="Times New Roman"/>
          <w:sz w:val="24"/>
          <w:szCs w:val="24"/>
          <w:lang w:eastAsia="ru-RU"/>
        </w:rPr>
        <w:tab/>
        <w:t xml:space="preserve">                  </w:t>
      </w:r>
      <w:r w:rsidRPr="00957B1D">
        <w:rPr>
          <w:rFonts w:ascii="Times New Roman" w:eastAsia="Times New Roman" w:hAnsi="Times New Roman"/>
          <w:sz w:val="24"/>
          <w:szCs w:val="24"/>
          <w:lang w:eastAsia="ru-RU"/>
        </w:rPr>
        <w:tab/>
        <w:t>Заказчик:</w:t>
      </w:r>
      <w:r w:rsidRPr="00957B1D">
        <w:rPr>
          <w:rFonts w:ascii="Times New Roman" w:eastAsia="Times New Roman" w:hAnsi="Times New Roman"/>
          <w:sz w:val="24"/>
          <w:szCs w:val="24"/>
          <w:lang w:eastAsia="ru-RU"/>
        </w:rPr>
        <w:tab/>
      </w:r>
    </w:p>
    <w:p w:rsidR="00957B1D" w:rsidRPr="00957B1D" w:rsidRDefault="00957B1D" w:rsidP="00957B1D">
      <w:pPr>
        <w:spacing w:after="0" w:line="240" w:lineRule="auto"/>
        <w:jc w:val="both"/>
        <w:rPr>
          <w:rFonts w:ascii="Times New Roman" w:eastAsia="Times New Roman" w:hAnsi="Times New Roman"/>
          <w:sz w:val="24"/>
          <w:szCs w:val="24"/>
          <w:lang w:eastAsia="ru-RU"/>
        </w:rPr>
      </w:pPr>
    </w:p>
    <w:p w:rsidR="00957B1D" w:rsidRPr="00957B1D" w:rsidRDefault="00957B1D" w:rsidP="00957B1D">
      <w:pPr>
        <w:spacing w:after="0" w:line="240" w:lineRule="auto"/>
        <w:jc w:val="both"/>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ab/>
        <w:t xml:space="preserve">_______________ М.Г. </w:t>
      </w:r>
      <w:proofErr w:type="spellStart"/>
      <w:r w:rsidRPr="00957B1D">
        <w:rPr>
          <w:rFonts w:ascii="Times New Roman" w:eastAsia="Times New Roman" w:hAnsi="Times New Roman"/>
          <w:sz w:val="24"/>
          <w:szCs w:val="24"/>
          <w:lang w:eastAsia="ru-RU"/>
        </w:rPr>
        <w:t>Якупов</w:t>
      </w:r>
      <w:proofErr w:type="spellEnd"/>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t xml:space="preserve">               </w:t>
      </w:r>
      <w:r w:rsidRPr="00957B1D">
        <w:rPr>
          <w:rFonts w:ascii="Times New Roman" w:eastAsia="Times New Roman" w:hAnsi="Times New Roman"/>
          <w:sz w:val="24"/>
          <w:szCs w:val="24"/>
          <w:lang w:eastAsia="ru-RU"/>
        </w:rPr>
        <w:tab/>
        <w:t xml:space="preserve">______________ И.Н. </w:t>
      </w:r>
      <w:proofErr w:type="spellStart"/>
      <w:r w:rsidRPr="00957B1D">
        <w:rPr>
          <w:rFonts w:ascii="Times New Roman" w:eastAsia="Times New Roman" w:hAnsi="Times New Roman"/>
          <w:sz w:val="24"/>
          <w:szCs w:val="24"/>
          <w:lang w:eastAsia="ru-RU"/>
        </w:rPr>
        <w:t>Нуртдинов</w:t>
      </w:r>
      <w:proofErr w:type="spellEnd"/>
    </w:p>
    <w:p w:rsidR="00957B1D" w:rsidRPr="00957B1D" w:rsidRDefault="00957B1D" w:rsidP="00957B1D">
      <w:pPr>
        <w:spacing w:after="0" w:line="240" w:lineRule="auto"/>
        <w:ind w:left="720" w:firstLine="720"/>
        <w:jc w:val="both"/>
        <w:rPr>
          <w:rFonts w:ascii="Times New Roman" w:eastAsia="Times New Roman" w:hAnsi="Times New Roman"/>
          <w:sz w:val="24"/>
          <w:szCs w:val="24"/>
          <w:lang w:eastAsia="ru-RU"/>
        </w:rPr>
      </w:pPr>
      <w:proofErr w:type="spellStart"/>
      <w:r w:rsidRPr="00957B1D">
        <w:rPr>
          <w:rFonts w:ascii="Times New Roman" w:eastAsia="Times New Roman" w:hAnsi="Times New Roman"/>
          <w:sz w:val="24"/>
          <w:szCs w:val="24"/>
          <w:lang w:eastAsia="ru-RU"/>
        </w:rPr>
        <w:t>м.п</w:t>
      </w:r>
      <w:proofErr w:type="spellEnd"/>
      <w:r w:rsidRPr="00957B1D">
        <w:rPr>
          <w:rFonts w:ascii="Times New Roman" w:eastAsia="Times New Roman" w:hAnsi="Times New Roman"/>
          <w:sz w:val="24"/>
          <w:szCs w:val="24"/>
          <w:lang w:eastAsia="ru-RU"/>
        </w:rPr>
        <w:t>.</w:t>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proofErr w:type="spellStart"/>
      <w:r w:rsidRPr="00957B1D">
        <w:rPr>
          <w:rFonts w:ascii="Times New Roman" w:eastAsia="Times New Roman" w:hAnsi="Times New Roman"/>
          <w:sz w:val="24"/>
          <w:szCs w:val="24"/>
          <w:lang w:eastAsia="ru-RU"/>
        </w:rPr>
        <w:t>м.п</w:t>
      </w:r>
      <w:proofErr w:type="spellEnd"/>
      <w:r w:rsidRPr="00957B1D">
        <w:rPr>
          <w:rFonts w:ascii="Times New Roman" w:eastAsia="Times New Roman" w:hAnsi="Times New Roman"/>
          <w:sz w:val="24"/>
          <w:szCs w:val="24"/>
          <w:lang w:eastAsia="ru-RU"/>
        </w:rPr>
        <w:t>.</w:t>
      </w:r>
    </w:p>
    <w:p w:rsidR="00957B1D" w:rsidRPr="00957B1D" w:rsidRDefault="00957B1D" w:rsidP="00957B1D">
      <w:pPr>
        <w:spacing w:after="0" w:line="240" w:lineRule="auto"/>
        <w:ind w:left="5040" w:firstLine="720"/>
        <w:rPr>
          <w:rFonts w:ascii="Times New Roman" w:eastAsia="Times New Roman" w:hAnsi="Times New Roman"/>
          <w:sz w:val="24"/>
          <w:szCs w:val="24"/>
          <w:lang w:eastAsia="ru-RU"/>
        </w:rPr>
      </w:pPr>
    </w:p>
    <w:p w:rsidR="00957B1D" w:rsidRPr="00957B1D" w:rsidRDefault="00957B1D" w:rsidP="00957B1D">
      <w:pPr>
        <w:spacing w:after="0" w:line="240" w:lineRule="auto"/>
        <w:ind w:left="5040" w:firstLine="720"/>
        <w:rPr>
          <w:rFonts w:ascii="Times New Roman" w:eastAsia="Times New Roman" w:hAnsi="Times New Roman"/>
          <w:sz w:val="24"/>
          <w:szCs w:val="24"/>
          <w:lang w:eastAsia="ru-RU"/>
        </w:rPr>
      </w:pPr>
    </w:p>
    <w:p w:rsidR="00957B1D" w:rsidRPr="00957B1D" w:rsidRDefault="00957B1D" w:rsidP="00957B1D">
      <w:pPr>
        <w:spacing w:after="0" w:line="240" w:lineRule="auto"/>
        <w:ind w:left="5040" w:firstLine="720"/>
        <w:rPr>
          <w:rFonts w:ascii="Times New Roman" w:eastAsia="Times New Roman" w:hAnsi="Times New Roman"/>
          <w:sz w:val="24"/>
          <w:szCs w:val="24"/>
          <w:lang w:eastAsia="ru-RU"/>
        </w:rPr>
      </w:pPr>
    </w:p>
    <w:p w:rsidR="00957B1D" w:rsidRPr="00957B1D" w:rsidRDefault="00957B1D" w:rsidP="00957B1D">
      <w:pPr>
        <w:spacing w:after="0" w:line="240" w:lineRule="auto"/>
        <w:ind w:firstLine="708"/>
        <w:rPr>
          <w:rFonts w:ascii="Times New Roman" w:eastAsia="Times New Roman" w:hAnsi="Times New Roman"/>
          <w:sz w:val="24"/>
          <w:szCs w:val="24"/>
          <w:lang w:eastAsia="ru-RU"/>
        </w:rPr>
      </w:pPr>
      <w:proofErr w:type="gramStart"/>
      <w:r w:rsidRPr="00957B1D">
        <w:rPr>
          <w:rFonts w:ascii="Times New Roman" w:eastAsia="Times New Roman" w:hAnsi="Times New Roman"/>
          <w:sz w:val="24"/>
          <w:szCs w:val="24"/>
          <w:lang w:eastAsia="ru-RU"/>
        </w:rPr>
        <w:t>Ответственный</w:t>
      </w:r>
      <w:proofErr w:type="gramEnd"/>
      <w:r w:rsidRPr="00957B1D">
        <w:rPr>
          <w:rFonts w:ascii="Times New Roman" w:eastAsia="Times New Roman" w:hAnsi="Times New Roman"/>
          <w:sz w:val="24"/>
          <w:szCs w:val="24"/>
          <w:lang w:eastAsia="ru-RU"/>
        </w:rPr>
        <w:t xml:space="preserve"> по договору:</w:t>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proofErr w:type="gramStart"/>
      <w:r w:rsidRPr="00957B1D">
        <w:rPr>
          <w:rFonts w:ascii="Times New Roman" w:eastAsia="Times New Roman" w:hAnsi="Times New Roman"/>
          <w:sz w:val="24"/>
          <w:szCs w:val="24"/>
          <w:lang w:eastAsia="ru-RU"/>
        </w:rPr>
        <w:t>Ответственный</w:t>
      </w:r>
      <w:proofErr w:type="gramEnd"/>
      <w:r w:rsidRPr="00957B1D">
        <w:rPr>
          <w:rFonts w:ascii="Times New Roman" w:eastAsia="Times New Roman" w:hAnsi="Times New Roman"/>
          <w:sz w:val="24"/>
          <w:szCs w:val="24"/>
          <w:lang w:eastAsia="ru-RU"/>
        </w:rPr>
        <w:t xml:space="preserve"> по договору:</w:t>
      </w:r>
    </w:p>
    <w:p w:rsidR="00957B1D" w:rsidRPr="00957B1D" w:rsidRDefault="00957B1D" w:rsidP="00957B1D">
      <w:pPr>
        <w:spacing w:after="0" w:line="240" w:lineRule="auto"/>
        <w:ind w:firstLine="708"/>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 xml:space="preserve">Инженер-энергетик </w:t>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t>_____________________________</w:t>
      </w:r>
    </w:p>
    <w:p w:rsidR="00957B1D" w:rsidRPr="00957B1D" w:rsidRDefault="00957B1D" w:rsidP="00957B1D">
      <w:pPr>
        <w:spacing w:after="0" w:line="240" w:lineRule="auto"/>
        <w:ind w:firstLine="708"/>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Хусаинова Д.Н.</w:t>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t>_____________________________</w:t>
      </w:r>
    </w:p>
    <w:p w:rsidR="00957B1D" w:rsidRPr="00957B1D" w:rsidRDefault="00957B1D" w:rsidP="00957B1D">
      <w:pPr>
        <w:spacing w:after="0" w:line="240" w:lineRule="auto"/>
        <w:ind w:firstLine="708"/>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Т/ф: 49-48-81</w:t>
      </w:r>
      <w:proofErr w:type="gramStart"/>
      <w:r w:rsidRPr="00957B1D">
        <w:rPr>
          <w:rFonts w:ascii="Times New Roman" w:eastAsia="Times New Roman" w:hAnsi="Times New Roman"/>
          <w:sz w:val="24"/>
          <w:szCs w:val="24"/>
          <w:lang w:eastAsia="ru-RU"/>
        </w:rPr>
        <w:t xml:space="preserve">  </w:t>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t>Т</w:t>
      </w:r>
      <w:proofErr w:type="gramEnd"/>
      <w:r w:rsidRPr="00957B1D">
        <w:rPr>
          <w:rFonts w:ascii="Times New Roman" w:eastAsia="Times New Roman" w:hAnsi="Times New Roman"/>
          <w:sz w:val="24"/>
          <w:szCs w:val="24"/>
          <w:lang w:eastAsia="ru-RU"/>
        </w:rPr>
        <w:t>/ф. _________________</w:t>
      </w:r>
    </w:p>
    <w:p w:rsidR="00957B1D" w:rsidRPr="00957B1D" w:rsidRDefault="00957B1D" w:rsidP="00957B1D">
      <w:pPr>
        <w:spacing w:after="0" w:line="240" w:lineRule="auto"/>
        <w:ind w:left="5040" w:firstLine="720"/>
        <w:rPr>
          <w:rFonts w:ascii="Times New Roman" w:eastAsia="Times New Roman" w:hAnsi="Times New Roman"/>
          <w:sz w:val="24"/>
          <w:szCs w:val="24"/>
          <w:lang w:eastAsia="ru-RU"/>
        </w:rPr>
      </w:pPr>
    </w:p>
    <w:p w:rsidR="00957B1D" w:rsidRPr="00957B1D" w:rsidRDefault="00957B1D" w:rsidP="00957B1D">
      <w:pPr>
        <w:spacing w:after="0" w:line="240" w:lineRule="auto"/>
        <w:ind w:left="5040" w:firstLine="720"/>
        <w:rPr>
          <w:rFonts w:ascii="Times New Roman" w:eastAsia="Times New Roman" w:hAnsi="Times New Roman"/>
          <w:sz w:val="24"/>
          <w:szCs w:val="24"/>
          <w:lang w:eastAsia="ru-RU"/>
        </w:rPr>
      </w:pPr>
    </w:p>
    <w:p w:rsidR="00957B1D" w:rsidRPr="00957B1D" w:rsidRDefault="00957B1D" w:rsidP="00957B1D">
      <w:pPr>
        <w:spacing w:after="0" w:line="240" w:lineRule="auto"/>
        <w:ind w:left="5040" w:firstLine="720"/>
        <w:rPr>
          <w:rFonts w:ascii="Times New Roman" w:eastAsia="Times New Roman" w:hAnsi="Times New Roman"/>
          <w:sz w:val="24"/>
          <w:szCs w:val="24"/>
          <w:lang w:eastAsia="ru-RU"/>
        </w:rPr>
      </w:pPr>
    </w:p>
    <w:p w:rsidR="00957B1D" w:rsidRPr="00957B1D" w:rsidRDefault="00957B1D" w:rsidP="00957B1D">
      <w:pPr>
        <w:spacing w:after="0" w:line="240" w:lineRule="auto"/>
        <w:ind w:left="5040" w:firstLine="720"/>
        <w:rPr>
          <w:rFonts w:ascii="Times New Roman" w:eastAsia="Times New Roman" w:hAnsi="Times New Roman"/>
          <w:sz w:val="24"/>
          <w:szCs w:val="24"/>
          <w:lang w:eastAsia="ru-RU"/>
        </w:rPr>
      </w:pPr>
    </w:p>
    <w:p w:rsidR="00957B1D" w:rsidRPr="00957B1D" w:rsidRDefault="00957B1D" w:rsidP="00957B1D">
      <w:pPr>
        <w:spacing w:after="0" w:line="240" w:lineRule="auto"/>
        <w:ind w:left="5040" w:firstLine="720"/>
        <w:rPr>
          <w:rFonts w:ascii="Times New Roman" w:eastAsia="Times New Roman" w:hAnsi="Times New Roman"/>
          <w:sz w:val="24"/>
          <w:szCs w:val="24"/>
          <w:lang w:eastAsia="ru-RU"/>
        </w:rPr>
      </w:pPr>
    </w:p>
    <w:p w:rsidR="00957B1D" w:rsidRPr="00957B1D" w:rsidRDefault="00957B1D" w:rsidP="00957B1D">
      <w:pPr>
        <w:spacing w:after="0" w:line="240" w:lineRule="auto"/>
        <w:ind w:left="5040" w:firstLine="630"/>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lastRenderedPageBreak/>
        <w:t>Приложение №1</w:t>
      </w:r>
    </w:p>
    <w:p w:rsidR="00957B1D" w:rsidRPr="00957B1D" w:rsidRDefault="00957B1D" w:rsidP="00957B1D">
      <w:pPr>
        <w:spacing w:after="0" w:line="240" w:lineRule="auto"/>
        <w:ind w:left="4956" w:firstLine="708"/>
        <w:rPr>
          <w:rFonts w:ascii="Times New Roman" w:eastAsia="Times New Roman" w:hAnsi="Times New Roman"/>
          <w:bCs/>
          <w:sz w:val="24"/>
          <w:szCs w:val="24"/>
          <w:lang w:eastAsia="ru-RU"/>
        </w:rPr>
      </w:pPr>
      <w:r w:rsidRPr="00957B1D">
        <w:rPr>
          <w:rFonts w:ascii="Times New Roman" w:eastAsia="Times New Roman" w:hAnsi="Times New Roman"/>
          <w:sz w:val="24"/>
          <w:szCs w:val="24"/>
          <w:lang w:eastAsia="ru-RU"/>
        </w:rPr>
        <w:t xml:space="preserve">к договору </w:t>
      </w:r>
      <w:r w:rsidRPr="00957B1D">
        <w:rPr>
          <w:rFonts w:ascii="Times New Roman" w:eastAsia="Times New Roman" w:hAnsi="Times New Roman"/>
          <w:bCs/>
          <w:sz w:val="24"/>
          <w:szCs w:val="24"/>
          <w:lang w:eastAsia="ru-RU"/>
        </w:rPr>
        <w:t xml:space="preserve">на оказание услуг </w:t>
      </w:r>
      <w:proofErr w:type="gramStart"/>
      <w:r w:rsidRPr="00957B1D">
        <w:rPr>
          <w:rFonts w:ascii="Times New Roman" w:eastAsia="Times New Roman" w:hAnsi="Times New Roman"/>
          <w:bCs/>
          <w:sz w:val="24"/>
          <w:szCs w:val="24"/>
          <w:lang w:eastAsia="ru-RU"/>
        </w:rPr>
        <w:t>по</w:t>
      </w:r>
      <w:proofErr w:type="gramEnd"/>
      <w:r w:rsidRPr="00957B1D">
        <w:rPr>
          <w:rFonts w:ascii="Times New Roman" w:eastAsia="Times New Roman" w:hAnsi="Times New Roman"/>
          <w:bCs/>
          <w:sz w:val="24"/>
          <w:szCs w:val="24"/>
          <w:lang w:eastAsia="ru-RU"/>
        </w:rPr>
        <w:t xml:space="preserve"> </w:t>
      </w:r>
    </w:p>
    <w:p w:rsidR="00957B1D" w:rsidRPr="00957B1D" w:rsidRDefault="00957B1D" w:rsidP="00957B1D">
      <w:pPr>
        <w:spacing w:after="0" w:line="240" w:lineRule="auto"/>
        <w:ind w:left="5664" w:right="-142"/>
        <w:rPr>
          <w:rFonts w:ascii="Times New Roman" w:eastAsia="Times New Roman" w:hAnsi="Times New Roman"/>
          <w:bCs/>
          <w:sz w:val="24"/>
          <w:szCs w:val="24"/>
          <w:lang w:eastAsia="ru-RU"/>
        </w:rPr>
      </w:pPr>
      <w:r w:rsidRPr="00957B1D">
        <w:rPr>
          <w:rFonts w:ascii="Times New Roman" w:eastAsia="Times New Roman" w:hAnsi="Times New Roman"/>
          <w:bCs/>
          <w:sz w:val="24"/>
          <w:szCs w:val="24"/>
          <w:lang w:eastAsia="ru-RU"/>
        </w:rPr>
        <w:t xml:space="preserve">обеспечению технической водой </w:t>
      </w:r>
    </w:p>
    <w:p w:rsidR="00957B1D" w:rsidRPr="00957B1D" w:rsidRDefault="00957B1D" w:rsidP="00957B1D">
      <w:pPr>
        <w:spacing w:after="0" w:line="240" w:lineRule="auto"/>
        <w:ind w:left="5664" w:right="-142"/>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ООО «</w:t>
      </w:r>
      <w:proofErr w:type="spellStart"/>
      <w:r w:rsidRPr="00957B1D">
        <w:rPr>
          <w:rFonts w:ascii="Times New Roman" w:eastAsia="Times New Roman" w:hAnsi="Times New Roman"/>
          <w:b/>
          <w:sz w:val="24"/>
          <w:szCs w:val="24"/>
          <w:lang w:eastAsia="ru-RU"/>
        </w:rPr>
        <w:t>Камэнергостройпром</w:t>
      </w:r>
      <w:proofErr w:type="spellEnd"/>
      <w:r w:rsidRPr="00957B1D">
        <w:rPr>
          <w:rFonts w:ascii="Times New Roman" w:eastAsia="Times New Roman" w:hAnsi="Times New Roman"/>
          <w:b/>
          <w:sz w:val="24"/>
          <w:szCs w:val="24"/>
          <w:lang w:eastAsia="ru-RU"/>
        </w:rPr>
        <w:t xml:space="preserve">» </w:t>
      </w:r>
      <w:r w:rsidRPr="00957B1D">
        <w:rPr>
          <w:rFonts w:ascii="Times New Roman" w:eastAsia="Times New Roman" w:hAnsi="Times New Roman"/>
          <w:sz w:val="24"/>
          <w:szCs w:val="24"/>
          <w:lang w:eastAsia="ru-RU"/>
        </w:rPr>
        <w:t>и</w:t>
      </w:r>
      <w:r w:rsidRPr="00957B1D">
        <w:rPr>
          <w:rFonts w:ascii="Times New Roman" w:eastAsia="Times New Roman" w:hAnsi="Times New Roman"/>
          <w:b/>
          <w:sz w:val="24"/>
          <w:szCs w:val="24"/>
          <w:lang w:eastAsia="ru-RU"/>
        </w:rPr>
        <w:t xml:space="preserve"> </w:t>
      </w:r>
    </w:p>
    <w:p w:rsidR="00957B1D" w:rsidRPr="00957B1D" w:rsidRDefault="00957B1D" w:rsidP="00957B1D">
      <w:pPr>
        <w:spacing w:after="0" w:line="240" w:lineRule="auto"/>
        <w:ind w:left="5664" w:right="-142"/>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ОАО «</w:t>
      </w:r>
      <w:proofErr w:type="spellStart"/>
      <w:r w:rsidRPr="00957B1D">
        <w:rPr>
          <w:rFonts w:ascii="Times New Roman" w:eastAsia="Times New Roman" w:hAnsi="Times New Roman"/>
          <w:b/>
          <w:sz w:val="24"/>
          <w:szCs w:val="24"/>
          <w:lang w:eastAsia="ru-RU"/>
        </w:rPr>
        <w:t>ВКиЭХ</w:t>
      </w:r>
      <w:proofErr w:type="spellEnd"/>
      <w:r w:rsidRPr="00957B1D">
        <w:rPr>
          <w:rFonts w:ascii="Times New Roman" w:eastAsia="Times New Roman" w:hAnsi="Times New Roman"/>
          <w:b/>
          <w:sz w:val="24"/>
          <w:szCs w:val="24"/>
          <w:lang w:eastAsia="ru-RU"/>
        </w:rPr>
        <w:t>»</w:t>
      </w:r>
    </w:p>
    <w:p w:rsidR="00957B1D" w:rsidRPr="00957B1D" w:rsidRDefault="00957B1D" w:rsidP="00957B1D">
      <w:pPr>
        <w:spacing w:after="0" w:line="240" w:lineRule="auto"/>
        <w:ind w:left="5760" w:hanging="90"/>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№____ от «___» _________20__г.</w:t>
      </w:r>
    </w:p>
    <w:p w:rsidR="00957B1D" w:rsidRPr="00957B1D" w:rsidRDefault="00957B1D" w:rsidP="00957B1D">
      <w:pPr>
        <w:spacing w:after="0" w:line="240" w:lineRule="auto"/>
        <w:rPr>
          <w:rFonts w:ascii="Times New Roman" w:eastAsia="Times New Roman" w:hAnsi="Times New Roman"/>
          <w:sz w:val="24"/>
          <w:szCs w:val="24"/>
          <w:lang w:eastAsia="ru-RU"/>
        </w:rPr>
      </w:pPr>
    </w:p>
    <w:p w:rsidR="00957B1D" w:rsidRPr="00957B1D" w:rsidRDefault="00957B1D" w:rsidP="00957B1D">
      <w:pPr>
        <w:spacing w:after="0" w:line="240" w:lineRule="auto"/>
        <w:rPr>
          <w:rFonts w:ascii="Times New Roman" w:eastAsia="Times New Roman" w:hAnsi="Times New Roman"/>
          <w:sz w:val="24"/>
          <w:szCs w:val="24"/>
          <w:lang w:eastAsia="ru-RU"/>
        </w:rPr>
      </w:pPr>
    </w:p>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 xml:space="preserve">Расчет стоимости оказания услуг </w:t>
      </w:r>
      <w:r w:rsidRPr="00957B1D">
        <w:rPr>
          <w:rFonts w:ascii="Times New Roman" w:eastAsia="Times New Roman" w:hAnsi="Times New Roman"/>
          <w:bCs/>
          <w:sz w:val="24"/>
          <w:szCs w:val="24"/>
          <w:lang w:eastAsia="ru-RU"/>
        </w:rPr>
        <w:t xml:space="preserve">по обеспечению технической водой </w:t>
      </w:r>
    </w:p>
    <w:p w:rsidR="00957B1D" w:rsidRPr="00957B1D" w:rsidRDefault="00957B1D" w:rsidP="00957B1D">
      <w:pPr>
        <w:spacing w:after="0" w:line="240" w:lineRule="auto"/>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5"/>
        <w:gridCol w:w="1500"/>
        <w:gridCol w:w="1745"/>
        <w:gridCol w:w="1873"/>
        <w:gridCol w:w="1923"/>
      </w:tblGrid>
      <w:tr w:rsidR="00957B1D" w:rsidRPr="00957B1D" w:rsidTr="00957B1D">
        <w:trPr>
          <w:jc w:val="center"/>
        </w:trPr>
        <w:tc>
          <w:tcPr>
            <w:tcW w:w="825"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 xml:space="preserve">№ </w:t>
            </w:r>
          </w:p>
          <w:p w:rsidR="00957B1D" w:rsidRPr="00957B1D" w:rsidRDefault="00957B1D" w:rsidP="00957B1D">
            <w:pPr>
              <w:spacing w:after="0" w:line="240" w:lineRule="auto"/>
              <w:jc w:val="center"/>
              <w:rPr>
                <w:rFonts w:ascii="Times New Roman" w:eastAsia="Times New Roman" w:hAnsi="Times New Roman"/>
                <w:sz w:val="24"/>
                <w:szCs w:val="24"/>
                <w:lang w:eastAsia="ru-RU"/>
              </w:rPr>
            </w:pPr>
            <w:proofErr w:type="gramStart"/>
            <w:r w:rsidRPr="00957B1D">
              <w:rPr>
                <w:rFonts w:ascii="Times New Roman" w:eastAsia="Times New Roman" w:hAnsi="Times New Roman"/>
                <w:sz w:val="24"/>
                <w:szCs w:val="24"/>
                <w:lang w:eastAsia="ru-RU"/>
              </w:rPr>
              <w:t>п</w:t>
            </w:r>
            <w:proofErr w:type="gramEnd"/>
            <w:r w:rsidRPr="00957B1D">
              <w:rPr>
                <w:rFonts w:ascii="Times New Roman" w:eastAsia="Times New Roman" w:hAnsi="Times New Roman"/>
                <w:sz w:val="24"/>
                <w:szCs w:val="24"/>
                <w:lang w:eastAsia="ru-RU"/>
              </w:rPr>
              <w:t>/п</w:t>
            </w:r>
          </w:p>
        </w:tc>
        <w:tc>
          <w:tcPr>
            <w:tcW w:w="1500"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Период</w:t>
            </w:r>
          </w:p>
        </w:tc>
        <w:tc>
          <w:tcPr>
            <w:tcW w:w="1745"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vertAlign w:val="superscript"/>
                <w:lang w:eastAsia="ru-RU"/>
              </w:rPr>
            </w:pPr>
            <w:r w:rsidRPr="00957B1D">
              <w:rPr>
                <w:rFonts w:ascii="Times New Roman" w:eastAsia="Times New Roman" w:hAnsi="Times New Roman"/>
                <w:sz w:val="24"/>
                <w:szCs w:val="24"/>
                <w:lang w:eastAsia="ru-RU"/>
              </w:rPr>
              <w:t>Кол-во воды, м</w:t>
            </w:r>
            <w:r w:rsidRPr="00957B1D">
              <w:rPr>
                <w:rFonts w:ascii="Times New Roman" w:eastAsia="Times New Roman" w:hAnsi="Times New Roman"/>
                <w:sz w:val="24"/>
                <w:szCs w:val="24"/>
                <w:vertAlign w:val="superscript"/>
                <w:lang w:eastAsia="ru-RU"/>
              </w:rPr>
              <w:t>3</w:t>
            </w:r>
          </w:p>
        </w:tc>
        <w:tc>
          <w:tcPr>
            <w:tcW w:w="1873"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 xml:space="preserve">Тариф на обеспечение технической водой, </w:t>
            </w:r>
            <w:proofErr w:type="spellStart"/>
            <w:r w:rsidRPr="00957B1D">
              <w:rPr>
                <w:rFonts w:ascii="Times New Roman" w:eastAsia="Times New Roman" w:hAnsi="Times New Roman"/>
                <w:sz w:val="24"/>
                <w:szCs w:val="24"/>
                <w:lang w:eastAsia="ru-RU"/>
              </w:rPr>
              <w:t>руб</w:t>
            </w:r>
            <w:proofErr w:type="spellEnd"/>
            <w:r w:rsidRPr="00957B1D">
              <w:rPr>
                <w:rFonts w:ascii="Times New Roman" w:eastAsia="Times New Roman" w:hAnsi="Times New Roman"/>
                <w:sz w:val="24"/>
                <w:szCs w:val="24"/>
                <w:lang w:eastAsia="ru-RU"/>
              </w:rPr>
              <w:t>/м</w:t>
            </w:r>
            <w:r w:rsidRPr="00957B1D">
              <w:rPr>
                <w:rFonts w:ascii="Times New Roman" w:eastAsia="Times New Roman" w:hAnsi="Times New Roman"/>
                <w:sz w:val="24"/>
                <w:szCs w:val="24"/>
                <w:vertAlign w:val="superscript"/>
                <w:lang w:eastAsia="ru-RU"/>
              </w:rPr>
              <w:t>3</w:t>
            </w:r>
          </w:p>
        </w:tc>
        <w:tc>
          <w:tcPr>
            <w:tcW w:w="1923"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 xml:space="preserve">Сумма, </w:t>
            </w:r>
            <w:proofErr w:type="spellStart"/>
            <w:r w:rsidRPr="00957B1D">
              <w:rPr>
                <w:rFonts w:ascii="Times New Roman" w:eastAsia="Times New Roman" w:hAnsi="Times New Roman"/>
                <w:b/>
                <w:sz w:val="24"/>
                <w:szCs w:val="24"/>
                <w:lang w:eastAsia="ru-RU"/>
              </w:rPr>
              <w:t>руб</w:t>
            </w:r>
            <w:proofErr w:type="spellEnd"/>
            <w:r w:rsidRPr="00957B1D">
              <w:rPr>
                <w:rFonts w:ascii="Times New Roman" w:eastAsia="Times New Roman" w:hAnsi="Times New Roman"/>
                <w:b/>
                <w:sz w:val="24"/>
                <w:szCs w:val="24"/>
                <w:lang w:eastAsia="ru-RU"/>
              </w:rPr>
              <w:t xml:space="preserve"> </w:t>
            </w:r>
          </w:p>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b/>
                <w:sz w:val="24"/>
                <w:szCs w:val="24"/>
                <w:lang w:eastAsia="ru-RU"/>
              </w:rPr>
              <w:t>(с НДС)</w:t>
            </w:r>
          </w:p>
        </w:tc>
      </w:tr>
      <w:tr w:rsidR="00957B1D" w:rsidRPr="00957B1D" w:rsidTr="00957B1D">
        <w:trPr>
          <w:trHeight w:val="340"/>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val="en-US" w:eastAsia="ru-RU"/>
              </w:rPr>
            </w:pPr>
            <w:r w:rsidRPr="00957B1D">
              <w:rPr>
                <w:rFonts w:ascii="Times New Roman" w:eastAsia="Times New Roman" w:hAnsi="Times New Roman"/>
                <w:sz w:val="24"/>
                <w:szCs w:val="24"/>
                <w:lang w:val="en-US" w:eastAsia="ru-RU"/>
              </w:rPr>
              <w:t>1</w:t>
            </w:r>
          </w:p>
        </w:tc>
        <w:tc>
          <w:tcPr>
            <w:tcW w:w="1500"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Март</w:t>
            </w:r>
          </w:p>
        </w:tc>
        <w:tc>
          <w:tcPr>
            <w:tcW w:w="174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4 650</w:t>
            </w:r>
          </w:p>
        </w:tc>
        <w:tc>
          <w:tcPr>
            <w:tcW w:w="187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15,47</w:t>
            </w:r>
          </w:p>
        </w:tc>
        <w:tc>
          <w:tcPr>
            <w:tcW w:w="1923"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84 883,89</w:t>
            </w:r>
          </w:p>
        </w:tc>
      </w:tr>
      <w:tr w:rsidR="00957B1D" w:rsidRPr="00957B1D" w:rsidTr="00957B1D">
        <w:trPr>
          <w:trHeight w:val="340"/>
          <w:jc w:val="center"/>
        </w:trPr>
        <w:tc>
          <w:tcPr>
            <w:tcW w:w="825" w:type="dxa"/>
            <w:tcBorders>
              <w:top w:val="single" w:sz="4" w:space="0" w:color="auto"/>
              <w:left w:val="single" w:sz="4" w:space="0" w:color="auto"/>
              <w:bottom w:val="single" w:sz="4" w:space="0" w:color="auto"/>
              <w:right w:val="single" w:sz="4" w:space="0" w:color="auto"/>
            </w:tcBorders>
            <w:vAlign w:val="center"/>
          </w:tcPr>
          <w:p w:rsidR="00957B1D" w:rsidRPr="00957B1D" w:rsidRDefault="00957B1D" w:rsidP="00957B1D">
            <w:pPr>
              <w:spacing w:after="0" w:line="240" w:lineRule="auto"/>
              <w:jc w:val="center"/>
              <w:rPr>
                <w:rFonts w:ascii="Times New Roman" w:eastAsia="Times New Roman" w:hAnsi="Times New Roman"/>
                <w:sz w:val="24"/>
                <w:szCs w:val="24"/>
                <w:lang w:eastAsia="ru-RU"/>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rPr>
                <w:rFonts w:ascii="Times New Roman" w:eastAsia="Times New Roman" w:hAnsi="Times New Roman"/>
                <w:b/>
                <w:sz w:val="24"/>
                <w:szCs w:val="24"/>
                <w:lang w:eastAsia="ru-RU"/>
              </w:rPr>
            </w:pPr>
            <w:r w:rsidRPr="00957B1D">
              <w:rPr>
                <w:rFonts w:ascii="Times New Roman" w:eastAsia="Times New Roman" w:hAnsi="Times New Roman"/>
                <w:b/>
                <w:sz w:val="24"/>
                <w:szCs w:val="24"/>
                <w:lang w:val="en-US" w:eastAsia="ru-RU"/>
              </w:rPr>
              <w:t xml:space="preserve">I </w:t>
            </w:r>
            <w:r w:rsidRPr="00957B1D">
              <w:rPr>
                <w:rFonts w:ascii="Times New Roman" w:eastAsia="Times New Roman" w:hAnsi="Times New Roman"/>
                <w:b/>
                <w:sz w:val="24"/>
                <w:szCs w:val="24"/>
                <w:lang w:eastAsia="ru-RU"/>
              </w:rPr>
              <w:t>квартал</w:t>
            </w:r>
          </w:p>
        </w:tc>
        <w:tc>
          <w:tcPr>
            <w:tcW w:w="174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b/>
                <w:sz w:val="24"/>
                <w:szCs w:val="24"/>
                <w:lang w:val="en-US" w:eastAsia="ru-RU"/>
              </w:rPr>
            </w:pPr>
            <w:r w:rsidRPr="00957B1D">
              <w:rPr>
                <w:rFonts w:ascii="Times New Roman" w:eastAsia="Times New Roman" w:hAnsi="Times New Roman"/>
                <w:b/>
                <w:sz w:val="24"/>
                <w:szCs w:val="24"/>
                <w:lang w:val="en-US" w:eastAsia="ru-RU"/>
              </w:rPr>
              <w:t>4 650</w:t>
            </w:r>
          </w:p>
        </w:tc>
        <w:tc>
          <w:tcPr>
            <w:tcW w:w="187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15,47</w:t>
            </w:r>
          </w:p>
        </w:tc>
        <w:tc>
          <w:tcPr>
            <w:tcW w:w="192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b/>
                <w:sz w:val="24"/>
                <w:szCs w:val="24"/>
                <w:lang w:val="en-US" w:eastAsia="ru-RU"/>
              </w:rPr>
            </w:pPr>
            <w:r w:rsidRPr="00957B1D">
              <w:rPr>
                <w:rFonts w:ascii="Times New Roman" w:eastAsia="Times New Roman" w:hAnsi="Times New Roman"/>
                <w:b/>
                <w:sz w:val="24"/>
                <w:szCs w:val="24"/>
                <w:lang w:val="en-US" w:eastAsia="ru-RU"/>
              </w:rPr>
              <w:t>84 883.89</w:t>
            </w:r>
          </w:p>
        </w:tc>
      </w:tr>
      <w:tr w:rsidR="00957B1D" w:rsidRPr="00957B1D" w:rsidTr="00957B1D">
        <w:trPr>
          <w:trHeight w:val="340"/>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val="en-US" w:eastAsia="ru-RU"/>
              </w:rPr>
            </w:pPr>
            <w:r w:rsidRPr="00957B1D">
              <w:rPr>
                <w:rFonts w:ascii="Times New Roman" w:eastAsia="Times New Roman" w:hAnsi="Times New Roman"/>
                <w:sz w:val="24"/>
                <w:szCs w:val="24"/>
                <w:lang w:val="en-US" w:eastAsia="ru-RU"/>
              </w:rPr>
              <w:t>2</w:t>
            </w:r>
          </w:p>
        </w:tc>
        <w:tc>
          <w:tcPr>
            <w:tcW w:w="1500"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Апрель</w:t>
            </w:r>
          </w:p>
        </w:tc>
        <w:tc>
          <w:tcPr>
            <w:tcW w:w="174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4 296</w:t>
            </w:r>
          </w:p>
        </w:tc>
        <w:tc>
          <w:tcPr>
            <w:tcW w:w="187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15,47</w:t>
            </w:r>
          </w:p>
        </w:tc>
        <w:tc>
          <w:tcPr>
            <w:tcW w:w="192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78 421,76</w:t>
            </w:r>
          </w:p>
        </w:tc>
      </w:tr>
      <w:tr w:rsidR="00957B1D" w:rsidRPr="00957B1D" w:rsidTr="00957B1D">
        <w:trPr>
          <w:trHeight w:val="340"/>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val="en-US" w:eastAsia="ru-RU"/>
              </w:rPr>
            </w:pPr>
            <w:r w:rsidRPr="00957B1D">
              <w:rPr>
                <w:rFonts w:ascii="Times New Roman" w:eastAsia="Times New Roman" w:hAnsi="Times New Roman"/>
                <w:sz w:val="24"/>
                <w:szCs w:val="24"/>
                <w:lang w:val="en-US" w:eastAsia="ru-RU"/>
              </w:rPr>
              <w:t>3</w:t>
            </w:r>
          </w:p>
        </w:tc>
        <w:tc>
          <w:tcPr>
            <w:tcW w:w="1500"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Май</w:t>
            </w:r>
          </w:p>
        </w:tc>
        <w:tc>
          <w:tcPr>
            <w:tcW w:w="174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4 070</w:t>
            </w:r>
          </w:p>
        </w:tc>
        <w:tc>
          <w:tcPr>
            <w:tcW w:w="187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15,47</w:t>
            </w:r>
          </w:p>
        </w:tc>
        <w:tc>
          <w:tcPr>
            <w:tcW w:w="1923"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74 296,22</w:t>
            </w:r>
          </w:p>
        </w:tc>
      </w:tr>
      <w:tr w:rsidR="00957B1D" w:rsidRPr="00957B1D" w:rsidTr="00957B1D">
        <w:trPr>
          <w:trHeight w:val="340"/>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val="en-US" w:eastAsia="ru-RU"/>
              </w:rPr>
            </w:pPr>
            <w:r w:rsidRPr="00957B1D">
              <w:rPr>
                <w:rFonts w:ascii="Times New Roman" w:eastAsia="Times New Roman" w:hAnsi="Times New Roman"/>
                <w:sz w:val="24"/>
                <w:szCs w:val="24"/>
                <w:lang w:val="en-US" w:eastAsia="ru-RU"/>
              </w:rPr>
              <w:t>4</w:t>
            </w:r>
          </w:p>
        </w:tc>
        <w:tc>
          <w:tcPr>
            <w:tcW w:w="1500"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Июнь</w:t>
            </w:r>
          </w:p>
        </w:tc>
        <w:tc>
          <w:tcPr>
            <w:tcW w:w="174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4 070</w:t>
            </w:r>
          </w:p>
        </w:tc>
        <w:tc>
          <w:tcPr>
            <w:tcW w:w="187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15,47</w:t>
            </w:r>
          </w:p>
        </w:tc>
        <w:tc>
          <w:tcPr>
            <w:tcW w:w="1923"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74 296,22</w:t>
            </w:r>
          </w:p>
        </w:tc>
      </w:tr>
      <w:tr w:rsidR="00957B1D" w:rsidRPr="00957B1D" w:rsidTr="00957B1D">
        <w:trPr>
          <w:trHeight w:val="340"/>
          <w:jc w:val="center"/>
        </w:trPr>
        <w:tc>
          <w:tcPr>
            <w:tcW w:w="825" w:type="dxa"/>
            <w:tcBorders>
              <w:top w:val="single" w:sz="4" w:space="0" w:color="auto"/>
              <w:left w:val="single" w:sz="4" w:space="0" w:color="auto"/>
              <w:bottom w:val="single" w:sz="4" w:space="0" w:color="auto"/>
              <w:right w:val="single" w:sz="4" w:space="0" w:color="auto"/>
            </w:tcBorders>
            <w:vAlign w:val="center"/>
          </w:tcPr>
          <w:p w:rsidR="00957B1D" w:rsidRPr="00957B1D" w:rsidRDefault="00957B1D" w:rsidP="00957B1D">
            <w:pPr>
              <w:spacing w:after="0" w:line="240" w:lineRule="auto"/>
              <w:jc w:val="center"/>
              <w:rPr>
                <w:rFonts w:ascii="Times New Roman" w:eastAsia="Times New Roman" w:hAnsi="Times New Roman"/>
                <w:sz w:val="24"/>
                <w:szCs w:val="24"/>
                <w:lang w:eastAsia="ru-RU"/>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rPr>
                <w:rFonts w:ascii="Times New Roman" w:eastAsia="Times New Roman" w:hAnsi="Times New Roman"/>
                <w:b/>
                <w:sz w:val="24"/>
                <w:szCs w:val="24"/>
                <w:lang w:eastAsia="ru-RU"/>
              </w:rPr>
            </w:pPr>
            <w:r w:rsidRPr="00957B1D">
              <w:rPr>
                <w:rFonts w:ascii="Times New Roman" w:eastAsia="Times New Roman" w:hAnsi="Times New Roman"/>
                <w:b/>
                <w:sz w:val="24"/>
                <w:szCs w:val="24"/>
                <w:lang w:val="en-US" w:eastAsia="ru-RU"/>
              </w:rPr>
              <w:t xml:space="preserve">II </w:t>
            </w:r>
            <w:r w:rsidRPr="00957B1D">
              <w:rPr>
                <w:rFonts w:ascii="Times New Roman" w:eastAsia="Times New Roman" w:hAnsi="Times New Roman"/>
                <w:b/>
                <w:sz w:val="24"/>
                <w:szCs w:val="24"/>
                <w:lang w:eastAsia="ru-RU"/>
              </w:rPr>
              <w:t>квартал</w:t>
            </w:r>
          </w:p>
        </w:tc>
        <w:tc>
          <w:tcPr>
            <w:tcW w:w="174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12 790</w:t>
            </w:r>
          </w:p>
        </w:tc>
        <w:tc>
          <w:tcPr>
            <w:tcW w:w="187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15,47</w:t>
            </w:r>
          </w:p>
        </w:tc>
        <w:tc>
          <w:tcPr>
            <w:tcW w:w="192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233 476,33</w:t>
            </w:r>
          </w:p>
        </w:tc>
      </w:tr>
      <w:tr w:rsidR="00957B1D" w:rsidRPr="00957B1D" w:rsidTr="00957B1D">
        <w:trPr>
          <w:trHeight w:val="340"/>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val="en-US" w:eastAsia="ru-RU"/>
              </w:rPr>
            </w:pPr>
            <w:r w:rsidRPr="00957B1D">
              <w:rPr>
                <w:rFonts w:ascii="Times New Roman" w:eastAsia="Times New Roman" w:hAnsi="Times New Roman"/>
                <w:sz w:val="24"/>
                <w:szCs w:val="24"/>
                <w:lang w:val="en-US" w:eastAsia="ru-RU"/>
              </w:rPr>
              <w:t>5</w:t>
            </w:r>
          </w:p>
        </w:tc>
        <w:tc>
          <w:tcPr>
            <w:tcW w:w="1500"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Июль</w:t>
            </w:r>
          </w:p>
        </w:tc>
        <w:tc>
          <w:tcPr>
            <w:tcW w:w="174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3 970</w:t>
            </w:r>
          </w:p>
        </w:tc>
        <w:tc>
          <w:tcPr>
            <w:tcW w:w="187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15,47</w:t>
            </w:r>
          </w:p>
        </w:tc>
        <w:tc>
          <w:tcPr>
            <w:tcW w:w="192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72 470,76</w:t>
            </w:r>
          </w:p>
        </w:tc>
      </w:tr>
      <w:tr w:rsidR="00957B1D" w:rsidRPr="00957B1D" w:rsidTr="00957B1D">
        <w:trPr>
          <w:trHeight w:val="340"/>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val="en-US" w:eastAsia="ru-RU"/>
              </w:rPr>
            </w:pPr>
            <w:r w:rsidRPr="00957B1D">
              <w:rPr>
                <w:rFonts w:ascii="Times New Roman" w:eastAsia="Times New Roman" w:hAnsi="Times New Roman"/>
                <w:sz w:val="24"/>
                <w:szCs w:val="24"/>
                <w:lang w:val="en-US" w:eastAsia="ru-RU"/>
              </w:rPr>
              <w:t>6</w:t>
            </w:r>
          </w:p>
        </w:tc>
        <w:tc>
          <w:tcPr>
            <w:tcW w:w="1500"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Август</w:t>
            </w:r>
          </w:p>
        </w:tc>
        <w:tc>
          <w:tcPr>
            <w:tcW w:w="174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3 970</w:t>
            </w:r>
          </w:p>
        </w:tc>
        <w:tc>
          <w:tcPr>
            <w:tcW w:w="187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15,47</w:t>
            </w:r>
          </w:p>
        </w:tc>
        <w:tc>
          <w:tcPr>
            <w:tcW w:w="1923"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72 470,76</w:t>
            </w:r>
          </w:p>
        </w:tc>
      </w:tr>
      <w:tr w:rsidR="00957B1D" w:rsidRPr="00957B1D" w:rsidTr="00957B1D">
        <w:trPr>
          <w:trHeight w:val="340"/>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val="en-US" w:eastAsia="ru-RU"/>
              </w:rPr>
            </w:pPr>
            <w:r w:rsidRPr="00957B1D">
              <w:rPr>
                <w:rFonts w:ascii="Times New Roman" w:eastAsia="Times New Roman" w:hAnsi="Times New Roman"/>
                <w:sz w:val="24"/>
                <w:szCs w:val="24"/>
                <w:lang w:val="en-US" w:eastAsia="ru-RU"/>
              </w:rPr>
              <w:t>7</w:t>
            </w:r>
          </w:p>
        </w:tc>
        <w:tc>
          <w:tcPr>
            <w:tcW w:w="1500"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Сентябрь</w:t>
            </w:r>
          </w:p>
        </w:tc>
        <w:tc>
          <w:tcPr>
            <w:tcW w:w="174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3 970</w:t>
            </w:r>
          </w:p>
        </w:tc>
        <w:tc>
          <w:tcPr>
            <w:tcW w:w="187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15,47</w:t>
            </w:r>
          </w:p>
        </w:tc>
        <w:tc>
          <w:tcPr>
            <w:tcW w:w="1923"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72 470,76</w:t>
            </w:r>
          </w:p>
        </w:tc>
      </w:tr>
      <w:tr w:rsidR="00957B1D" w:rsidRPr="00957B1D" w:rsidTr="00957B1D">
        <w:trPr>
          <w:trHeight w:val="340"/>
          <w:jc w:val="center"/>
        </w:trPr>
        <w:tc>
          <w:tcPr>
            <w:tcW w:w="825" w:type="dxa"/>
            <w:tcBorders>
              <w:top w:val="single" w:sz="4" w:space="0" w:color="auto"/>
              <w:left w:val="single" w:sz="4" w:space="0" w:color="auto"/>
              <w:bottom w:val="single" w:sz="4" w:space="0" w:color="auto"/>
              <w:right w:val="single" w:sz="4" w:space="0" w:color="auto"/>
            </w:tcBorders>
            <w:vAlign w:val="center"/>
          </w:tcPr>
          <w:p w:rsidR="00957B1D" w:rsidRPr="00957B1D" w:rsidRDefault="00957B1D" w:rsidP="00957B1D">
            <w:pPr>
              <w:spacing w:after="0" w:line="240" w:lineRule="auto"/>
              <w:jc w:val="center"/>
              <w:rPr>
                <w:rFonts w:ascii="Times New Roman" w:eastAsia="Times New Roman" w:hAnsi="Times New Roman"/>
                <w:sz w:val="24"/>
                <w:szCs w:val="24"/>
                <w:lang w:eastAsia="ru-RU"/>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rPr>
                <w:rFonts w:ascii="Times New Roman" w:eastAsia="Times New Roman" w:hAnsi="Times New Roman"/>
                <w:b/>
                <w:sz w:val="24"/>
                <w:szCs w:val="24"/>
                <w:lang w:eastAsia="ru-RU"/>
              </w:rPr>
            </w:pPr>
            <w:r w:rsidRPr="00957B1D">
              <w:rPr>
                <w:rFonts w:ascii="Times New Roman" w:eastAsia="Times New Roman" w:hAnsi="Times New Roman"/>
                <w:b/>
                <w:sz w:val="24"/>
                <w:szCs w:val="24"/>
                <w:lang w:val="en-US" w:eastAsia="ru-RU"/>
              </w:rPr>
              <w:t xml:space="preserve">III </w:t>
            </w:r>
            <w:r w:rsidRPr="00957B1D">
              <w:rPr>
                <w:rFonts w:ascii="Times New Roman" w:eastAsia="Times New Roman" w:hAnsi="Times New Roman"/>
                <w:b/>
                <w:sz w:val="24"/>
                <w:szCs w:val="24"/>
                <w:lang w:eastAsia="ru-RU"/>
              </w:rPr>
              <w:t>квартал</w:t>
            </w:r>
          </w:p>
        </w:tc>
        <w:tc>
          <w:tcPr>
            <w:tcW w:w="174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11 910</w:t>
            </w:r>
          </w:p>
        </w:tc>
        <w:tc>
          <w:tcPr>
            <w:tcW w:w="187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15,47</w:t>
            </w:r>
          </w:p>
        </w:tc>
        <w:tc>
          <w:tcPr>
            <w:tcW w:w="192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217 412,28</w:t>
            </w:r>
          </w:p>
        </w:tc>
      </w:tr>
      <w:tr w:rsidR="00957B1D" w:rsidRPr="00957B1D" w:rsidTr="00957B1D">
        <w:trPr>
          <w:trHeight w:val="340"/>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val="en-US" w:eastAsia="ru-RU"/>
              </w:rPr>
            </w:pPr>
            <w:r w:rsidRPr="00957B1D">
              <w:rPr>
                <w:rFonts w:ascii="Times New Roman" w:eastAsia="Times New Roman" w:hAnsi="Times New Roman"/>
                <w:sz w:val="24"/>
                <w:szCs w:val="24"/>
                <w:lang w:val="en-US" w:eastAsia="ru-RU"/>
              </w:rPr>
              <w:t>8</w:t>
            </w:r>
          </w:p>
        </w:tc>
        <w:tc>
          <w:tcPr>
            <w:tcW w:w="1500"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Октябрь</w:t>
            </w:r>
          </w:p>
        </w:tc>
        <w:tc>
          <w:tcPr>
            <w:tcW w:w="174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4 350</w:t>
            </w:r>
          </w:p>
        </w:tc>
        <w:tc>
          <w:tcPr>
            <w:tcW w:w="187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15,47</w:t>
            </w:r>
          </w:p>
        </w:tc>
        <w:tc>
          <w:tcPr>
            <w:tcW w:w="192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79 407,51</w:t>
            </w:r>
          </w:p>
        </w:tc>
      </w:tr>
      <w:tr w:rsidR="00957B1D" w:rsidRPr="00957B1D" w:rsidTr="00957B1D">
        <w:trPr>
          <w:trHeight w:val="340"/>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val="en-US" w:eastAsia="ru-RU"/>
              </w:rPr>
            </w:pPr>
            <w:r w:rsidRPr="00957B1D">
              <w:rPr>
                <w:rFonts w:ascii="Times New Roman" w:eastAsia="Times New Roman" w:hAnsi="Times New Roman"/>
                <w:sz w:val="24"/>
                <w:szCs w:val="24"/>
                <w:lang w:val="en-US" w:eastAsia="ru-RU"/>
              </w:rPr>
              <w:t>9</w:t>
            </w:r>
          </w:p>
        </w:tc>
        <w:tc>
          <w:tcPr>
            <w:tcW w:w="1500"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Ноябрь</w:t>
            </w:r>
          </w:p>
        </w:tc>
        <w:tc>
          <w:tcPr>
            <w:tcW w:w="174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4 730</w:t>
            </w:r>
          </w:p>
        </w:tc>
        <w:tc>
          <w:tcPr>
            <w:tcW w:w="187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15,47</w:t>
            </w:r>
          </w:p>
        </w:tc>
        <w:tc>
          <w:tcPr>
            <w:tcW w:w="1923"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86 344,25</w:t>
            </w:r>
          </w:p>
        </w:tc>
      </w:tr>
      <w:tr w:rsidR="00957B1D" w:rsidRPr="00957B1D" w:rsidTr="00957B1D">
        <w:trPr>
          <w:trHeight w:val="340"/>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val="en-US" w:eastAsia="ru-RU"/>
              </w:rPr>
            </w:pPr>
            <w:r w:rsidRPr="00957B1D">
              <w:rPr>
                <w:rFonts w:ascii="Times New Roman" w:eastAsia="Times New Roman" w:hAnsi="Times New Roman"/>
                <w:sz w:val="24"/>
                <w:szCs w:val="24"/>
                <w:lang w:eastAsia="ru-RU"/>
              </w:rPr>
              <w:t>1</w:t>
            </w:r>
            <w:r w:rsidRPr="00957B1D">
              <w:rPr>
                <w:rFonts w:ascii="Times New Roman" w:eastAsia="Times New Roman" w:hAnsi="Times New Roman"/>
                <w:sz w:val="24"/>
                <w:szCs w:val="24"/>
                <w:lang w:val="en-US" w:eastAsia="ru-RU"/>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Декабрь</w:t>
            </w:r>
          </w:p>
        </w:tc>
        <w:tc>
          <w:tcPr>
            <w:tcW w:w="174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4 920</w:t>
            </w:r>
          </w:p>
        </w:tc>
        <w:tc>
          <w:tcPr>
            <w:tcW w:w="187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15,47</w:t>
            </w:r>
          </w:p>
        </w:tc>
        <w:tc>
          <w:tcPr>
            <w:tcW w:w="1923"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89 812,63</w:t>
            </w:r>
          </w:p>
        </w:tc>
      </w:tr>
      <w:tr w:rsidR="00957B1D" w:rsidRPr="00957B1D" w:rsidTr="00957B1D">
        <w:trPr>
          <w:trHeight w:val="340"/>
          <w:jc w:val="center"/>
        </w:trPr>
        <w:tc>
          <w:tcPr>
            <w:tcW w:w="825" w:type="dxa"/>
            <w:tcBorders>
              <w:top w:val="single" w:sz="4" w:space="0" w:color="auto"/>
              <w:left w:val="single" w:sz="4" w:space="0" w:color="auto"/>
              <w:bottom w:val="single" w:sz="4" w:space="0" w:color="auto"/>
              <w:right w:val="single" w:sz="4" w:space="0" w:color="auto"/>
            </w:tcBorders>
            <w:vAlign w:val="center"/>
          </w:tcPr>
          <w:p w:rsidR="00957B1D" w:rsidRPr="00957B1D" w:rsidRDefault="00957B1D" w:rsidP="00957B1D">
            <w:pPr>
              <w:spacing w:after="0" w:line="240" w:lineRule="auto"/>
              <w:jc w:val="center"/>
              <w:rPr>
                <w:rFonts w:ascii="Times New Roman" w:eastAsia="Times New Roman" w:hAnsi="Times New Roman"/>
                <w:sz w:val="24"/>
                <w:szCs w:val="24"/>
                <w:lang w:eastAsia="ru-RU"/>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rPr>
                <w:rFonts w:ascii="Times New Roman" w:eastAsia="Times New Roman" w:hAnsi="Times New Roman"/>
                <w:b/>
                <w:sz w:val="24"/>
                <w:szCs w:val="24"/>
                <w:lang w:eastAsia="ru-RU"/>
              </w:rPr>
            </w:pPr>
            <w:r w:rsidRPr="00957B1D">
              <w:rPr>
                <w:rFonts w:ascii="Times New Roman" w:eastAsia="Times New Roman" w:hAnsi="Times New Roman"/>
                <w:b/>
                <w:sz w:val="24"/>
                <w:szCs w:val="24"/>
                <w:lang w:val="en-US" w:eastAsia="ru-RU"/>
              </w:rPr>
              <w:t xml:space="preserve">IV </w:t>
            </w:r>
            <w:r w:rsidRPr="00957B1D">
              <w:rPr>
                <w:rFonts w:ascii="Times New Roman" w:eastAsia="Times New Roman" w:hAnsi="Times New Roman"/>
                <w:b/>
                <w:sz w:val="24"/>
                <w:szCs w:val="24"/>
                <w:lang w:eastAsia="ru-RU"/>
              </w:rPr>
              <w:t>квартал</w:t>
            </w:r>
          </w:p>
        </w:tc>
        <w:tc>
          <w:tcPr>
            <w:tcW w:w="174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14 000</w:t>
            </w:r>
          </w:p>
        </w:tc>
        <w:tc>
          <w:tcPr>
            <w:tcW w:w="187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15,47</w:t>
            </w:r>
          </w:p>
        </w:tc>
        <w:tc>
          <w:tcPr>
            <w:tcW w:w="192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255 564,39</w:t>
            </w:r>
          </w:p>
        </w:tc>
      </w:tr>
      <w:tr w:rsidR="00957B1D" w:rsidRPr="00957B1D" w:rsidTr="00957B1D">
        <w:trPr>
          <w:trHeight w:val="340"/>
          <w:jc w:val="center"/>
        </w:trPr>
        <w:tc>
          <w:tcPr>
            <w:tcW w:w="825" w:type="dxa"/>
            <w:tcBorders>
              <w:top w:val="single" w:sz="4" w:space="0" w:color="auto"/>
              <w:left w:val="single" w:sz="4" w:space="0" w:color="auto"/>
              <w:bottom w:val="single" w:sz="4" w:space="0" w:color="auto"/>
              <w:right w:val="single" w:sz="4" w:space="0" w:color="auto"/>
            </w:tcBorders>
            <w:vAlign w:val="center"/>
          </w:tcPr>
          <w:p w:rsidR="00957B1D" w:rsidRPr="00957B1D" w:rsidRDefault="00957B1D" w:rsidP="00957B1D">
            <w:pPr>
              <w:spacing w:after="0" w:line="240" w:lineRule="auto"/>
              <w:jc w:val="center"/>
              <w:rPr>
                <w:rFonts w:ascii="Times New Roman" w:eastAsia="Times New Roman" w:hAnsi="Times New Roman"/>
                <w:sz w:val="24"/>
                <w:szCs w:val="24"/>
                <w:lang w:eastAsia="ru-RU"/>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Итого</w:t>
            </w:r>
          </w:p>
        </w:tc>
        <w:tc>
          <w:tcPr>
            <w:tcW w:w="174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val="en-US" w:eastAsia="ru-RU"/>
              </w:rPr>
              <w:t>4</w:t>
            </w:r>
            <w:r w:rsidRPr="00957B1D">
              <w:rPr>
                <w:rFonts w:ascii="Times New Roman" w:eastAsia="Times New Roman" w:hAnsi="Times New Roman"/>
                <w:b/>
                <w:sz w:val="24"/>
                <w:szCs w:val="24"/>
                <w:lang w:eastAsia="ru-RU"/>
              </w:rPr>
              <w:t>2 996</w:t>
            </w:r>
          </w:p>
        </w:tc>
        <w:tc>
          <w:tcPr>
            <w:tcW w:w="187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15,47</w:t>
            </w:r>
          </w:p>
        </w:tc>
        <w:tc>
          <w:tcPr>
            <w:tcW w:w="1923"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 xml:space="preserve">784 874,78     </w:t>
            </w:r>
          </w:p>
        </w:tc>
      </w:tr>
    </w:tbl>
    <w:p w:rsidR="00957B1D" w:rsidRPr="00957B1D" w:rsidRDefault="00957B1D" w:rsidP="00957B1D">
      <w:pPr>
        <w:spacing w:after="0" w:line="240" w:lineRule="auto"/>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p>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Расчет количества воды в случае отсутствия или неисправности прибора учета по пропускной способности трубопровода определяется по формуле:</w:t>
      </w:r>
    </w:p>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val="en-US" w:eastAsia="ru-RU"/>
        </w:rPr>
        <w:t>V</w:t>
      </w:r>
      <w:r w:rsidRPr="00957B1D">
        <w:rPr>
          <w:rFonts w:ascii="Times New Roman" w:eastAsia="Times New Roman" w:hAnsi="Times New Roman"/>
          <w:sz w:val="24"/>
          <w:szCs w:val="24"/>
          <w:lang w:eastAsia="ru-RU"/>
        </w:rPr>
        <w:t xml:space="preserve">=3.14 * </w:t>
      </w:r>
      <w:r w:rsidRPr="00957B1D">
        <w:rPr>
          <w:rFonts w:ascii="Times New Roman" w:eastAsia="Times New Roman" w:hAnsi="Times New Roman"/>
          <w:sz w:val="24"/>
          <w:szCs w:val="24"/>
          <w:lang w:val="en-US" w:eastAsia="ru-RU"/>
        </w:rPr>
        <w:t>D</w:t>
      </w:r>
      <w:r w:rsidRPr="00957B1D">
        <w:rPr>
          <w:rFonts w:ascii="Times New Roman" w:eastAsia="Times New Roman" w:hAnsi="Times New Roman"/>
          <w:sz w:val="24"/>
          <w:szCs w:val="24"/>
          <w:lang w:eastAsia="ru-RU"/>
        </w:rPr>
        <w:t xml:space="preserve">мм * </w:t>
      </w:r>
      <w:r w:rsidRPr="00957B1D">
        <w:rPr>
          <w:rFonts w:ascii="Times New Roman" w:eastAsia="Times New Roman" w:hAnsi="Times New Roman"/>
          <w:sz w:val="24"/>
          <w:szCs w:val="24"/>
          <w:lang w:val="en-US" w:eastAsia="ru-RU"/>
        </w:rPr>
        <w:t>D</w:t>
      </w:r>
      <w:r w:rsidRPr="00957B1D">
        <w:rPr>
          <w:rFonts w:ascii="Times New Roman" w:eastAsia="Times New Roman" w:hAnsi="Times New Roman"/>
          <w:sz w:val="24"/>
          <w:szCs w:val="24"/>
          <w:lang w:eastAsia="ru-RU"/>
        </w:rPr>
        <w:t>мм/4 * 1</w:t>
      </w:r>
      <w:proofErr w:type="gramStart"/>
      <w:r w:rsidRPr="00957B1D">
        <w:rPr>
          <w:rFonts w:ascii="Times New Roman" w:eastAsia="Times New Roman" w:hAnsi="Times New Roman"/>
          <w:sz w:val="24"/>
          <w:szCs w:val="24"/>
          <w:lang w:eastAsia="ru-RU"/>
        </w:rPr>
        <w:t>,2</w:t>
      </w:r>
      <w:proofErr w:type="gramEnd"/>
      <w:r w:rsidRPr="00957B1D">
        <w:rPr>
          <w:rFonts w:ascii="Times New Roman" w:eastAsia="Times New Roman" w:hAnsi="Times New Roman"/>
          <w:sz w:val="24"/>
          <w:szCs w:val="24"/>
          <w:lang w:eastAsia="ru-RU"/>
        </w:rPr>
        <w:t xml:space="preserve"> м/сек * 3600 сек * 24час * кол-во дней * кол-во вводов/1000000, </w:t>
      </w:r>
    </w:p>
    <w:p w:rsidR="00957B1D" w:rsidRPr="00957B1D" w:rsidRDefault="00957B1D" w:rsidP="00957B1D">
      <w:pPr>
        <w:spacing w:after="0" w:line="240" w:lineRule="auto"/>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 xml:space="preserve">где </w:t>
      </w:r>
      <w:r w:rsidRPr="00957B1D">
        <w:rPr>
          <w:rFonts w:ascii="Times New Roman" w:eastAsia="Times New Roman" w:hAnsi="Times New Roman"/>
          <w:sz w:val="24"/>
          <w:szCs w:val="24"/>
          <w:lang w:val="en-US" w:eastAsia="ru-RU"/>
        </w:rPr>
        <w:t>D</w:t>
      </w:r>
      <w:r w:rsidRPr="00957B1D">
        <w:rPr>
          <w:rFonts w:ascii="Times New Roman" w:eastAsia="Times New Roman" w:hAnsi="Times New Roman"/>
          <w:sz w:val="24"/>
          <w:szCs w:val="24"/>
          <w:lang w:eastAsia="ru-RU"/>
        </w:rPr>
        <w:t xml:space="preserve"> – диаметр водопроводного ввода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715"/>
        <w:gridCol w:w="1294"/>
        <w:gridCol w:w="1297"/>
        <w:gridCol w:w="1295"/>
        <w:gridCol w:w="1295"/>
        <w:gridCol w:w="2569"/>
      </w:tblGrid>
      <w:tr w:rsidR="00957B1D" w:rsidRPr="00957B1D" w:rsidTr="00957B1D">
        <w:tc>
          <w:tcPr>
            <w:tcW w:w="5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w:t>
            </w:r>
          </w:p>
          <w:p w:rsidR="00957B1D" w:rsidRPr="00957B1D" w:rsidRDefault="00957B1D" w:rsidP="00957B1D">
            <w:pPr>
              <w:spacing w:after="0" w:line="240" w:lineRule="auto"/>
              <w:jc w:val="center"/>
              <w:rPr>
                <w:rFonts w:ascii="Times New Roman" w:eastAsia="Times New Roman" w:hAnsi="Times New Roman"/>
                <w:sz w:val="24"/>
                <w:szCs w:val="24"/>
                <w:lang w:eastAsia="ru-RU"/>
              </w:rPr>
            </w:pPr>
            <w:proofErr w:type="gramStart"/>
            <w:r w:rsidRPr="00957B1D">
              <w:rPr>
                <w:rFonts w:ascii="Times New Roman" w:eastAsia="Times New Roman" w:hAnsi="Times New Roman"/>
                <w:sz w:val="24"/>
                <w:szCs w:val="24"/>
                <w:lang w:eastAsia="ru-RU"/>
              </w:rPr>
              <w:t>п</w:t>
            </w:r>
            <w:proofErr w:type="gramEnd"/>
            <w:r w:rsidRPr="00957B1D">
              <w:rPr>
                <w:rFonts w:ascii="Times New Roman" w:eastAsia="Times New Roman" w:hAnsi="Times New Roman"/>
                <w:sz w:val="24"/>
                <w:szCs w:val="24"/>
                <w:lang w:eastAsia="ru-RU"/>
              </w:rPr>
              <w:t>/п</w:t>
            </w:r>
          </w:p>
        </w:tc>
        <w:tc>
          <w:tcPr>
            <w:tcW w:w="1715"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Наименование объекта</w:t>
            </w:r>
          </w:p>
        </w:tc>
        <w:tc>
          <w:tcPr>
            <w:tcW w:w="1294"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val="en-US" w:eastAsia="ru-RU"/>
              </w:rPr>
              <w:t>D</w:t>
            </w:r>
          </w:p>
        </w:tc>
        <w:tc>
          <w:tcPr>
            <w:tcW w:w="1297"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Кол-во вводов</w:t>
            </w:r>
          </w:p>
        </w:tc>
        <w:tc>
          <w:tcPr>
            <w:tcW w:w="1295"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часы</w:t>
            </w:r>
          </w:p>
        </w:tc>
        <w:tc>
          <w:tcPr>
            <w:tcW w:w="1295"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Кол-во дней</w:t>
            </w:r>
          </w:p>
        </w:tc>
        <w:tc>
          <w:tcPr>
            <w:tcW w:w="2569" w:type="dxa"/>
            <w:tcBorders>
              <w:top w:val="single" w:sz="4" w:space="0" w:color="auto"/>
              <w:left w:val="single" w:sz="4" w:space="0" w:color="auto"/>
              <w:bottom w:val="single" w:sz="4" w:space="0" w:color="auto"/>
              <w:right w:val="single" w:sz="4" w:space="0" w:color="auto"/>
            </w:tcBorders>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Расход воды в месяц, м</w:t>
            </w:r>
            <w:r w:rsidRPr="00957B1D">
              <w:rPr>
                <w:rFonts w:ascii="Times New Roman" w:eastAsia="Times New Roman" w:hAnsi="Times New Roman"/>
                <w:sz w:val="24"/>
                <w:szCs w:val="24"/>
                <w:vertAlign w:val="superscript"/>
                <w:lang w:eastAsia="ru-RU"/>
              </w:rPr>
              <w:t>3</w:t>
            </w:r>
          </w:p>
        </w:tc>
      </w:tr>
      <w:tr w:rsidR="00957B1D" w:rsidRPr="00957B1D" w:rsidTr="00957B1D">
        <w:tc>
          <w:tcPr>
            <w:tcW w:w="594"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1</w:t>
            </w:r>
          </w:p>
        </w:tc>
        <w:tc>
          <w:tcPr>
            <w:tcW w:w="171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 xml:space="preserve">ОАО </w:t>
            </w:r>
          </w:p>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w:t>
            </w:r>
            <w:proofErr w:type="spellStart"/>
            <w:r w:rsidRPr="00957B1D">
              <w:rPr>
                <w:rFonts w:ascii="Times New Roman" w:eastAsia="Times New Roman" w:hAnsi="Times New Roman"/>
                <w:sz w:val="24"/>
                <w:szCs w:val="24"/>
                <w:lang w:eastAsia="ru-RU"/>
              </w:rPr>
              <w:t>ВКиЭХ</w:t>
            </w:r>
            <w:proofErr w:type="spellEnd"/>
            <w:r w:rsidRPr="00957B1D">
              <w:rPr>
                <w:rFonts w:ascii="Times New Roman" w:eastAsia="Times New Roman" w:hAnsi="Times New Roman"/>
                <w:sz w:val="24"/>
                <w:szCs w:val="24"/>
                <w:lang w:eastAsia="ru-RU"/>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150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1</w:t>
            </w:r>
          </w:p>
        </w:tc>
        <w:tc>
          <w:tcPr>
            <w:tcW w:w="129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24</w:t>
            </w:r>
          </w:p>
        </w:tc>
        <w:tc>
          <w:tcPr>
            <w:tcW w:w="1295"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30,5</w:t>
            </w:r>
          </w:p>
        </w:tc>
        <w:tc>
          <w:tcPr>
            <w:tcW w:w="2569" w:type="dxa"/>
            <w:tcBorders>
              <w:top w:val="single" w:sz="4" w:space="0" w:color="auto"/>
              <w:left w:val="single" w:sz="4" w:space="0" w:color="auto"/>
              <w:bottom w:val="single" w:sz="4" w:space="0" w:color="auto"/>
              <w:right w:val="single" w:sz="4" w:space="0" w:color="auto"/>
            </w:tcBorders>
            <w:vAlign w:val="center"/>
            <w:hideMark/>
          </w:tcPr>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55 853</w:t>
            </w:r>
          </w:p>
        </w:tc>
      </w:tr>
    </w:tbl>
    <w:p w:rsidR="00957B1D" w:rsidRPr="00957B1D" w:rsidRDefault="00957B1D" w:rsidP="00957B1D">
      <w:pPr>
        <w:spacing w:after="0" w:line="240" w:lineRule="auto"/>
        <w:rPr>
          <w:rFonts w:ascii="Times New Roman" w:eastAsia="Times New Roman" w:hAnsi="Times New Roman"/>
          <w:sz w:val="24"/>
          <w:szCs w:val="24"/>
          <w:lang w:eastAsia="ru-RU"/>
        </w:rPr>
      </w:pPr>
    </w:p>
    <w:p w:rsidR="00957B1D" w:rsidRPr="00957B1D" w:rsidRDefault="00957B1D" w:rsidP="00957B1D">
      <w:pPr>
        <w:spacing w:after="0" w:line="240" w:lineRule="auto"/>
        <w:rPr>
          <w:rFonts w:ascii="Times New Roman" w:eastAsia="Times New Roman" w:hAnsi="Times New Roman"/>
          <w:sz w:val="24"/>
          <w:szCs w:val="24"/>
          <w:lang w:eastAsia="ru-RU"/>
        </w:rPr>
      </w:pPr>
    </w:p>
    <w:p w:rsidR="00957B1D" w:rsidRPr="00957B1D" w:rsidRDefault="00957B1D" w:rsidP="00957B1D">
      <w:pPr>
        <w:spacing w:after="0" w:line="240" w:lineRule="auto"/>
        <w:ind w:firstLine="708"/>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ИСПОЛНИТЕЛЬ</w:t>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t>ЗАКАЗЧИК</w:t>
      </w:r>
    </w:p>
    <w:p w:rsidR="00957B1D" w:rsidRPr="00957B1D" w:rsidRDefault="00957B1D" w:rsidP="00957B1D">
      <w:pPr>
        <w:spacing w:after="0" w:line="240" w:lineRule="auto"/>
        <w:ind w:firstLine="708"/>
        <w:rPr>
          <w:rFonts w:ascii="Times New Roman" w:eastAsia="Times New Roman" w:hAnsi="Times New Roman"/>
          <w:sz w:val="24"/>
          <w:szCs w:val="24"/>
          <w:lang w:eastAsia="ru-RU"/>
        </w:rPr>
      </w:pPr>
    </w:p>
    <w:p w:rsidR="00957B1D" w:rsidRPr="00957B1D" w:rsidRDefault="00957B1D" w:rsidP="00957B1D">
      <w:pPr>
        <w:spacing w:after="0" w:line="240" w:lineRule="auto"/>
        <w:ind w:firstLine="708"/>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 xml:space="preserve">Директор </w:t>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t>Генеральный директор</w:t>
      </w:r>
      <w:r w:rsidRPr="00957B1D">
        <w:rPr>
          <w:rFonts w:ascii="Times New Roman" w:eastAsia="Times New Roman" w:hAnsi="Times New Roman"/>
          <w:sz w:val="24"/>
          <w:szCs w:val="24"/>
          <w:lang w:eastAsia="ru-RU"/>
        </w:rPr>
        <w:tab/>
      </w:r>
    </w:p>
    <w:p w:rsidR="00957B1D" w:rsidRPr="00957B1D" w:rsidRDefault="00957B1D" w:rsidP="00957B1D">
      <w:pPr>
        <w:spacing w:after="0" w:line="240" w:lineRule="auto"/>
        <w:ind w:firstLine="708"/>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ООО «</w:t>
      </w:r>
      <w:proofErr w:type="spellStart"/>
      <w:r w:rsidRPr="00957B1D">
        <w:rPr>
          <w:rFonts w:ascii="Times New Roman" w:eastAsia="Times New Roman" w:hAnsi="Times New Roman"/>
          <w:sz w:val="24"/>
          <w:szCs w:val="24"/>
          <w:lang w:eastAsia="ru-RU"/>
        </w:rPr>
        <w:t>Камэнергостройпром</w:t>
      </w:r>
      <w:proofErr w:type="spellEnd"/>
      <w:r w:rsidRPr="00957B1D">
        <w:rPr>
          <w:rFonts w:ascii="Times New Roman" w:eastAsia="Times New Roman" w:hAnsi="Times New Roman"/>
          <w:sz w:val="24"/>
          <w:szCs w:val="24"/>
          <w:lang w:eastAsia="ru-RU"/>
        </w:rPr>
        <w:t>»</w:t>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t>ОАО «</w:t>
      </w:r>
      <w:proofErr w:type="spellStart"/>
      <w:r w:rsidRPr="00957B1D">
        <w:rPr>
          <w:rFonts w:ascii="Times New Roman" w:eastAsia="Times New Roman" w:hAnsi="Times New Roman"/>
          <w:sz w:val="24"/>
          <w:szCs w:val="24"/>
          <w:lang w:eastAsia="ru-RU"/>
        </w:rPr>
        <w:t>ВКиЭХ</w:t>
      </w:r>
      <w:proofErr w:type="spellEnd"/>
      <w:r w:rsidRPr="00957B1D">
        <w:rPr>
          <w:rFonts w:ascii="Times New Roman" w:eastAsia="Times New Roman" w:hAnsi="Times New Roman"/>
          <w:sz w:val="24"/>
          <w:szCs w:val="24"/>
          <w:lang w:eastAsia="ru-RU"/>
        </w:rPr>
        <w:t>»</w:t>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p>
    <w:p w:rsidR="00957B1D" w:rsidRPr="00957B1D" w:rsidRDefault="00957B1D" w:rsidP="00957B1D">
      <w:pPr>
        <w:spacing w:after="0" w:line="240" w:lineRule="auto"/>
        <w:ind w:firstLine="708"/>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 xml:space="preserve">__________ М.Г. </w:t>
      </w:r>
      <w:proofErr w:type="spellStart"/>
      <w:r w:rsidRPr="00957B1D">
        <w:rPr>
          <w:rFonts w:ascii="Times New Roman" w:eastAsia="Times New Roman" w:hAnsi="Times New Roman"/>
          <w:sz w:val="24"/>
          <w:szCs w:val="24"/>
          <w:lang w:eastAsia="ru-RU"/>
        </w:rPr>
        <w:t>Якупов</w:t>
      </w:r>
      <w:proofErr w:type="spellEnd"/>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t xml:space="preserve">____________ И.Н. </w:t>
      </w:r>
      <w:proofErr w:type="spellStart"/>
      <w:r w:rsidRPr="00957B1D">
        <w:rPr>
          <w:rFonts w:ascii="Times New Roman" w:eastAsia="Times New Roman" w:hAnsi="Times New Roman"/>
          <w:sz w:val="24"/>
          <w:szCs w:val="24"/>
          <w:lang w:eastAsia="ru-RU"/>
        </w:rPr>
        <w:t>Нуртдинов</w:t>
      </w:r>
      <w:proofErr w:type="spellEnd"/>
    </w:p>
    <w:p w:rsidR="00957B1D" w:rsidRPr="00957B1D" w:rsidRDefault="00957B1D" w:rsidP="00957B1D">
      <w:pPr>
        <w:spacing w:after="0" w:line="240" w:lineRule="auto"/>
        <w:ind w:firstLine="708"/>
        <w:rPr>
          <w:rFonts w:ascii="Times New Roman" w:eastAsia="Times New Roman" w:hAnsi="Times New Roman"/>
          <w:sz w:val="24"/>
          <w:szCs w:val="24"/>
          <w:lang w:eastAsia="ru-RU"/>
        </w:rPr>
      </w:pPr>
    </w:p>
    <w:p w:rsidR="00957B1D" w:rsidRPr="00957B1D" w:rsidRDefault="00957B1D" w:rsidP="00957B1D">
      <w:pPr>
        <w:spacing w:after="0" w:line="240" w:lineRule="auto"/>
        <w:ind w:left="5040" w:firstLine="720"/>
        <w:rPr>
          <w:rFonts w:ascii="Times New Roman" w:eastAsia="Times New Roman" w:hAnsi="Times New Roman"/>
          <w:sz w:val="24"/>
          <w:szCs w:val="24"/>
          <w:lang w:eastAsia="ru-RU"/>
        </w:rPr>
      </w:pPr>
    </w:p>
    <w:p w:rsidR="00957B1D" w:rsidRPr="00957B1D" w:rsidRDefault="00957B1D" w:rsidP="00957B1D">
      <w:pPr>
        <w:spacing w:after="0" w:line="240" w:lineRule="auto"/>
        <w:ind w:left="5040" w:firstLine="720"/>
        <w:rPr>
          <w:rFonts w:ascii="Times New Roman" w:eastAsia="Times New Roman" w:hAnsi="Times New Roman"/>
          <w:sz w:val="24"/>
          <w:szCs w:val="24"/>
          <w:lang w:eastAsia="ru-RU"/>
        </w:rPr>
      </w:pPr>
    </w:p>
    <w:p w:rsidR="00957B1D" w:rsidRPr="00957B1D" w:rsidRDefault="00957B1D" w:rsidP="00957B1D">
      <w:pPr>
        <w:spacing w:after="0" w:line="240" w:lineRule="auto"/>
        <w:ind w:left="5040" w:firstLine="720"/>
        <w:rPr>
          <w:rFonts w:ascii="Times New Roman" w:eastAsia="Times New Roman" w:hAnsi="Times New Roman"/>
          <w:sz w:val="24"/>
          <w:szCs w:val="24"/>
          <w:lang w:eastAsia="ru-RU"/>
        </w:rPr>
      </w:pPr>
    </w:p>
    <w:p w:rsidR="00957B1D" w:rsidRPr="00957B1D" w:rsidRDefault="00957B1D" w:rsidP="00957B1D">
      <w:pPr>
        <w:spacing w:after="0" w:line="240" w:lineRule="auto"/>
        <w:ind w:left="5040" w:firstLine="720"/>
        <w:rPr>
          <w:rFonts w:ascii="Times New Roman" w:eastAsia="Times New Roman" w:hAnsi="Times New Roman"/>
          <w:sz w:val="24"/>
          <w:szCs w:val="24"/>
          <w:lang w:eastAsia="ru-RU"/>
        </w:rPr>
      </w:pPr>
    </w:p>
    <w:p w:rsidR="00957B1D" w:rsidRPr="00957B1D" w:rsidRDefault="00957B1D" w:rsidP="00957B1D">
      <w:pPr>
        <w:spacing w:after="0" w:line="240" w:lineRule="auto"/>
        <w:ind w:left="5812"/>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lastRenderedPageBreak/>
        <w:t>Приложение №2</w:t>
      </w:r>
    </w:p>
    <w:p w:rsidR="00957B1D" w:rsidRPr="00957B1D" w:rsidRDefault="00957B1D" w:rsidP="00957B1D">
      <w:pPr>
        <w:spacing w:after="0" w:line="240" w:lineRule="auto"/>
        <w:ind w:left="5812"/>
        <w:rPr>
          <w:rFonts w:ascii="Times New Roman" w:eastAsia="Times New Roman" w:hAnsi="Times New Roman"/>
          <w:bCs/>
          <w:sz w:val="24"/>
          <w:szCs w:val="24"/>
          <w:lang w:eastAsia="ru-RU"/>
        </w:rPr>
      </w:pPr>
      <w:r w:rsidRPr="00957B1D">
        <w:rPr>
          <w:rFonts w:ascii="Times New Roman" w:eastAsia="Times New Roman" w:hAnsi="Times New Roman"/>
          <w:sz w:val="24"/>
          <w:szCs w:val="24"/>
          <w:lang w:eastAsia="ru-RU"/>
        </w:rPr>
        <w:t xml:space="preserve">к договору </w:t>
      </w:r>
      <w:r w:rsidRPr="00957B1D">
        <w:rPr>
          <w:rFonts w:ascii="Times New Roman" w:eastAsia="Times New Roman" w:hAnsi="Times New Roman"/>
          <w:bCs/>
          <w:sz w:val="24"/>
          <w:szCs w:val="24"/>
          <w:lang w:eastAsia="ru-RU"/>
        </w:rPr>
        <w:t xml:space="preserve">на оказание услуг </w:t>
      </w:r>
      <w:proofErr w:type="gramStart"/>
      <w:r w:rsidRPr="00957B1D">
        <w:rPr>
          <w:rFonts w:ascii="Times New Roman" w:eastAsia="Times New Roman" w:hAnsi="Times New Roman"/>
          <w:bCs/>
          <w:sz w:val="24"/>
          <w:szCs w:val="24"/>
          <w:lang w:eastAsia="ru-RU"/>
        </w:rPr>
        <w:t>по</w:t>
      </w:r>
      <w:proofErr w:type="gramEnd"/>
      <w:r w:rsidRPr="00957B1D">
        <w:rPr>
          <w:rFonts w:ascii="Times New Roman" w:eastAsia="Times New Roman" w:hAnsi="Times New Roman"/>
          <w:bCs/>
          <w:sz w:val="24"/>
          <w:szCs w:val="24"/>
          <w:lang w:eastAsia="ru-RU"/>
        </w:rPr>
        <w:t xml:space="preserve"> </w:t>
      </w:r>
    </w:p>
    <w:p w:rsidR="00957B1D" w:rsidRPr="00957B1D" w:rsidRDefault="00957B1D" w:rsidP="00957B1D">
      <w:pPr>
        <w:spacing w:after="0" w:line="240" w:lineRule="auto"/>
        <w:ind w:left="5812" w:right="-142"/>
        <w:rPr>
          <w:rFonts w:ascii="Times New Roman" w:eastAsia="Times New Roman" w:hAnsi="Times New Roman"/>
          <w:bCs/>
          <w:sz w:val="24"/>
          <w:szCs w:val="24"/>
          <w:lang w:eastAsia="ru-RU"/>
        </w:rPr>
      </w:pPr>
      <w:r w:rsidRPr="00957B1D">
        <w:rPr>
          <w:rFonts w:ascii="Times New Roman" w:eastAsia="Times New Roman" w:hAnsi="Times New Roman"/>
          <w:bCs/>
          <w:sz w:val="24"/>
          <w:szCs w:val="24"/>
          <w:lang w:eastAsia="ru-RU"/>
        </w:rPr>
        <w:t xml:space="preserve">обеспечению технической водой </w:t>
      </w:r>
    </w:p>
    <w:p w:rsidR="00957B1D" w:rsidRPr="00957B1D" w:rsidRDefault="00957B1D" w:rsidP="00957B1D">
      <w:pPr>
        <w:spacing w:after="0" w:line="240" w:lineRule="auto"/>
        <w:ind w:left="5812" w:right="-142"/>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ООО «</w:t>
      </w:r>
      <w:proofErr w:type="spellStart"/>
      <w:r w:rsidRPr="00957B1D">
        <w:rPr>
          <w:rFonts w:ascii="Times New Roman" w:eastAsia="Times New Roman" w:hAnsi="Times New Roman"/>
          <w:b/>
          <w:sz w:val="24"/>
          <w:szCs w:val="24"/>
          <w:lang w:eastAsia="ru-RU"/>
        </w:rPr>
        <w:t>Камэнергостройпром</w:t>
      </w:r>
      <w:proofErr w:type="spellEnd"/>
      <w:r w:rsidRPr="00957B1D">
        <w:rPr>
          <w:rFonts w:ascii="Times New Roman" w:eastAsia="Times New Roman" w:hAnsi="Times New Roman"/>
          <w:b/>
          <w:sz w:val="24"/>
          <w:szCs w:val="24"/>
          <w:lang w:eastAsia="ru-RU"/>
        </w:rPr>
        <w:t xml:space="preserve">» </w:t>
      </w:r>
      <w:r w:rsidRPr="00957B1D">
        <w:rPr>
          <w:rFonts w:ascii="Times New Roman" w:eastAsia="Times New Roman" w:hAnsi="Times New Roman"/>
          <w:sz w:val="24"/>
          <w:szCs w:val="24"/>
          <w:lang w:eastAsia="ru-RU"/>
        </w:rPr>
        <w:t>и</w:t>
      </w:r>
      <w:r w:rsidRPr="00957B1D">
        <w:rPr>
          <w:rFonts w:ascii="Times New Roman" w:eastAsia="Times New Roman" w:hAnsi="Times New Roman"/>
          <w:b/>
          <w:sz w:val="24"/>
          <w:szCs w:val="24"/>
          <w:lang w:eastAsia="ru-RU"/>
        </w:rPr>
        <w:t xml:space="preserve"> </w:t>
      </w:r>
    </w:p>
    <w:p w:rsidR="00957B1D" w:rsidRPr="00957B1D" w:rsidRDefault="00957B1D" w:rsidP="00957B1D">
      <w:pPr>
        <w:spacing w:after="0" w:line="240" w:lineRule="auto"/>
        <w:ind w:left="5812" w:right="-142"/>
        <w:rPr>
          <w:rFonts w:ascii="Times New Roman" w:eastAsia="Times New Roman" w:hAnsi="Times New Roman"/>
          <w:b/>
          <w:sz w:val="24"/>
          <w:szCs w:val="24"/>
          <w:lang w:eastAsia="ru-RU"/>
        </w:rPr>
      </w:pPr>
      <w:r w:rsidRPr="00957B1D">
        <w:rPr>
          <w:rFonts w:ascii="Times New Roman" w:eastAsia="Times New Roman" w:hAnsi="Times New Roman"/>
          <w:b/>
          <w:sz w:val="24"/>
          <w:szCs w:val="24"/>
          <w:lang w:eastAsia="ru-RU"/>
        </w:rPr>
        <w:t>ОАО «</w:t>
      </w:r>
      <w:proofErr w:type="spellStart"/>
      <w:r w:rsidRPr="00957B1D">
        <w:rPr>
          <w:rFonts w:ascii="Times New Roman" w:eastAsia="Times New Roman" w:hAnsi="Times New Roman"/>
          <w:b/>
          <w:sz w:val="24"/>
          <w:szCs w:val="24"/>
          <w:lang w:eastAsia="ru-RU"/>
        </w:rPr>
        <w:t>ВКиЭХ</w:t>
      </w:r>
      <w:proofErr w:type="spellEnd"/>
      <w:r w:rsidRPr="00957B1D">
        <w:rPr>
          <w:rFonts w:ascii="Times New Roman" w:eastAsia="Times New Roman" w:hAnsi="Times New Roman"/>
          <w:b/>
          <w:sz w:val="24"/>
          <w:szCs w:val="24"/>
          <w:lang w:eastAsia="ru-RU"/>
        </w:rPr>
        <w:t>»</w:t>
      </w:r>
    </w:p>
    <w:p w:rsidR="00957B1D" w:rsidRPr="00957B1D" w:rsidRDefault="00957B1D" w:rsidP="00957B1D">
      <w:pPr>
        <w:spacing w:after="0" w:line="240" w:lineRule="auto"/>
        <w:ind w:left="5812"/>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№____ от «___» _________20__г.</w:t>
      </w:r>
    </w:p>
    <w:p w:rsidR="00957B1D" w:rsidRPr="00957B1D" w:rsidRDefault="00957B1D" w:rsidP="00957B1D">
      <w:pPr>
        <w:spacing w:after="0" w:line="240" w:lineRule="auto"/>
        <w:ind w:firstLine="708"/>
        <w:rPr>
          <w:rFonts w:ascii="Times New Roman" w:eastAsia="Times New Roman" w:hAnsi="Times New Roman"/>
          <w:sz w:val="24"/>
          <w:szCs w:val="24"/>
          <w:lang w:eastAsia="ru-RU"/>
        </w:rPr>
      </w:pPr>
    </w:p>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А  К  Т</w:t>
      </w:r>
    </w:p>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 xml:space="preserve">раздела границ обслуживания водопровода </w:t>
      </w:r>
    </w:p>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межд</w:t>
      </w:r>
      <w:proofErr w:type="gramStart"/>
      <w:r w:rsidRPr="00957B1D">
        <w:rPr>
          <w:rFonts w:ascii="Times New Roman" w:eastAsia="Times New Roman" w:hAnsi="Times New Roman"/>
          <w:sz w:val="24"/>
          <w:szCs w:val="24"/>
          <w:lang w:eastAsia="ru-RU"/>
        </w:rPr>
        <w:t>у ООО</w:t>
      </w:r>
      <w:proofErr w:type="gramEnd"/>
      <w:r w:rsidRPr="00957B1D">
        <w:rPr>
          <w:rFonts w:ascii="Times New Roman" w:eastAsia="Times New Roman" w:hAnsi="Times New Roman"/>
          <w:sz w:val="24"/>
          <w:szCs w:val="24"/>
          <w:lang w:eastAsia="ru-RU"/>
        </w:rPr>
        <w:t xml:space="preserve"> "</w:t>
      </w:r>
      <w:proofErr w:type="spellStart"/>
      <w:r w:rsidRPr="00957B1D">
        <w:rPr>
          <w:rFonts w:ascii="Times New Roman" w:eastAsia="Times New Roman" w:hAnsi="Times New Roman"/>
          <w:sz w:val="24"/>
          <w:szCs w:val="24"/>
          <w:lang w:eastAsia="ru-RU"/>
        </w:rPr>
        <w:t>Камэнергостройпром</w:t>
      </w:r>
      <w:proofErr w:type="spellEnd"/>
      <w:r w:rsidRPr="00957B1D">
        <w:rPr>
          <w:rFonts w:ascii="Times New Roman" w:eastAsia="Times New Roman" w:hAnsi="Times New Roman"/>
          <w:sz w:val="24"/>
          <w:szCs w:val="24"/>
          <w:lang w:eastAsia="ru-RU"/>
        </w:rPr>
        <w:t>" и ОАО «</w:t>
      </w:r>
      <w:proofErr w:type="spellStart"/>
      <w:r w:rsidRPr="00957B1D">
        <w:rPr>
          <w:rFonts w:ascii="Times New Roman" w:eastAsia="Times New Roman" w:hAnsi="Times New Roman"/>
          <w:sz w:val="24"/>
          <w:szCs w:val="24"/>
          <w:lang w:eastAsia="ru-RU"/>
        </w:rPr>
        <w:t>ВКиЭХ</w:t>
      </w:r>
      <w:proofErr w:type="spellEnd"/>
      <w:r w:rsidRPr="00957B1D">
        <w:rPr>
          <w:rFonts w:ascii="Times New Roman" w:eastAsia="Times New Roman" w:hAnsi="Times New Roman"/>
          <w:sz w:val="24"/>
          <w:szCs w:val="24"/>
          <w:lang w:eastAsia="ru-RU"/>
        </w:rPr>
        <w:t>»</w:t>
      </w:r>
    </w:p>
    <w:p w:rsidR="00957B1D" w:rsidRPr="00957B1D" w:rsidRDefault="00957B1D" w:rsidP="00957B1D">
      <w:pPr>
        <w:spacing w:after="0" w:line="240" w:lineRule="auto"/>
        <w:jc w:val="both"/>
        <w:rPr>
          <w:rFonts w:ascii="Times New Roman" w:eastAsia="Times New Roman" w:hAnsi="Times New Roman"/>
          <w:sz w:val="24"/>
          <w:szCs w:val="24"/>
          <w:lang w:eastAsia="ru-RU"/>
        </w:rPr>
      </w:pPr>
    </w:p>
    <w:p w:rsidR="00957B1D" w:rsidRPr="00957B1D" w:rsidRDefault="00957B1D" w:rsidP="00957B1D">
      <w:pPr>
        <w:spacing w:after="120" w:line="240" w:lineRule="auto"/>
        <w:ind w:left="56"/>
        <w:jc w:val="both"/>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 xml:space="preserve">1 Границей раздела обслуживания </w:t>
      </w:r>
      <w:r w:rsidRPr="00957B1D">
        <w:rPr>
          <w:rFonts w:ascii="Times New Roman" w:eastAsia="Times New Roman" w:hAnsi="Times New Roman"/>
          <w:sz w:val="20"/>
          <w:szCs w:val="20"/>
          <w:lang w:eastAsia="ru-RU"/>
        </w:rPr>
        <w:t>трубо</w:t>
      </w:r>
      <w:r w:rsidRPr="00957B1D">
        <w:rPr>
          <w:rFonts w:ascii="Times New Roman" w:eastAsia="Times New Roman" w:hAnsi="Times New Roman"/>
          <w:sz w:val="24"/>
          <w:szCs w:val="24"/>
          <w:lang w:eastAsia="ru-RU"/>
        </w:rPr>
        <w:t>провода технической воды межд</w:t>
      </w:r>
      <w:proofErr w:type="gramStart"/>
      <w:r w:rsidRPr="00957B1D">
        <w:rPr>
          <w:rFonts w:ascii="Times New Roman" w:eastAsia="Times New Roman" w:hAnsi="Times New Roman"/>
          <w:sz w:val="24"/>
          <w:szCs w:val="24"/>
          <w:lang w:eastAsia="ru-RU"/>
        </w:rPr>
        <w:t>у ООО</w:t>
      </w:r>
      <w:proofErr w:type="gramEnd"/>
      <w:r w:rsidRPr="00957B1D">
        <w:rPr>
          <w:rFonts w:ascii="Times New Roman" w:eastAsia="Times New Roman" w:hAnsi="Times New Roman"/>
          <w:sz w:val="24"/>
          <w:szCs w:val="24"/>
          <w:lang w:eastAsia="ru-RU"/>
        </w:rPr>
        <w:t xml:space="preserve"> "</w:t>
      </w:r>
      <w:proofErr w:type="spellStart"/>
      <w:r w:rsidRPr="00957B1D">
        <w:rPr>
          <w:rFonts w:ascii="Times New Roman" w:eastAsia="Times New Roman" w:hAnsi="Times New Roman"/>
          <w:sz w:val="24"/>
          <w:szCs w:val="24"/>
          <w:lang w:eastAsia="ru-RU"/>
        </w:rPr>
        <w:t>Камэнергостройпром</w:t>
      </w:r>
      <w:proofErr w:type="spellEnd"/>
      <w:r w:rsidRPr="00957B1D">
        <w:rPr>
          <w:rFonts w:ascii="Times New Roman" w:eastAsia="Times New Roman" w:hAnsi="Times New Roman"/>
          <w:sz w:val="24"/>
          <w:szCs w:val="24"/>
          <w:lang w:eastAsia="ru-RU"/>
        </w:rPr>
        <w:t>" и ОАО "</w:t>
      </w:r>
      <w:proofErr w:type="spellStart"/>
      <w:r w:rsidRPr="00957B1D">
        <w:rPr>
          <w:rFonts w:ascii="Times New Roman" w:eastAsia="Times New Roman" w:hAnsi="Times New Roman"/>
          <w:sz w:val="24"/>
          <w:szCs w:val="24"/>
          <w:lang w:eastAsia="ru-RU"/>
        </w:rPr>
        <w:t>ВКиЭХ</w:t>
      </w:r>
      <w:proofErr w:type="spellEnd"/>
      <w:r w:rsidRPr="00957B1D">
        <w:rPr>
          <w:rFonts w:ascii="Times New Roman" w:eastAsia="Times New Roman" w:hAnsi="Times New Roman"/>
          <w:sz w:val="24"/>
          <w:szCs w:val="24"/>
          <w:lang w:eastAsia="ru-RU"/>
        </w:rPr>
        <w:t>" является разъём фланцевого соединения после задвижки Ø150мм в колодце ВК-</w:t>
      </w:r>
      <w:smartTag w:uri="urn:schemas-microsoft-com:office:smarttags" w:element="metricconverter">
        <w:smartTagPr>
          <w:attr w:name="ProductID" w:val="33’"/>
        </w:smartTagPr>
        <w:r w:rsidRPr="00957B1D">
          <w:rPr>
            <w:rFonts w:ascii="Times New Roman" w:eastAsia="Times New Roman" w:hAnsi="Times New Roman"/>
            <w:sz w:val="24"/>
            <w:szCs w:val="24"/>
            <w:lang w:eastAsia="ru-RU"/>
          </w:rPr>
          <w:t>33’</w:t>
        </w:r>
      </w:smartTag>
      <w:r w:rsidRPr="00957B1D">
        <w:rPr>
          <w:rFonts w:ascii="Times New Roman" w:eastAsia="Times New Roman" w:hAnsi="Times New Roman"/>
          <w:sz w:val="24"/>
          <w:szCs w:val="24"/>
          <w:lang w:eastAsia="ru-RU"/>
        </w:rPr>
        <w:t xml:space="preserve"> на врезках в трубопровод  Ø159мм.</w:t>
      </w:r>
    </w:p>
    <w:p w:rsidR="00957B1D" w:rsidRPr="00957B1D" w:rsidRDefault="00957B1D" w:rsidP="00957B1D">
      <w:pPr>
        <w:spacing w:after="0" w:line="240" w:lineRule="auto"/>
        <w:ind w:left="56"/>
        <w:jc w:val="both"/>
        <w:rPr>
          <w:rFonts w:ascii="Times New Roman" w:eastAsia="Times New Roman" w:hAnsi="Times New Roman"/>
          <w:sz w:val="24"/>
          <w:szCs w:val="24"/>
          <w:lang w:eastAsia="ru-RU"/>
        </w:rPr>
      </w:pPr>
    </w:p>
    <w:p w:rsidR="00957B1D" w:rsidRPr="00957B1D" w:rsidRDefault="00957B1D" w:rsidP="00957B1D">
      <w:pPr>
        <w:spacing w:after="0" w:line="240" w:lineRule="auto"/>
        <w:ind w:left="56"/>
        <w:jc w:val="both"/>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2 ООО "</w:t>
      </w:r>
      <w:proofErr w:type="spellStart"/>
      <w:r w:rsidRPr="00957B1D">
        <w:rPr>
          <w:rFonts w:ascii="Times New Roman" w:eastAsia="Times New Roman" w:hAnsi="Times New Roman"/>
          <w:sz w:val="24"/>
          <w:szCs w:val="24"/>
          <w:lang w:eastAsia="ru-RU"/>
        </w:rPr>
        <w:t>Камэнергостройпром</w:t>
      </w:r>
      <w:proofErr w:type="spellEnd"/>
      <w:r w:rsidRPr="00957B1D">
        <w:rPr>
          <w:rFonts w:ascii="Times New Roman" w:eastAsia="Times New Roman" w:hAnsi="Times New Roman"/>
          <w:sz w:val="24"/>
          <w:szCs w:val="24"/>
          <w:lang w:eastAsia="ru-RU"/>
        </w:rPr>
        <w:t>" обслуживает и несёт эксплуатационную ответственность за техническое состояние трубопровода технической воды до фланцевого соединения после задвижки Ø150мм в колодце ВК-</w:t>
      </w:r>
      <w:smartTag w:uri="urn:schemas-microsoft-com:office:smarttags" w:element="metricconverter">
        <w:smartTagPr>
          <w:attr w:name="ProductID" w:val="33’"/>
        </w:smartTagPr>
        <w:r w:rsidRPr="00957B1D">
          <w:rPr>
            <w:rFonts w:ascii="Times New Roman" w:eastAsia="Times New Roman" w:hAnsi="Times New Roman"/>
            <w:sz w:val="24"/>
            <w:szCs w:val="24"/>
            <w:lang w:eastAsia="ru-RU"/>
          </w:rPr>
          <w:t>33’</w:t>
        </w:r>
      </w:smartTag>
      <w:r w:rsidRPr="00957B1D">
        <w:rPr>
          <w:rFonts w:ascii="Times New Roman" w:eastAsia="Times New Roman" w:hAnsi="Times New Roman"/>
          <w:sz w:val="24"/>
          <w:szCs w:val="24"/>
          <w:lang w:eastAsia="ru-RU"/>
        </w:rPr>
        <w:t xml:space="preserve"> на врезках в трубопровод  Ø159мм.</w:t>
      </w:r>
    </w:p>
    <w:p w:rsidR="00957B1D" w:rsidRPr="00957B1D" w:rsidRDefault="00957B1D" w:rsidP="00957B1D">
      <w:pPr>
        <w:spacing w:after="0" w:line="240" w:lineRule="auto"/>
        <w:ind w:left="56"/>
        <w:jc w:val="both"/>
        <w:rPr>
          <w:rFonts w:ascii="Times New Roman" w:eastAsia="Times New Roman" w:hAnsi="Times New Roman"/>
          <w:sz w:val="24"/>
          <w:szCs w:val="24"/>
          <w:lang w:eastAsia="ru-RU"/>
        </w:rPr>
      </w:pPr>
    </w:p>
    <w:p w:rsidR="00957B1D" w:rsidRPr="00957B1D" w:rsidRDefault="00957B1D" w:rsidP="00957B1D">
      <w:pPr>
        <w:spacing w:after="0" w:line="240" w:lineRule="auto"/>
        <w:ind w:left="56"/>
        <w:jc w:val="both"/>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3 ОАО "</w:t>
      </w:r>
      <w:proofErr w:type="spellStart"/>
      <w:r w:rsidRPr="00957B1D">
        <w:rPr>
          <w:rFonts w:ascii="Times New Roman" w:eastAsia="Times New Roman" w:hAnsi="Times New Roman"/>
          <w:sz w:val="24"/>
          <w:szCs w:val="24"/>
          <w:lang w:eastAsia="ru-RU"/>
        </w:rPr>
        <w:t>ВКиЭХ</w:t>
      </w:r>
      <w:proofErr w:type="spellEnd"/>
      <w:r w:rsidRPr="00957B1D">
        <w:rPr>
          <w:rFonts w:ascii="Times New Roman" w:eastAsia="Times New Roman" w:hAnsi="Times New Roman"/>
          <w:sz w:val="24"/>
          <w:szCs w:val="24"/>
          <w:lang w:eastAsia="ru-RU"/>
        </w:rPr>
        <w:t>" обслуживает и несёт эксплуатационную ответственность за техническое состояние трубопровода технической воды от фланцевого соединения после задвижки Ø150мм в колодце ВК-</w:t>
      </w:r>
      <w:smartTag w:uri="urn:schemas-microsoft-com:office:smarttags" w:element="metricconverter">
        <w:smartTagPr>
          <w:attr w:name="ProductID" w:val="33’"/>
        </w:smartTagPr>
        <w:r w:rsidRPr="00957B1D">
          <w:rPr>
            <w:rFonts w:ascii="Times New Roman" w:eastAsia="Times New Roman" w:hAnsi="Times New Roman"/>
            <w:sz w:val="24"/>
            <w:szCs w:val="24"/>
            <w:lang w:eastAsia="ru-RU"/>
          </w:rPr>
          <w:t>33’</w:t>
        </w:r>
      </w:smartTag>
      <w:r w:rsidRPr="00957B1D">
        <w:rPr>
          <w:rFonts w:ascii="Times New Roman" w:eastAsia="Times New Roman" w:hAnsi="Times New Roman"/>
          <w:sz w:val="24"/>
          <w:szCs w:val="24"/>
          <w:lang w:eastAsia="ru-RU"/>
        </w:rPr>
        <w:t xml:space="preserve"> на врезках в трубопровод  Ø159мм и за плотность фланцевого соединения.</w:t>
      </w:r>
    </w:p>
    <w:p w:rsidR="00957B1D" w:rsidRPr="00957B1D" w:rsidRDefault="00957B1D" w:rsidP="00957B1D">
      <w:pPr>
        <w:spacing w:after="0" w:line="240" w:lineRule="auto"/>
        <w:ind w:left="56"/>
        <w:jc w:val="both"/>
        <w:rPr>
          <w:rFonts w:ascii="Times New Roman" w:eastAsia="Times New Roman" w:hAnsi="Times New Roman"/>
          <w:sz w:val="24"/>
          <w:szCs w:val="24"/>
          <w:lang w:eastAsia="ru-RU"/>
        </w:rPr>
      </w:pPr>
    </w:p>
    <w:p w:rsidR="00957B1D" w:rsidRPr="00957B1D" w:rsidRDefault="00957B1D" w:rsidP="00957B1D">
      <w:pPr>
        <w:spacing w:after="0" w:line="240" w:lineRule="auto"/>
        <w:jc w:val="center"/>
        <w:rPr>
          <w:rFonts w:ascii="Times New Roman" w:eastAsia="Times New Roman" w:hAnsi="Times New Roman"/>
          <w:sz w:val="24"/>
          <w:szCs w:val="24"/>
          <w:lang w:eastAsia="ru-RU"/>
        </w:rPr>
      </w:pPr>
      <w:r w:rsidRPr="00957B1D">
        <w:rPr>
          <w:rFonts w:ascii="Times New Roman" w:eastAsia="Times New Roman" w:hAnsi="Times New Roman"/>
          <w:noProof/>
          <w:sz w:val="24"/>
          <w:szCs w:val="24"/>
          <w:lang w:eastAsia="ru-RU"/>
        </w:rPr>
        <w:drawing>
          <wp:inline distT="0" distB="0" distL="0" distR="0" wp14:anchorId="4A2F3739" wp14:editId="10665DE7">
            <wp:extent cx="4582795" cy="3646805"/>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2795" cy="3646805"/>
                    </a:xfrm>
                    <a:prstGeom prst="rect">
                      <a:avLst/>
                    </a:prstGeom>
                    <a:noFill/>
                    <a:ln>
                      <a:noFill/>
                    </a:ln>
                  </pic:spPr>
                </pic:pic>
              </a:graphicData>
            </a:graphic>
          </wp:inline>
        </w:drawing>
      </w:r>
    </w:p>
    <w:p w:rsidR="00957B1D" w:rsidRPr="00957B1D" w:rsidRDefault="00957B1D" w:rsidP="00957B1D">
      <w:pPr>
        <w:spacing w:after="0" w:line="240" w:lineRule="auto"/>
        <w:ind w:firstLine="708"/>
        <w:rPr>
          <w:rFonts w:ascii="Times New Roman" w:eastAsia="Times New Roman" w:hAnsi="Times New Roman"/>
          <w:sz w:val="24"/>
          <w:szCs w:val="24"/>
          <w:lang w:eastAsia="ru-RU"/>
        </w:rPr>
      </w:pPr>
    </w:p>
    <w:p w:rsidR="00957B1D" w:rsidRPr="00957B1D" w:rsidRDefault="00957B1D" w:rsidP="00957B1D">
      <w:pPr>
        <w:spacing w:after="0" w:line="240" w:lineRule="auto"/>
        <w:ind w:firstLine="708"/>
        <w:rPr>
          <w:rFonts w:ascii="Times New Roman" w:eastAsia="Times New Roman" w:hAnsi="Times New Roman"/>
          <w:sz w:val="24"/>
          <w:szCs w:val="24"/>
          <w:lang w:eastAsia="ru-RU"/>
        </w:rPr>
      </w:pPr>
    </w:p>
    <w:p w:rsidR="00957B1D" w:rsidRPr="00957B1D" w:rsidRDefault="00957B1D" w:rsidP="00957B1D">
      <w:pPr>
        <w:spacing w:after="0" w:line="240" w:lineRule="auto"/>
        <w:ind w:firstLine="708"/>
        <w:rPr>
          <w:rFonts w:ascii="Times New Roman" w:eastAsia="Times New Roman" w:hAnsi="Times New Roman"/>
          <w:sz w:val="24"/>
          <w:szCs w:val="24"/>
          <w:lang w:eastAsia="ru-RU"/>
        </w:rPr>
      </w:pPr>
    </w:p>
    <w:p w:rsidR="00957B1D" w:rsidRPr="00957B1D" w:rsidRDefault="00957B1D" w:rsidP="00957B1D">
      <w:pPr>
        <w:spacing w:after="0" w:line="240" w:lineRule="auto"/>
        <w:ind w:firstLine="708"/>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ИСПОЛНИТЕЛЬ</w:t>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t>ЗАКАЗЧИК</w:t>
      </w:r>
    </w:p>
    <w:p w:rsidR="00957B1D" w:rsidRPr="00957B1D" w:rsidRDefault="00957B1D" w:rsidP="00957B1D">
      <w:pPr>
        <w:spacing w:after="0" w:line="240" w:lineRule="auto"/>
        <w:ind w:firstLine="708"/>
        <w:rPr>
          <w:rFonts w:ascii="Times New Roman" w:eastAsia="Times New Roman" w:hAnsi="Times New Roman"/>
          <w:sz w:val="24"/>
          <w:szCs w:val="24"/>
          <w:lang w:eastAsia="ru-RU"/>
        </w:rPr>
      </w:pPr>
    </w:p>
    <w:p w:rsidR="00957B1D" w:rsidRPr="00957B1D" w:rsidRDefault="00957B1D" w:rsidP="00957B1D">
      <w:pPr>
        <w:spacing w:after="0" w:line="240" w:lineRule="auto"/>
        <w:ind w:firstLine="708"/>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 xml:space="preserve">Директор </w:t>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t>Генеральный директор</w:t>
      </w:r>
      <w:r w:rsidRPr="00957B1D">
        <w:rPr>
          <w:rFonts w:ascii="Times New Roman" w:eastAsia="Times New Roman" w:hAnsi="Times New Roman"/>
          <w:sz w:val="24"/>
          <w:szCs w:val="24"/>
          <w:lang w:eastAsia="ru-RU"/>
        </w:rPr>
        <w:tab/>
      </w:r>
    </w:p>
    <w:p w:rsidR="00957B1D" w:rsidRPr="00957B1D" w:rsidRDefault="00957B1D" w:rsidP="00957B1D">
      <w:pPr>
        <w:spacing w:after="0" w:line="240" w:lineRule="auto"/>
        <w:ind w:firstLine="708"/>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ООО «</w:t>
      </w:r>
      <w:proofErr w:type="spellStart"/>
      <w:r w:rsidRPr="00957B1D">
        <w:rPr>
          <w:rFonts w:ascii="Times New Roman" w:eastAsia="Times New Roman" w:hAnsi="Times New Roman"/>
          <w:sz w:val="24"/>
          <w:szCs w:val="24"/>
          <w:lang w:eastAsia="ru-RU"/>
        </w:rPr>
        <w:t>Камэнергостройпром</w:t>
      </w:r>
      <w:proofErr w:type="spellEnd"/>
      <w:r w:rsidRPr="00957B1D">
        <w:rPr>
          <w:rFonts w:ascii="Times New Roman" w:eastAsia="Times New Roman" w:hAnsi="Times New Roman"/>
          <w:sz w:val="24"/>
          <w:szCs w:val="24"/>
          <w:lang w:eastAsia="ru-RU"/>
        </w:rPr>
        <w:t>»</w:t>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t>ОАО «</w:t>
      </w:r>
      <w:proofErr w:type="spellStart"/>
      <w:r w:rsidRPr="00957B1D">
        <w:rPr>
          <w:rFonts w:ascii="Times New Roman" w:eastAsia="Times New Roman" w:hAnsi="Times New Roman"/>
          <w:sz w:val="24"/>
          <w:szCs w:val="24"/>
          <w:lang w:eastAsia="ru-RU"/>
        </w:rPr>
        <w:t>ВКиЭХ</w:t>
      </w:r>
      <w:proofErr w:type="spellEnd"/>
      <w:r w:rsidRPr="00957B1D">
        <w:rPr>
          <w:rFonts w:ascii="Times New Roman" w:eastAsia="Times New Roman" w:hAnsi="Times New Roman"/>
          <w:sz w:val="24"/>
          <w:szCs w:val="24"/>
          <w:lang w:eastAsia="ru-RU"/>
        </w:rPr>
        <w:t>»</w:t>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p>
    <w:p w:rsidR="00957B1D" w:rsidRPr="00957B1D" w:rsidRDefault="00957B1D" w:rsidP="00957B1D">
      <w:pPr>
        <w:spacing w:after="0" w:line="240" w:lineRule="auto"/>
        <w:ind w:firstLine="708"/>
        <w:rPr>
          <w:rFonts w:ascii="Times New Roman" w:eastAsia="Times New Roman" w:hAnsi="Times New Roman"/>
          <w:sz w:val="24"/>
          <w:szCs w:val="24"/>
          <w:lang w:eastAsia="ru-RU"/>
        </w:rPr>
      </w:pPr>
      <w:r w:rsidRPr="00957B1D">
        <w:rPr>
          <w:rFonts w:ascii="Times New Roman" w:eastAsia="Times New Roman" w:hAnsi="Times New Roman"/>
          <w:sz w:val="24"/>
          <w:szCs w:val="24"/>
          <w:lang w:eastAsia="ru-RU"/>
        </w:rPr>
        <w:t xml:space="preserve">__________ М. Г. </w:t>
      </w:r>
      <w:proofErr w:type="spellStart"/>
      <w:r w:rsidRPr="00957B1D">
        <w:rPr>
          <w:rFonts w:ascii="Times New Roman" w:eastAsia="Times New Roman" w:hAnsi="Times New Roman"/>
          <w:sz w:val="24"/>
          <w:szCs w:val="24"/>
          <w:lang w:eastAsia="ru-RU"/>
        </w:rPr>
        <w:t>Якупов</w:t>
      </w:r>
      <w:proofErr w:type="spellEnd"/>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r>
      <w:r w:rsidRPr="00957B1D">
        <w:rPr>
          <w:rFonts w:ascii="Times New Roman" w:eastAsia="Times New Roman" w:hAnsi="Times New Roman"/>
          <w:sz w:val="24"/>
          <w:szCs w:val="24"/>
          <w:lang w:eastAsia="ru-RU"/>
        </w:rPr>
        <w:tab/>
        <w:t xml:space="preserve">           ____________ И.Н. </w:t>
      </w:r>
      <w:proofErr w:type="spellStart"/>
      <w:r w:rsidRPr="00957B1D">
        <w:rPr>
          <w:rFonts w:ascii="Times New Roman" w:eastAsia="Times New Roman" w:hAnsi="Times New Roman"/>
          <w:sz w:val="24"/>
          <w:szCs w:val="24"/>
          <w:lang w:eastAsia="ru-RU"/>
        </w:rPr>
        <w:t>Нуртдинов</w:t>
      </w:r>
      <w:proofErr w:type="spellEnd"/>
    </w:p>
    <w:p w:rsidR="00957B1D" w:rsidRPr="00B5008C" w:rsidRDefault="00957B1D" w:rsidP="00957B1D">
      <w:pPr>
        <w:spacing w:after="0" w:line="240" w:lineRule="auto"/>
        <w:ind w:firstLine="708"/>
        <w:rPr>
          <w:rFonts w:ascii="Times New Roman" w:hAnsi="Times New Roman"/>
          <w:caps/>
          <w:spacing w:val="20"/>
          <w:kern w:val="28"/>
          <w:sz w:val="24"/>
          <w:szCs w:val="24"/>
          <w:lang w:eastAsia="ru-RU"/>
        </w:rPr>
      </w:pPr>
      <w:r w:rsidRPr="00957B1D">
        <w:rPr>
          <w:rFonts w:ascii="Times New Roman" w:eastAsia="Times New Roman" w:hAnsi="Times New Roman"/>
          <w:sz w:val="20"/>
          <w:szCs w:val="20"/>
          <w:lang w:eastAsia="ru-RU"/>
        </w:rPr>
        <w:tab/>
      </w:r>
      <w:proofErr w:type="spellStart"/>
      <w:r w:rsidRPr="00957B1D">
        <w:rPr>
          <w:rFonts w:ascii="Times New Roman" w:eastAsia="Times New Roman" w:hAnsi="Times New Roman"/>
          <w:sz w:val="20"/>
          <w:szCs w:val="20"/>
          <w:lang w:eastAsia="ru-RU"/>
        </w:rPr>
        <w:t>м.п</w:t>
      </w:r>
      <w:proofErr w:type="spellEnd"/>
      <w:r w:rsidRPr="00957B1D">
        <w:rPr>
          <w:rFonts w:ascii="Times New Roman" w:eastAsia="Times New Roman" w:hAnsi="Times New Roman"/>
          <w:sz w:val="20"/>
          <w:szCs w:val="20"/>
          <w:lang w:eastAsia="ru-RU"/>
        </w:rPr>
        <w:t>.</w:t>
      </w:r>
      <w:r w:rsidRPr="00957B1D">
        <w:rPr>
          <w:rFonts w:ascii="Times New Roman" w:eastAsia="Times New Roman" w:hAnsi="Times New Roman"/>
          <w:sz w:val="20"/>
          <w:szCs w:val="20"/>
          <w:lang w:eastAsia="ru-RU"/>
        </w:rPr>
        <w:tab/>
      </w:r>
      <w:r w:rsidRPr="00957B1D">
        <w:rPr>
          <w:rFonts w:ascii="Times New Roman" w:eastAsia="Times New Roman" w:hAnsi="Times New Roman"/>
          <w:sz w:val="20"/>
          <w:szCs w:val="20"/>
          <w:lang w:eastAsia="ru-RU"/>
        </w:rPr>
        <w:tab/>
      </w:r>
      <w:r w:rsidRPr="00957B1D">
        <w:rPr>
          <w:rFonts w:ascii="Times New Roman" w:eastAsia="Times New Roman" w:hAnsi="Times New Roman"/>
          <w:sz w:val="20"/>
          <w:szCs w:val="20"/>
          <w:lang w:eastAsia="ru-RU"/>
        </w:rPr>
        <w:tab/>
      </w:r>
      <w:r w:rsidRPr="00957B1D">
        <w:rPr>
          <w:rFonts w:ascii="Times New Roman" w:eastAsia="Times New Roman" w:hAnsi="Times New Roman"/>
          <w:sz w:val="20"/>
          <w:szCs w:val="20"/>
          <w:lang w:eastAsia="ru-RU"/>
        </w:rPr>
        <w:tab/>
      </w:r>
      <w:r w:rsidRPr="00957B1D">
        <w:rPr>
          <w:rFonts w:ascii="Times New Roman" w:eastAsia="Times New Roman" w:hAnsi="Times New Roman"/>
          <w:sz w:val="20"/>
          <w:szCs w:val="20"/>
          <w:lang w:eastAsia="ru-RU"/>
        </w:rPr>
        <w:tab/>
      </w:r>
      <w:r w:rsidRPr="00957B1D">
        <w:rPr>
          <w:rFonts w:ascii="Times New Roman" w:eastAsia="Times New Roman" w:hAnsi="Times New Roman"/>
          <w:sz w:val="20"/>
          <w:szCs w:val="20"/>
          <w:lang w:eastAsia="ru-RU"/>
        </w:rPr>
        <w:tab/>
      </w:r>
      <w:r w:rsidRPr="00957B1D">
        <w:rPr>
          <w:rFonts w:ascii="Times New Roman" w:eastAsia="Times New Roman" w:hAnsi="Times New Roman"/>
          <w:sz w:val="20"/>
          <w:szCs w:val="20"/>
          <w:lang w:eastAsia="ru-RU"/>
        </w:rPr>
        <w:tab/>
      </w:r>
      <w:proofErr w:type="spellStart"/>
      <w:r w:rsidRPr="00957B1D">
        <w:rPr>
          <w:rFonts w:ascii="Times New Roman" w:eastAsia="Times New Roman" w:hAnsi="Times New Roman"/>
          <w:sz w:val="20"/>
          <w:szCs w:val="20"/>
          <w:lang w:eastAsia="ru-RU"/>
        </w:rPr>
        <w:t>м.п</w:t>
      </w:r>
      <w:proofErr w:type="spellEnd"/>
      <w:r w:rsidRPr="00957B1D">
        <w:rPr>
          <w:rFonts w:ascii="Times New Roman" w:eastAsia="Times New Roman" w:hAnsi="Times New Roman"/>
          <w:sz w:val="20"/>
          <w:szCs w:val="20"/>
          <w:lang w:eastAsia="ru-RU"/>
        </w:rPr>
        <w:t>.</w:t>
      </w:r>
    </w:p>
    <w:sectPr w:rsidR="00957B1D" w:rsidRPr="00B5008C" w:rsidSect="00F80987">
      <w:pgSz w:w="11907" w:h="16840"/>
      <w:pgMar w:top="709" w:right="567" w:bottom="709" w:left="993" w:header="0" w:footer="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F41" w:rsidRDefault="00677F41" w:rsidP="005D322F">
      <w:pPr>
        <w:spacing w:after="0" w:line="240" w:lineRule="auto"/>
      </w:pPr>
      <w:r>
        <w:separator/>
      </w:r>
    </w:p>
  </w:endnote>
  <w:endnote w:type="continuationSeparator" w:id="0">
    <w:p w:rsidR="00677F41" w:rsidRDefault="00677F41" w:rsidP="005D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F41" w:rsidRDefault="00677F41" w:rsidP="005D322F">
      <w:pPr>
        <w:spacing w:after="0" w:line="240" w:lineRule="auto"/>
      </w:pPr>
      <w:r>
        <w:separator/>
      </w:r>
    </w:p>
  </w:footnote>
  <w:footnote w:type="continuationSeparator" w:id="0">
    <w:p w:rsidR="00677F41" w:rsidRDefault="00677F41" w:rsidP="005D3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195E"/>
    <w:multiLevelType w:val="hybridMultilevel"/>
    <w:tmpl w:val="C2B2DEA2"/>
    <w:lvl w:ilvl="0" w:tplc="AF3C3412">
      <w:start w:val="1"/>
      <w:numFmt w:val="bullet"/>
      <w:lvlText w:val=""/>
      <w:lvlJc w:val="left"/>
      <w:pPr>
        <w:tabs>
          <w:tab w:val="num" w:pos="680"/>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7315EA"/>
    <w:multiLevelType w:val="multilevel"/>
    <w:tmpl w:val="5872A34C"/>
    <w:lvl w:ilvl="0">
      <w:start w:val="1"/>
      <w:numFmt w:val="decimal"/>
      <w:lvlText w:val="%1."/>
      <w:lvlJc w:val="left"/>
      <w:pPr>
        <w:tabs>
          <w:tab w:val="num" w:pos="720"/>
        </w:tabs>
        <w:ind w:left="720" w:hanging="360"/>
      </w:pPr>
      <w:rPr>
        <w:b/>
      </w:rPr>
    </w:lvl>
    <w:lvl w:ilvl="1">
      <w:start w:val="1"/>
      <w:numFmt w:val="decimal"/>
      <w:isLgl/>
      <w:lvlText w:val="%1.%2."/>
      <w:lvlJc w:val="left"/>
      <w:pPr>
        <w:tabs>
          <w:tab w:val="num" w:pos="825"/>
        </w:tabs>
        <w:ind w:left="825" w:hanging="465"/>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31D74A16"/>
    <w:multiLevelType w:val="hybridMultilevel"/>
    <w:tmpl w:val="F07419CA"/>
    <w:lvl w:ilvl="0" w:tplc="9224E0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653B5D"/>
    <w:multiLevelType w:val="hybridMultilevel"/>
    <w:tmpl w:val="43BCDEFC"/>
    <w:lvl w:ilvl="0" w:tplc="AF3C3412">
      <w:start w:val="1"/>
      <w:numFmt w:val="bullet"/>
      <w:lvlText w:val=""/>
      <w:lvlJc w:val="left"/>
      <w:pPr>
        <w:tabs>
          <w:tab w:val="num" w:pos="680"/>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9"/>
    <w:rsid w:val="00003BB3"/>
    <w:rsid w:val="0000558B"/>
    <w:rsid w:val="00006BDD"/>
    <w:rsid w:val="00010C03"/>
    <w:rsid w:val="00011067"/>
    <w:rsid w:val="0001202A"/>
    <w:rsid w:val="00022D99"/>
    <w:rsid w:val="000274F8"/>
    <w:rsid w:val="000362BC"/>
    <w:rsid w:val="00036EC1"/>
    <w:rsid w:val="00041171"/>
    <w:rsid w:val="00047796"/>
    <w:rsid w:val="000540AD"/>
    <w:rsid w:val="00055D34"/>
    <w:rsid w:val="000676AC"/>
    <w:rsid w:val="000763D7"/>
    <w:rsid w:val="00081BC8"/>
    <w:rsid w:val="00086FF2"/>
    <w:rsid w:val="00087923"/>
    <w:rsid w:val="000902DE"/>
    <w:rsid w:val="00090F2C"/>
    <w:rsid w:val="00093ADC"/>
    <w:rsid w:val="00094C48"/>
    <w:rsid w:val="0009511B"/>
    <w:rsid w:val="00095561"/>
    <w:rsid w:val="0009628A"/>
    <w:rsid w:val="0009644F"/>
    <w:rsid w:val="00096695"/>
    <w:rsid w:val="00097297"/>
    <w:rsid w:val="000A0806"/>
    <w:rsid w:val="000A12CA"/>
    <w:rsid w:val="000A3088"/>
    <w:rsid w:val="000A3B33"/>
    <w:rsid w:val="000A5975"/>
    <w:rsid w:val="000A69CB"/>
    <w:rsid w:val="000A77E1"/>
    <w:rsid w:val="000B7747"/>
    <w:rsid w:val="000B79EB"/>
    <w:rsid w:val="000C4415"/>
    <w:rsid w:val="000E072E"/>
    <w:rsid w:val="000E3913"/>
    <w:rsid w:val="000E60C7"/>
    <w:rsid w:val="000E64A3"/>
    <w:rsid w:val="000F1185"/>
    <w:rsid w:val="000F77F2"/>
    <w:rsid w:val="0010012C"/>
    <w:rsid w:val="00110A91"/>
    <w:rsid w:val="001114C3"/>
    <w:rsid w:val="001147B4"/>
    <w:rsid w:val="00117695"/>
    <w:rsid w:val="00121FAD"/>
    <w:rsid w:val="00123EAC"/>
    <w:rsid w:val="001322DF"/>
    <w:rsid w:val="001357F3"/>
    <w:rsid w:val="00150791"/>
    <w:rsid w:val="00152E3F"/>
    <w:rsid w:val="0015634B"/>
    <w:rsid w:val="001578D2"/>
    <w:rsid w:val="0016393F"/>
    <w:rsid w:val="0016409E"/>
    <w:rsid w:val="00170F4F"/>
    <w:rsid w:val="001820E2"/>
    <w:rsid w:val="00185818"/>
    <w:rsid w:val="001970C6"/>
    <w:rsid w:val="001A0502"/>
    <w:rsid w:val="001A1FBF"/>
    <w:rsid w:val="001A5A3C"/>
    <w:rsid w:val="001C0C25"/>
    <w:rsid w:val="001C246E"/>
    <w:rsid w:val="001C7419"/>
    <w:rsid w:val="001C7CBB"/>
    <w:rsid w:val="001D10D4"/>
    <w:rsid w:val="001D3934"/>
    <w:rsid w:val="001D7369"/>
    <w:rsid w:val="001E6354"/>
    <w:rsid w:val="001F07EA"/>
    <w:rsid w:val="001F2F44"/>
    <w:rsid w:val="001F4EA2"/>
    <w:rsid w:val="00200961"/>
    <w:rsid w:val="00206FA1"/>
    <w:rsid w:val="00220B36"/>
    <w:rsid w:val="00222561"/>
    <w:rsid w:val="00230813"/>
    <w:rsid w:val="00230B99"/>
    <w:rsid w:val="00231D01"/>
    <w:rsid w:val="00243D4C"/>
    <w:rsid w:val="00244D14"/>
    <w:rsid w:val="002545AE"/>
    <w:rsid w:val="00256948"/>
    <w:rsid w:val="00257966"/>
    <w:rsid w:val="00271BCC"/>
    <w:rsid w:val="0027562C"/>
    <w:rsid w:val="002775B5"/>
    <w:rsid w:val="002920D6"/>
    <w:rsid w:val="00294606"/>
    <w:rsid w:val="00296A01"/>
    <w:rsid w:val="002A7BE1"/>
    <w:rsid w:val="002B17A0"/>
    <w:rsid w:val="002B1C8A"/>
    <w:rsid w:val="002B4B96"/>
    <w:rsid w:val="002B4D7C"/>
    <w:rsid w:val="002B5999"/>
    <w:rsid w:val="002C7622"/>
    <w:rsid w:val="002D009D"/>
    <w:rsid w:val="002D2E82"/>
    <w:rsid w:val="002D4C27"/>
    <w:rsid w:val="002D5879"/>
    <w:rsid w:val="002D77D7"/>
    <w:rsid w:val="002E08C9"/>
    <w:rsid w:val="002E20A2"/>
    <w:rsid w:val="002E318A"/>
    <w:rsid w:val="002E33BC"/>
    <w:rsid w:val="002E5C17"/>
    <w:rsid w:val="002F547F"/>
    <w:rsid w:val="00301B4F"/>
    <w:rsid w:val="0030371E"/>
    <w:rsid w:val="0030415D"/>
    <w:rsid w:val="003069F5"/>
    <w:rsid w:val="00312322"/>
    <w:rsid w:val="00315868"/>
    <w:rsid w:val="00320143"/>
    <w:rsid w:val="00332400"/>
    <w:rsid w:val="00334695"/>
    <w:rsid w:val="00336BA0"/>
    <w:rsid w:val="00337214"/>
    <w:rsid w:val="003448BE"/>
    <w:rsid w:val="00345499"/>
    <w:rsid w:val="00350C17"/>
    <w:rsid w:val="00362460"/>
    <w:rsid w:val="00366048"/>
    <w:rsid w:val="00394DD0"/>
    <w:rsid w:val="00396A3A"/>
    <w:rsid w:val="003A43FB"/>
    <w:rsid w:val="003A74D3"/>
    <w:rsid w:val="003B0894"/>
    <w:rsid w:val="003B0E89"/>
    <w:rsid w:val="003B2155"/>
    <w:rsid w:val="003B421F"/>
    <w:rsid w:val="003B427A"/>
    <w:rsid w:val="003B6D3A"/>
    <w:rsid w:val="003C2F84"/>
    <w:rsid w:val="003C57A9"/>
    <w:rsid w:val="003C5E9B"/>
    <w:rsid w:val="003C694E"/>
    <w:rsid w:val="003C799B"/>
    <w:rsid w:val="003D076A"/>
    <w:rsid w:val="003D3C9C"/>
    <w:rsid w:val="003D45B3"/>
    <w:rsid w:val="003D77BC"/>
    <w:rsid w:val="003E3F19"/>
    <w:rsid w:val="003E769C"/>
    <w:rsid w:val="003F4632"/>
    <w:rsid w:val="003F59A5"/>
    <w:rsid w:val="003F7FB1"/>
    <w:rsid w:val="00400820"/>
    <w:rsid w:val="00404882"/>
    <w:rsid w:val="00407218"/>
    <w:rsid w:val="00412129"/>
    <w:rsid w:val="004147EE"/>
    <w:rsid w:val="00416158"/>
    <w:rsid w:val="00420757"/>
    <w:rsid w:val="00425325"/>
    <w:rsid w:val="00430107"/>
    <w:rsid w:val="00445951"/>
    <w:rsid w:val="00445C06"/>
    <w:rsid w:val="004640BD"/>
    <w:rsid w:val="00465725"/>
    <w:rsid w:val="004672CD"/>
    <w:rsid w:val="00467F7D"/>
    <w:rsid w:val="00470B8F"/>
    <w:rsid w:val="00474FC0"/>
    <w:rsid w:val="00475628"/>
    <w:rsid w:val="00483794"/>
    <w:rsid w:val="004929C1"/>
    <w:rsid w:val="00496CB2"/>
    <w:rsid w:val="004A7277"/>
    <w:rsid w:val="004B0691"/>
    <w:rsid w:val="004B3AF2"/>
    <w:rsid w:val="004B3F42"/>
    <w:rsid w:val="004B4266"/>
    <w:rsid w:val="004B6E96"/>
    <w:rsid w:val="004C5C5E"/>
    <w:rsid w:val="004D092F"/>
    <w:rsid w:val="004D2363"/>
    <w:rsid w:val="004E1994"/>
    <w:rsid w:val="004E2CEE"/>
    <w:rsid w:val="004E435B"/>
    <w:rsid w:val="004E5DB9"/>
    <w:rsid w:val="004F1217"/>
    <w:rsid w:val="004F541C"/>
    <w:rsid w:val="004F7D72"/>
    <w:rsid w:val="005016F6"/>
    <w:rsid w:val="00501A9E"/>
    <w:rsid w:val="0050300B"/>
    <w:rsid w:val="005032EF"/>
    <w:rsid w:val="0050678F"/>
    <w:rsid w:val="00524F2B"/>
    <w:rsid w:val="00530D12"/>
    <w:rsid w:val="00535B63"/>
    <w:rsid w:val="00536A81"/>
    <w:rsid w:val="00550777"/>
    <w:rsid w:val="00551DDE"/>
    <w:rsid w:val="00562912"/>
    <w:rsid w:val="005633C3"/>
    <w:rsid w:val="00576BC9"/>
    <w:rsid w:val="005911AC"/>
    <w:rsid w:val="00591E49"/>
    <w:rsid w:val="005A3DE3"/>
    <w:rsid w:val="005A45E3"/>
    <w:rsid w:val="005A6C88"/>
    <w:rsid w:val="005B1EA7"/>
    <w:rsid w:val="005B213C"/>
    <w:rsid w:val="005B38FE"/>
    <w:rsid w:val="005B4952"/>
    <w:rsid w:val="005B528F"/>
    <w:rsid w:val="005B58F1"/>
    <w:rsid w:val="005B5E10"/>
    <w:rsid w:val="005B6A68"/>
    <w:rsid w:val="005C1B6A"/>
    <w:rsid w:val="005D187A"/>
    <w:rsid w:val="005D322F"/>
    <w:rsid w:val="005D449F"/>
    <w:rsid w:val="005E3F1C"/>
    <w:rsid w:val="005E768E"/>
    <w:rsid w:val="005F6DB8"/>
    <w:rsid w:val="00601158"/>
    <w:rsid w:val="0060219C"/>
    <w:rsid w:val="00603B2C"/>
    <w:rsid w:val="00604914"/>
    <w:rsid w:val="00605246"/>
    <w:rsid w:val="00611A7A"/>
    <w:rsid w:val="00612AA5"/>
    <w:rsid w:val="006227D2"/>
    <w:rsid w:val="0062397F"/>
    <w:rsid w:val="006256F0"/>
    <w:rsid w:val="00632081"/>
    <w:rsid w:val="00634837"/>
    <w:rsid w:val="00644E63"/>
    <w:rsid w:val="00644E75"/>
    <w:rsid w:val="00653BF9"/>
    <w:rsid w:val="006565FD"/>
    <w:rsid w:val="006569F2"/>
    <w:rsid w:val="00656C76"/>
    <w:rsid w:val="00664C57"/>
    <w:rsid w:val="00670BBA"/>
    <w:rsid w:val="006756BC"/>
    <w:rsid w:val="00675C4A"/>
    <w:rsid w:val="00677F41"/>
    <w:rsid w:val="00682235"/>
    <w:rsid w:val="006837CC"/>
    <w:rsid w:val="00697667"/>
    <w:rsid w:val="006A1A85"/>
    <w:rsid w:val="006A37C4"/>
    <w:rsid w:val="006A54D5"/>
    <w:rsid w:val="006B7DA5"/>
    <w:rsid w:val="006C0088"/>
    <w:rsid w:val="006C14D6"/>
    <w:rsid w:val="006C2197"/>
    <w:rsid w:val="006C2CCF"/>
    <w:rsid w:val="006C4059"/>
    <w:rsid w:val="006D215B"/>
    <w:rsid w:val="006E1A59"/>
    <w:rsid w:val="006E3C13"/>
    <w:rsid w:val="006E6426"/>
    <w:rsid w:val="006F01EE"/>
    <w:rsid w:val="006F1A7E"/>
    <w:rsid w:val="006F3A29"/>
    <w:rsid w:val="006F6204"/>
    <w:rsid w:val="007005E2"/>
    <w:rsid w:val="00702DA7"/>
    <w:rsid w:val="0070343E"/>
    <w:rsid w:val="00703EFC"/>
    <w:rsid w:val="00712B4C"/>
    <w:rsid w:val="00720315"/>
    <w:rsid w:val="007213EE"/>
    <w:rsid w:val="00735DCD"/>
    <w:rsid w:val="00736AC4"/>
    <w:rsid w:val="007370D9"/>
    <w:rsid w:val="007418BF"/>
    <w:rsid w:val="0074538D"/>
    <w:rsid w:val="007460D0"/>
    <w:rsid w:val="00746CB8"/>
    <w:rsid w:val="00754510"/>
    <w:rsid w:val="00755222"/>
    <w:rsid w:val="00762880"/>
    <w:rsid w:val="00763B03"/>
    <w:rsid w:val="007645B0"/>
    <w:rsid w:val="00764C14"/>
    <w:rsid w:val="00766010"/>
    <w:rsid w:val="00771616"/>
    <w:rsid w:val="00774516"/>
    <w:rsid w:val="0078170E"/>
    <w:rsid w:val="00786C16"/>
    <w:rsid w:val="0079006B"/>
    <w:rsid w:val="00793C00"/>
    <w:rsid w:val="007A01D4"/>
    <w:rsid w:val="007A214C"/>
    <w:rsid w:val="007A2369"/>
    <w:rsid w:val="007A405E"/>
    <w:rsid w:val="007A407A"/>
    <w:rsid w:val="007A637B"/>
    <w:rsid w:val="007C3FD8"/>
    <w:rsid w:val="007D025B"/>
    <w:rsid w:val="007D60C7"/>
    <w:rsid w:val="007F0F00"/>
    <w:rsid w:val="007F3884"/>
    <w:rsid w:val="00804B8E"/>
    <w:rsid w:val="00805A21"/>
    <w:rsid w:val="0081530F"/>
    <w:rsid w:val="00816BAF"/>
    <w:rsid w:val="00821959"/>
    <w:rsid w:val="008253CE"/>
    <w:rsid w:val="0082664B"/>
    <w:rsid w:val="00827503"/>
    <w:rsid w:val="008475A0"/>
    <w:rsid w:val="0085495D"/>
    <w:rsid w:val="00857464"/>
    <w:rsid w:val="008607F6"/>
    <w:rsid w:val="00863415"/>
    <w:rsid w:val="00863983"/>
    <w:rsid w:val="00865ED9"/>
    <w:rsid w:val="00872214"/>
    <w:rsid w:val="0089251A"/>
    <w:rsid w:val="00893C46"/>
    <w:rsid w:val="0089553E"/>
    <w:rsid w:val="008A52F8"/>
    <w:rsid w:val="008A56EC"/>
    <w:rsid w:val="008B6884"/>
    <w:rsid w:val="008C7B60"/>
    <w:rsid w:val="008D40C2"/>
    <w:rsid w:val="008D4479"/>
    <w:rsid w:val="008D4903"/>
    <w:rsid w:val="008D5BAD"/>
    <w:rsid w:val="008E09A4"/>
    <w:rsid w:val="00912EBE"/>
    <w:rsid w:val="00914AF5"/>
    <w:rsid w:val="0092287B"/>
    <w:rsid w:val="009252EC"/>
    <w:rsid w:val="00925F80"/>
    <w:rsid w:val="00931D29"/>
    <w:rsid w:val="00932EFE"/>
    <w:rsid w:val="00936F2E"/>
    <w:rsid w:val="0093786E"/>
    <w:rsid w:val="00937A06"/>
    <w:rsid w:val="00952F53"/>
    <w:rsid w:val="00954331"/>
    <w:rsid w:val="00954D14"/>
    <w:rsid w:val="00956AFF"/>
    <w:rsid w:val="00957B1D"/>
    <w:rsid w:val="009638FA"/>
    <w:rsid w:val="009656A6"/>
    <w:rsid w:val="009704A5"/>
    <w:rsid w:val="00970A0E"/>
    <w:rsid w:val="00974705"/>
    <w:rsid w:val="009757F5"/>
    <w:rsid w:val="00976881"/>
    <w:rsid w:val="00977454"/>
    <w:rsid w:val="00980E1A"/>
    <w:rsid w:val="00980E5B"/>
    <w:rsid w:val="00982FDD"/>
    <w:rsid w:val="00983029"/>
    <w:rsid w:val="009875D8"/>
    <w:rsid w:val="00993DD8"/>
    <w:rsid w:val="0099492D"/>
    <w:rsid w:val="009B0EF7"/>
    <w:rsid w:val="009C3727"/>
    <w:rsid w:val="009C5F23"/>
    <w:rsid w:val="009D5A3B"/>
    <w:rsid w:val="009D6E29"/>
    <w:rsid w:val="009D787B"/>
    <w:rsid w:val="009E3D2F"/>
    <w:rsid w:val="009E5158"/>
    <w:rsid w:val="009E5C55"/>
    <w:rsid w:val="009E5E57"/>
    <w:rsid w:val="009E71B0"/>
    <w:rsid w:val="009F1BEC"/>
    <w:rsid w:val="009F3FED"/>
    <w:rsid w:val="009F6CE9"/>
    <w:rsid w:val="00A013E6"/>
    <w:rsid w:val="00A02A5B"/>
    <w:rsid w:val="00A03CC6"/>
    <w:rsid w:val="00A041D1"/>
    <w:rsid w:val="00A074B1"/>
    <w:rsid w:val="00A112BD"/>
    <w:rsid w:val="00A11317"/>
    <w:rsid w:val="00A14420"/>
    <w:rsid w:val="00A17741"/>
    <w:rsid w:val="00A21167"/>
    <w:rsid w:val="00A26ACB"/>
    <w:rsid w:val="00A27B3F"/>
    <w:rsid w:val="00A41F62"/>
    <w:rsid w:val="00A5600A"/>
    <w:rsid w:val="00A56F89"/>
    <w:rsid w:val="00A6203D"/>
    <w:rsid w:val="00A6581E"/>
    <w:rsid w:val="00A65FA8"/>
    <w:rsid w:val="00A702B5"/>
    <w:rsid w:val="00A80548"/>
    <w:rsid w:val="00A8667D"/>
    <w:rsid w:val="00A87EF5"/>
    <w:rsid w:val="00A92409"/>
    <w:rsid w:val="00A95497"/>
    <w:rsid w:val="00AA609F"/>
    <w:rsid w:val="00AA7BA4"/>
    <w:rsid w:val="00AB6224"/>
    <w:rsid w:val="00AB6225"/>
    <w:rsid w:val="00AC70A1"/>
    <w:rsid w:val="00AD0444"/>
    <w:rsid w:val="00AD15F2"/>
    <w:rsid w:val="00AD19C7"/>
    <w:rsid w:val="00AD3659"/>
    <w:rsid w:val="00AD7E4A"/>
    <w:rsid w:val="00AE00D4"/>
    <w:rsid w:val="00AE17D2"/>
    <w:rsid w:val="00AE3EEB"/>
    <w:rsid w:val="00AE45DD"/>
    <w:rsid w:val="00AF072F"/>
    <w:rsid w:val="00AF56AC"/>
    <w:rsid w:val="00AF722A"/>
    <w:rsid w:val="00B00F93"/>
    <w:rsid w:val="00B0229F"/>
    <w:rsid w:val="00B03D17"/>
    <w:rsid w:val="00B0606A"/>
    <w:rsid w:val="00B13749"/>
    <w:rsid w:val="00B1717D"/>
    <w:rsid w:val="00B214D1"/>
    <w:rsid w:val="00B25153"/>
    <w:rsid w:val="00B33ACA"/>
    <w:rsid w:val="00B35EB9"/>
    <w:rsid w:val="00B3657B"/>
    <w:rsid w:val="00B40073"/>
    <w:rsid w:val="00B42894"/>
    <w:rsid w:val="00B46031"/>
    <w:rsid w:val="00B4642B"/>
    <w:rsid w:val="00B46E1C"/>
    <w:rsid w:val="00B5008C"/>
    <w:rsid w:val="00B506CE"/>
    <w:rsid w:val="00B54A24"/>
    <w:rsid w:val="00B60146"/>
    <w:rsid w:val="00B60602"/>
    <w:rsid w:val="00B60C1A"/>
    <w:rsid w:val="00B61A78"/>
    <w:rsid w:val="00B643FE"/>
    <w:rsid w:val="00B65823"/>
    <w:rsid w:val="00B708AB"/>
    <w:rsid w:val="00B83CCE"/>
    <w:rsid w:val="00B91F5A"/>
    <w:rsid w:val="00B91F69"/>
    <w:rsid w:val="00B91F8B"/>
    <w:rsid w:val="00B936FD"/>
    <w:rsid w:val="00B97B43"/>
    <w:rsid w:val="00BA3805"/>
    <w:rsid w:val="00BA5BA3"/>
    <w:rsid w:val="00BB3A0F"/>
    <w:rsid w:val="00BB5D9A"/>
    <w:rsid w:val="00BB7969"/>
    <w:rsid w:val="00BB7D5B"/>
    <w:rsid w:val="00BC5DF7"/>
    <w:rsid w:val="00BC62FA"/>
    <w:rsid w:val="00BC7302"/>
    <w:rsid w:val="00BD4AC5"/>
    <w:rsid w:val="00BD65A3"/>
    <w:rsid w:val="00BF23FC"/>
    <w:rsid w:val="00BF7CF7"/>
    <w:rsid w:val="00C010D4"/>
    <w:rsid w:val="00C02F12"/>
    <w:rsid w:val="00C02F76"/>
    <w:rsid w:val="00C03ED8"/>
    <w:rsid w:val="00C07DF8"/>
    <w:rsid w:val="00C15836"/>
    <w:rsid w:val="00C21596"/>
    <w:rsid w:val="00C236FB"/>
    <w:rsid w:val="00C27B0E"/>
    <w:rsid w:val="00C36CD3"/>
    <w:rsid w:val="00C37A04"/>
    <w:rsid w:val="00C40C3B"/>
    <w:rsid w:val="00C426B6"/>
    <w:rsid w:val="00C4280D"/>
    <w:rsid w:val="00C67E70"/>
    <w:rsid w:val="00C74964"/>
    <w:rsid w:val="00C74FBF"/>
    <w:rsid w:val="00C81197"/>
    <w:rsid w:val="00C82872"/>
    <w:rsid w:val="00C84DD5"/>
    <w:rsid w:val="00C85A7F"/>
    <w:rsid w:val="00C862CA"/>
    <w:rsid w:val="00C93184"/>
    <w:rsid w:val="00C97A25"/>
    <w:rsid w:val="00CA0A58"/>
    <w:rsid w:val="00CA41C3"/>
    <w:rsid w:val="00CA75C6"/>
    <w:rsid w:val="00CB03E9"/>
    <w:rsid w:val="00CB076B"/>
    <w:rsid w:val="00CB0C11"/>
    <w:rsid w:val="00CB3596"/>
    <w:rsid w:val="00CB4E4C"/>
    <w:rsid w:val="00CC037C"/>
    <w:rsid w:val="00CD08CA"/>
    <w:rsid w:val="00CD41CF"/>
    <w:rsid w:val="00CD4851"/>
    <w:rsid w:val="00CE1BD4"/>
    <w:rsid w:val="00CE2759"/>
    <w:rsid w:val="00CE759E"/>
    <w:rsid w:val="00CF54A6"/>
    <w:rsid w:val="00D07A27"/>
    <w:rsid w:val="00D1627E"/>
    <w:rsid w:val="00D16CB1"/>
    <w:rsid w:val="00D16CC5"/>
    <w:rsid w:val="00D16EED"/>
    <w:rsid w:val="00D17650"/>
    <w:rsid w:val="00D4573C"/>
    <w:rsid w:val="00D474B8"/>
    <w:rsid w:val="00D5222C"/>
    <w:rsid w:val="00D52409"/>
    <w:rsid w:val="00D608ED"/>
    <w:rsid w:val="00D638A3"/>
    <w:rsid w:val="00D73B2C"/>
    <w:rsid w:val="00D83C42"/>
    <w:rsid w:val="00D850A5"/>
    <w:rsid w:val="00D8598F"/>
    <w:rsid w:val="00D865F3"/>
    <w:rsid w:val="00D91F73"/>
    <w:rsid w:val="00D942E2"/>
    <w:rsid w:val="00D970C8"/>
    <w:rsid w:val="00DA78D8"/>
    <w:rsid w:val="00DB2975"/>
    <w:rsid w:val="00DB3B7B"/>
    <w:rsid w:val="00DC597A"/>
    <w:rsid w:val="00DC683E"/>
    <w:rsid w:val="00DC7A9B"/>
    <w:rsid w:val="00DD1034"/>
    <w:rsid w:val="00DD557E"/>
    <w:rsid w:val="00DD7B1F"/>
    <w:rsid w:val="00DE0ACA"/>
    <w:rsid w:val="00DE19DD"/>
    <w:rsid w:val="00DE1B9D"/>
    <w:rsid w:val="00DF14AE"/>
    <w:rsid w:val="00DF72A2"/>
    <w:rsid w:val="00DF79C6"/>
    <w:rsid w:val="00E06AA7"/>
    <w:rsid w:val="00E06E0E"/>
    <w:rsid w:val="00E21BCF"/>
    <w:rsid w:val="00E22706"/>
    <w:rsid w:val="00E30008"/>
    <w:rsid w:val="00E31D45"/>
    <w:rsid w:val="00E32B4B"/>
    <w:rsid w:val="00E35966"/>
    <w:rsid w:val="00E41878"/>
    <w:rsid w:val="00E426D8"/>
    <w:rsid w:val="00E479B3"/>
    <w:rsid w:val="00E5466B"/>
    <w:rsid w:val="00E6129B"/>
    <w:rsid w:val="00E759AD"/>
    <w:rsid w:val="00E838AA"/>
    <w:rsid w:val="00E854EE"/>
    <w:rsid w:val="00E915DB"/>
    <w:rsid w:val="00E941D7"/>
    <w:rsid w:val="00E969F1"/>
    <w:rsid w:val="00EA3617"/>
    <w:rsid w:val="00EA3ED6"/>
    <w:rsid w:val="00EA4D13"/>
    <w:rsid w:val="00EA5165"/>
    <w:rsid w:val="00EA7DED"/>
    <w:rsid w:val="00EC5E22"/>
    <w:rsid w:val="00EC6DEF"/>
    <w:rsid w:val="00ED1670"/>
    <w:rsid w:val="00ED264E"/>
    <w:rsid w:val="00ED5388"/>
    <w:rsid w:val="00EE715A"/>
    <w:rsid w:val="00EF6ECC"/>
    <w:rsid w:val="00F01941"/>
    <w:rsid w:val="00F05AA4"/>
    <w:rsid w:val="00F06263"/>
    <w:rsid w:val="00F0666D"/>
    <w:rsid w:val="00F124CE"/>
    <w:rsid w:val="00F12C13"/>
    <w:rsid w:val="00F138C7"/>
    <w:rsid w:val="00F26464"/>
    <w:rsid w:val="00F524E7"/>
    <w:rsid w:val="00F5265F"/>
    <w:rsid w:val="00F62741"/>
    <w:rsid w:val="00F62A06"/>
    <w:rsid w:val="00F6623A"/>
    <w:rsid w:val="00F73EC0"/>
    <w:rsid w:val="00F75A12"/>
    <w:rsid w:val="00F80987"/>
    <w:rsid w:val="00F82CCF"/>
    <w:rsid w:val="00F90C48"/>
    <w:rsid w:val="00F90E66"/>
    <w:rsid w:val="00F95E7F"/>
    <w:rsid w:val="00F95EF2"/>
    <w:rsid w:val="00F975DB"/>
    <w:rsid w:val="00F979DF"/>
    <w:rsid w:val="00FA194A"/>
    <w:rsid w:val="00FA4460"/>
    <w:rsid w:val="00FB1261"/>
    <w:rsid w:val="00FB1AA1"/>
    <w:rsid w:val="00FB4A93"/>
    <w:rsid w:val="00FB6479"/>
    <w:rsid w:val="00FC1665"/>
    <w:rsid w:val="00FC2FB8"/>
    <w:rsid w:val="00FC710A"/>
    <w:rsid w:val="00FD2336"/>
    <w:rsid w:val="00FD2EE9"/>
    <w:rsid w:val="00FF313A"/>
    <w:rsid w:val="00FF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uiPriority w:val="99"/>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rsid w:val="00C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 w:type="character" w:customStyle="1" w:styleId="h1content">
    <w:name w:val="h1_content"/>
    <w:basedOn w:val="a0"/>
    <w:uiPriority w:val="99"/>
    <w:rsid w:val="009F6CE9"/>
    <w:rPr>
      <w:rFonts w:cs="Times New Roman"/>
    </w:rPr>
  </w:style>
  <w:style w:type="paragraph" w:styleId="21">
    <w:name w:val="Body Text 2"/>
    <w:basedOn w:val="a"/>
    <w:link w:val="22"/>
    <w:uiPriority w:val="99"/>
    <w:semiHidden/>
    <w:unhideWhenUsed/>
    <w:rsid w:val="00E854EE"/>
    <w:pPr>
      <w:spacing w:after="120" w:line="480" w:lineRule="auto"/>
    </w:pPr>
  </w:style>
  <w:style w:type="character" w:customStyle="1" w:styleId="22">
    <w:name w:val="Основной текст 2 Знак"/>
    <w:basedOn w:val="a0"/>
    <w:link w:val="21"/>
    <w:uiPriority w:val="99"/>
    <w:semiHidden/>
    <w:rsid w:val="00E854EE"/>
    <w:rPr>
      <w:rFonts w:ascii="Calibri" w:eastAsia="Calibri" w:hAnsi="Calibri" w:cs="Times New Roman"/>
    </w:rPr>
  </w:style>
  <w:style w:type="paragraph" w:styleId="23">
    <w:name w:val="Body Text Indent 2"/>
    <w:basedOn w:val="a"/>
    <w:link w:val="24"/>
    <w:uiPriority w:val="99"/>
    <w:semiHidden/>
    <w:unhideWhenUsed/>
    <w:rsid w:val="00E854EE"/>
    <w:pPr>
      <w:spacing w:after="120" w:line="480" w:lineRule="auto"/>
      <w:ind w:left="283"/>
    </w:pPr>
  </w:style>
  <w:style w:type="character" w:customStyle="1" w:styleId="24">
    <w:name w:val="Основной текст с отступом 2 Знак"/>
    <w:basedOn w:val="a0"/>
    <w:link w:val="23"/>
    <w:uiPriority w:val="99"/>
    <w:semiHidden/>
    <w:rsid w:val="00E854EE"/>
    <w:rPr>
      <w:rFonts w:ascii="Calibri" w:eastAsia="Calibri" w:hAnsi="Calibri" w:cs="Times New Roman"/>
    </w:rPr>
  </w:style>
  <w:style w:type="paragraph" w:styleId="30">
    <w:name w:val="Body Text 3"/>
    <w:basedOn w:val="a"/>
    <w:link w:val="31"/>
    <w:uiPriority w:val="99"/>
    <w:semiHidden/>
    <w:unhideWhenUsed/>
    <w:rsid w:val="00E854EE"/>
    <w:pPr>
      <w:spacing w:after="120"/>
    </w:pPr>
    <w:rPr>
      <w:sz w:val="16"/>
      <w:szCs w:val="16"/>
    </w:rPr>
  </w:style>
  <w:style w:type="character" w:customStyle="1" w:styleId="31">
    <w:name w:val="Основной текст 3 Знак"/>
    <w:basedOn w:val="a0"/>
    <w:link w:val="30"/>
    <w:uiPriority w:val="99"/>
    <w:semiHidden/>
    <w:rsid w:val="00E854EE"/>
    <w:rPr>
      <w:rFonts w:ascii="Calibri" w:eastAsia="Calibri" w:hAnsi="Calibri" w:cs="Times New Roman"/>
      <w:sz w:val="16"/>
      <w:szCs w:val="16"/>
    </w:rPr>
  </w:style>
  <w:style w:type="table" w:customStyle="1" w:styleId="25">
    <w:name w:val="Сетка таблицы2"/>
    <w:basedOn w:val="a1"/>
    <w:next w:val="a7"/>
    <w:rsid w:val="00E854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8D4479"/>
    <w:pPr>
      <w:spacing w:after="120"/>
      <w:ind w:left="283"/>
    </w:pPr>
  </w:style>
  <w:style w:type="character" w:customStyle="1" w:styleId="af6">
    <w:name w:val="Основной текст с отступом Знак"/>
    <w:basedOn w:val="a0"/>
    <w:link w:val="af5"/>
    <w:uiPriority w:val="99"/>
    <w:semiHidden/>
    <w:rsid w:val="008D447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uiPriority w:val="99"/>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rsid w:val="00C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 w:type="character" w:customStyle="1" w:styleId="h1content">
    <w:name w:val="h1_content"/>
    <w:basedOn w:val="a0"/>
    <w:uiPriority w:val="99"/>
    <w:rsid w:val="009F6CE9"/>
    <w:rPr>
      <w:rFonts w:cs="Times New Roman"/>
    </w:rPr>
  </w:style>
  <w:style w:type="paragraph" w:styleId="21">
    <w:name w:val="Body Text 2"/>
    <w:basedOn w:val="a"/>
    <w:link w:val="22"/>
    <w:uiPriority w:val="99"/>
    <w:semiHidden/>
    <w:unhideWhenUsed/>
    <w:rsid w:val="00E854EE"/>
    <w:pPr>
      <w:spacing w:after="120" w:line="480" w:lineRule="auto"/>
    </w:pPr>
  </w:style>
  <w:style w:type="character" w:customStyle="1" w:styleId="22">
    <w:name w:val="Основной текст 2 Знак"/>
    <w:basedOn w:val="a0"/>
    <w:link w:val="21"/>
    <w:uiPriority w:val="99"/>
    <w:semiHidden/>
    <w:rsid w:val="00E854EE"/>
    <w:rPr>
      <w:rFonts w:ascii="Calibri" w:eastAsia="Calibri" w:hAnsi="Calibri" w:cs="Times New Roman"/>
    </w:rPr>
  </w:style>
  <w:style w:type="paragraph" w:styleId="23">
    <w:name w:val="Body Text Indent 2"/>
    <w:basedOn w:val="a"/>
    <w:link w:val="24"/>
    <w:uiPriority w:val="99"/>
    <w:semiHidden/>
    <w:unhideWhenUsed/>
    <w:rsid w:val="00E854EE"/>
    <w:pPr>
      <w:spacing w:after="120" w:line="480" w:lineRule="auto"/>
      <w:ind w:left="283"/>
    </w:pPr>
  </w:style>
  <w:style w:type="character" w:customStyle="1" w:styleId="24">
    <w:name w:val="Основной текст с отступом 2 Знак"/>
    <w:basedOn w:val="a0"/>
    <w:link w:val="23"/>
    <w:uiPriority w:val="99"/>
    <w:semiHidden/>
    <w:rsid w:val="00E854EE"/>
    <w:rPr>
      <w:rFonts w:ascii="Calibri" w:eastAsia="Calibri" w:hAnsi="Calibri" w:cs="Times New Roman"/>
    </w:rPr>
  </w:style>
  <w:style w:type="paragraph" w:styleId="30">
    <w:name w:val="Body Text 3"/>
    <w:basedOn w:val="a"/>
    <w:link w:val="31"/>
    <w:uiPriority w:val="99"/>
    <w:semiHidden/>
    <w:unhideWhenUsed/>
    <w:rsid w:val="00E854EE"/>
    <w:pPr>
      <w:spacing w:after="120"/>
    </w:pPr>
    <w:rPr>
      <w:sz w:val="16"/>
      <w:szCs w:val="16"/>
    </w:rPr>
  </w:style>
  <w:style w:type="character" w:customStyle="1" w:styleId="31">
    <w:name w:val="Основной текст 3 Знак"/>
    <w:basedOn w:val="a0"/>
    <w:link w:val="30"/>
    <w:uiPriority w:val="99"/>
    <w:semiHidden/>
    <w:rsid w:val="00E854EE"/>
    <w:rPr>
      <w:rFonts w:ascii="Calibri" w:eastAsia="Calibri" w:hAnsi="Calibri" w:cs="Times New Roman"/>
      <w:sz w:val="16"/>
      <w:szCs w:val="16"/>
    </w:rPr>
  </w:style>
  <w:style w:type="table" w:customStyle="1" w:styleId="25">
    <w:name w:val="Сетка таблицы2"/>
    <w:basedOn w:val="a1"/>
    <w:next w:val="a7"/>
    <w:rsid w:val="00E854E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8D4479"/>
    <w:pPr>
      <w:spacing w:after="120"/>
      <w:ind w:left="283"/>
    </w:pPr>
  </w:style>
  <w:style w:type="character" w:customStyle="1" w:styleId="af6">
    <w:name w:val="Основной текст с отступом Знак"/>
    <w:basedOn w:val="a0"/>
    <w:link w:val="af5"/>
    <w:uiPriority w:val="99"/>
    <w:semiHidden/>
    <w:rsid w:val="008D447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6839">
      <w:bodyDiv w:val="1"/>
      <w:marLeft w:val="0"/>
      <w:marRight w:val="0"/>
      <w:marTop w:val="0"/>
      <w:marBottom w:val="0"/>
      <w:divBdr>
        <w:top w:val="none" w:sz="0" w:space="0" w:color="auto"/>
        <w:left w:val="none" w:sz="0" w:space="0" w:color="auto"/>
        <w:bottom w:val="none" w:sz="0" w:space="0" w:color="auto"/>
        <w:right w:val="none" w:sz="0" w:space="0" w:color="auto"/>
      </w:divBdr>
    </w:div>
    <w:div w:id="682510004">
      <w:bodyDiv w:val="1"/>
      <w:marLeft w:val="0"/>
      <w:marRight w:val="0"/>
      <w:marTop w:val="0"/>
      <w:marBottom w:val="0"/>
      <w:divBdr>
        <w:top w:val="none" w:sz="0" w:space="0" w:color="auto"/>
        <w:left w:val="none" w:sz="0" w:space="0" w:color="auto"/>
        <w:bottom w:val="none" w:sz="0" w:space="0" w:color="auto"/>
        <w:right w:val="none" w:sz="0" w:space="0" w:color="auto"/>
      </w:divBdr>
    </w:div>
    <w:div w:id="819465956">
      <w:bodyDiv w:val="1"/>
      <w:marLeft w:val="0"/>
      <w:marRight w:val="0"/>
      <w:marTop w:val="0"/>
      <w:marBottom w:val="0"/>
      <w:divBdr>
        <w:top w:val="none" w:sz="0" w:space="0" w:color="auto"/>
        <w:left w:val="none" w:sz="0" w:space="0" w:color="auto"/>
        <w:bottom w:val="none" w:sz="0" w:space="0" w:color="auto"/>
        <w:right w:val="none" w:sz="0" w:space="0" w:color="auto"/>
      </w:divBdr>
    </w:div>
    <w:div w:id="1220166983">
      <w:bodyDiv w:val="1"/>
      <w:marLeft w:val="0"/>
      <w:marRight w:val="0"/>
      <w:marTop w:val="0"/>
      <w:marBottom w:val="0"/>
      <w:divBdr>
        <w:top w:val="none" w:sz="0" w:space="0" w:color="auto"/>
        <w:left w:val="none" w:sz="0" w:space="0" w:color="auto"/>
        <w:bottom w:val="none" w:sz="0" w:space="0" w:color="auto"/>
        <w:right w:val="none" w:sz="0" w:space="0" w:color="auto"/>
      </w:divBdr>
    </w:div>
    <w:div w:id="1245916253">
      <w:bodyDiv w:val="1"/>
      <w:marLeft w:val="0"/>
      <w:marRight w:val="0"/>
      <w:marTop w:val="0"/>
      <w:marBottom w:val="0"/>
      <w:divBdr>
        <w:top w:val="none" w:sz="0" w:space="0" w:color="auto"/>
        <w:left w:val="none" w:sz="0" w:space="0" w:color="auto"/>
        <w:bottom w:val="none" w:sz="0" w:space="0" w:color="auto"/>
        <w:right w:val="none" w:sz="0" w:space="0" w:color="auto"/>
      </w:divBdr>
    </w:div>
    <w:div w:id="1724793248">
      <w:bodyDiv w:val="1"/>
      <w:marLeft w:val="0"/>
      <w:marRight w:val="0"/>
      <w:marTop w:val="0"/>
      <w:marBottom w:val="0"/>
      <w:divBdr>
        <w:top w:val="none" w:sz="0" w:space="0" w:color="auto"/>
        <w:left w:val="none" w:sz="0" w:space="0" w:color="auto"/>
        <w:bottom w:val="none" w:sz="0" w:space="0" w:color="auto"/>
        <w:right w:val="none" w:sz="0" w:space="0" w:color="auto"/>
      </w:divBdr>
    </w:div>
    <w:div w:id="173211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il@ke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CE78-9894-4515-A713-A6871913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8</Pages>
  <Words>3437</Words>
  <Characters>19596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Пуртова Людмила Дмитриевна</cp:lastModifiedBy>
  <cp:revision>69</cp:revision>
  <cp:lastPrinted>2015-03-30T07:30:00Z</cp:lastPrinted>
  <dcterms:created xsi:type="dcterms:W3CDTF">2015-02-06T06:56:00Z</dcterms:created>
  <dcterms:modified xsi:type="dcterms:W3CDTF">2015-03-30T10:36:00Z</dcterms:modified>
</cp:coreProperties>
</file>