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69" w:rsidRDefault="00D17650" w:rsidP="00AC20A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ДОКУМЕНТАЦИЯ О ЗАКУПКЕ</w:t>
      </w:r>
      <w:r w:rsidR="0082750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 ЕДИНСТВЕННОГО </w:t>
      </w: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ПОСТАВЩИКА</w:t>
      </w:r>
    </w:p>
    <w:p w:rsidR="00720315" w:rsidRPr="00720315" w:rsidRDefault="00947669" w:rsidP="00AC20A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АВТОМОБИЛЯ УАЗ</w:t>
      </w:r>
    </w:p>
    <w:p w:rsidR="00D17650" w:rsidRPr="001E6354" w:rsidRDefault="003C5370" w:rsidP="007460D0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03</w:t>
      </w:r>
      <w:r w:rsidR="00550777" w:rsidRPr="002261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2F39BB" w:rsidRPr="00226126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947669" w:rsidRPr="00226126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7418BF" w:rsidRPr="00226126">
        <w:rPr>
          <w:rFonts w:ascii="Times New Roman" w:hAnsi="Times New Roman"/>
          <w:b/>
          <w:bCs/>
          <w:sz w:val="24"/>
          <w:szCs w:val="24"/>
          <w:lang w:eastAsia="ru-RU"/>
        </w:rPr>
        <w:t>.2014</w:t>
      </w:r>
      <w:r w:rsidR="00611A7A" w:rsidRPr="002261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17650" w:rsidRPr="00226126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720315" w:rsidRPr="00720315" w:rsidRDefault="00D17650" w:rsidP="00720315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«Водопроводно-канализационное и энергетическое хозяйство» (далее ОАО «ВК и ЭХ») информирует о проведении закупки у единственного </w:t>
      </w:r>
      <w:r w:rsidRPr="00B137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="009476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оставщика автомобиля УАЗ</w:t>
      </w:r>
      <w:r w:rsidR="00720315" w:rsidRPr="007203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D17650" w:rsidRPr="001E6354" w:rsidRDefault="00D17650" w:rsidP="007460D0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</w:t>
      </w:r>
    </w:p>
    <w:p w:rsidR="00D17650" w:rsidRPr="001E6354" w:rsidRDefault="00D17650" w:rsidP="0070343E">
      <w:pPr>
        <w:tabs>
          <w:tab w:val="left" w:pos="6585"/>
        </w:tabs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нахождения Заказчика: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Ахтубинская, </w:t>
      </w:r>
      <w:r w:rsidR="007460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д.4Б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Почтовый адрес Заказчика: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Ахтубинская, </w:t>
      </w:r>
      <w:r w:rsidR="007460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д.4Б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Заказчика:</w:t>
      </w:r>
    </w:p>
    <w:p w:rsidR="00D17650" w:rsidRPr="001E6354" w:rsidRDefault="00246C0B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hyperlink r:id="rId9" w:history="1"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www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wodo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e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-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nk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D17650" w:rsidRPr="001E6354" w:rsidRDefault="00D17650" w:rsidP="0070343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hyperlink r:id="rId10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www.zakupki.gov.ru</w:t>
        </w:r>
      </w:hyperlink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(далее - Официальный сайт)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Адрес электронной почты Заказчика: </w:t>
      </w:r>
      <w:hyperlink r:id="rId11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wkex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@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rambler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396A3A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Контактное лицо:</w:t>
      </w:r>
      <w:r w:rsidR="007418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059F8" w:rsidRPr="00505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ведущий</w:t>
      </w:r>
      <w:r w:rsidR="005059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811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службы организации и контроля закупок </w:t>
      </w:r>
    </w:p>
    <w:p w:rsidR="00396A3A" w:rsidRDefault="005059F8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Каппушева Айгуль Рафаиловна.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Номер контактного телефона: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32081" w:rsidRPr="001E63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8(8555) 47-08-96</w:t>
      </w:r>
      <w:r w:rsidR="005059F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1. Вид закупочной процедуры: 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</w:t>
      </w:r>
      <w:r w:rsidR="003E769C">
        <w:rPr>
          <w:rFonts w:ascii="Times New Roman" w:hAnsi="Times New Roman"/>
          <w:sz w:val="24"/>
          <w:szCs w:val="24"/>
          <w:lang w:eastAsia="ru-RU"/>
        </w:rPr>
        <w:t>упка у единственного поставщика.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Настоящая процедура проводится в соответствии с Положением о закупках ОАО «ВК и ЭХ» в редакции на дату размещения извещения о процедуре закупки на Официальном сайте, официальном сайте Заказчика.</w:t>
      </w:r>
    </w:p>
    <w:p w:rsidR="00816E83" w:rsidRPr="00816E83" w:rsidRDefault="00D17650" w:rsidP="00816E8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Основание проведения закупки у единственного поставщика: </w:t>
      </w:r>
      <w:r w:rsidR="00350C17" w:rsidRPr="00350C17">
        <w:rPr>
          <w:rFonts w:ascii="Times New Roman" w:hAnsi="Times New Roman"/>
          <w:sz w:val="24"/>
          <w:szCs w:val="24"/>
          <w:lang w:eastAsia="ru-RU"/>
        </w:rPr>
        <w:t xml:space="preserve">Заключение договора с единственным поставщиком производится в соответствии </w:t>
      </w:r>
      <w:r w:rsidR="00947669">
        <w:rPr>
          <w:rFonts w:ascii="Times New Roman" w:hAnsi="Times New Roman"/>
          <w:sz w:val="24"/>
          <w:szCs w:val="24"/>
          <w:lang w:eastAsia="ru-RU"/>
        </w:rPr>
        <w:t>с пунктами 5.5.2 и 5.5.8</w:t>
      </w:r>
      <w:r w:rsidR="00816E83" w:rsidRPr="00816E83">
        <w:rPr>
          <w:rFonts w:ascii="Times New Roman" w:hAnsi="Times New Roman"/>
          <w:sz w:val="24"/>
          <w:szCs w:val="24"/>
          <w:lang w:eastAsia="ru-RU"/>
        </w:rPr>
        <w:t xml:space="preserve"> ст.13 Главы 5 «Положения о закупках ОАО «ВК и ЭХ».</w:t>
      </w:r>
    </w:p>
    <w:p w:rsidR="00350C17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 не является конкурсом, и его проведение не регулируется статьями 447—449 части первой Гражданского кодекса Российской Федерации, а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закупки у единственного поставщика не накладывает на Заказчика соответствующего объема гражданско-правовых обязательств.</w:t>
      </w:r>
    </w:p>
    <w:p w:rsidR="00720315" w:rsidRDefault="00D17650" w:rsidP="0072031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proofErr w:type="gramStart"/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договора, требования к качеству, техническим характеристикам продукции,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</w:t>
      </w:r>
      <w:r w:rsidR="0070343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потребностям З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аказчика:</w:t>
      </w:r>
      <w:proofErr w:type="gramEnd"/>
    </w:p>
    <w:p w:rsidR="00720315" w:rsidRPr="00720315" w:rsidRDefault="00BB5D9A" w:rsidP="0072031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4A93"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 Предмет договора:</w:t>
      </w:r>
      <w:r w:rsidR="00CC037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418B3">
        <w:rPr>
          <w:rFonts w:ascii="Times New Roman" w:hAnsi="Times New Roman"/>
          <w:bCs/>
          <w:sz w:val="24"/>
          <w:szCs w:val="24"/>
          <w:lang w:eastAsia="ru-RU"/>
        </w:rPr>
        <w:t>Автомобиль УАЗ</w:t>
      </w:r>
      <w:r w:rsidR="00720315" w:rsidRPr="0072031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46031" w:rsidRDefault="00FB4A93" w:rsidP="002D009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4A93">
        <w:rPr>
          <w:rFonts w:ascii="Times New Roman" w:hAnsi="Times New Roman"/>
          <w:b/>
          <w:bCs/>
          <w:sz w:val="24"/>
          <w:szCs w:val="24"/>
          <w:lang w:eastAsia="ru-RU"/>
        </w:rPr>
        <w:t>2.2.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Количество и технические характеристики: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2045"/>
        <w:gridCol w:w="6095"/>
        <w:gridCol w:w="709"/>
        <w:gridCol w:w="709"/>
      </w:tblGrid>
      <w:tr w:rsidR="00AC20A1" w:rsidRPr="00AC20A1" w:rsidTr="00AC20A1">
        <w:tc>
          <w:tcPr>
            <w:tcW w:w="507" w:type="dxa"/>
            <w:vAlign w:val="center"/>
          </w:tcPr>
          <w:p w:rsidR="00AC20A1" w:rsidRPr="00AC20A1" w:rsidRDefault="00AC20A1" w:rsidP="00AC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2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2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5" w:type="dxa"/>
            <w:vAlign w:val="center"/>
          </w:tcPr>
          <w:p w:rsidR="00AC20A1" w:rsidRPr="00AC20A1" w:rsidRDefault="00AC20A1" w:rsidP="00AC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6095" w:type="dxa"/>
            <w:vAlign w:val="center"/>
          </w:tcPr>
          <w:p w:rsidR="00AC20A1" w:rsidRPr="00AC20A1" w:rsidRDefault="00AC20A1" w:rsidP="00AC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0A1">
              <w:rPr>
                <w:rFonts w:ascii="Times New Roman" w:eastAsia="Times New Roman" w:hAnsi="Times New Roman"/>
                <w:sz w:val="24"/>
                <w:szCs w:val="24"/>
              </w:rPr>
              <w:t>Требования к качественным, техническим, функциональным характеристикам товара</w:t>
            </w:r>
          </w:p>
        </w:tc>
        <w:tc>
          <w:tcPr>
            <w:tcW w:w="709" w:type="dxa"/>
            <w:vAlign w:val="center"/>
          </w:tcPr>
          <w:p w:rsidR="00AC20A1" w:rsidRPr="00AC20A1" w:rsidRDefault="00AC20A1" w:rsidP="00AC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AC20A1" w:rsidRPr="00AC20A1" w:rsidRDefault="00AC20A1" w:rsidP="00AC20A1">
            <w:pPr>
              <w:widowControl w:val="0"/>
              <w:tabs>
                <w:tab w:val="left" w:pos="601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AC20A1" w:rsidRPr="00AC20A1" w:rsidTr="00AC20A1">
        <w:tc>
          <w:tcPr>
            <w:tcW w:w="507" w:type="dxa"/>
            <w:vAlign w:val="center"/>
          </w:tcPr>
          <w:p w:rsidR="00AC20A1" w:rsidRPr="00226126" w:rsidRDefault="00AC20A1" w:rsidP="00AC20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vAlign w:val="center"/>
          </w:tcPr>
          <w:p w:rsidR="00AC20A1" w:rsidRPr="00226126" w:rsidRDefault="00AC20A1" w:rsidP="001418B3">
            <w:pPr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418B3" w:rsidRPr="0022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 УАЗ</w:t>
            </w:r>
          </w:p>
        </w:tc>
        <w:tc>
          <w:tcPr>
            <w:tcW w:w="6095" w:type="dxa"/>
          </w:tcPr>
          <w:p w:rsidR="00AC20A1" w:rsidRPr="00226126" w:rsidRDefault="001418B3" w:rsidP="00AC20A1">
            <w:pPr>
              <w:spacing w:after="0" w:line="240" w:lineRule="atLeast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УАЗ-390995-440 Фермер, специальный (7чел.+450 кг в изолированной перегородкой грузовом отсеке), 5-ти ступенчатая МКПП, </w:t>
            </w:r>
            <w:proofErr w:type="spellStart"/>
            <w:r w:rsidRPr="0022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</w:t>
            </w:r>
            <w:r w:rsidR="00154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орный</w:t>
            </w:r>
            <w:proofErr w:type="spellEnd"/>
            <w:r w:rsidR="00154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двигатель ЗМЗ-409100, объе</w:t>
            </w:r>
            <w:r w:rsidRPr="0022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2,7 литра (112л</w:t>
            </w:r>
            <w:proofErr w:type="gramStart"/>
            <w:r w:rsidRPr="0022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2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ГУР.</w:t>
            </w:r>
          </w:p>
        </w:tc>
        <w:tc>
          <w:tcPr>
            <w:tcW w:w="709" w:type="dxa"/>
          </w:tcPr>
          <w:p w:rsidR="00AC20A1" w:rsidRPr="00226126" w:rsidRDefault="001418B3" w:rsidP="00AC20A1">
            <w:pPr>
              <w:spacing w:after="0" w:line="240" w:lineRule="atLeast"/>
              <w:ind w:left="-11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C20A1" w:rsidRPr="00226126" w:rsidRDefault="001418B3" w:rsidP="001418B3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C20A1" w:rsidRDefault="00AC20A1" w:rsidP="00A0510F">
      <w:pPr>
        <w:tabs>
          <w:tab w:val="left" w:pos="1134"/>
        </w:tabs>
        <w:spacing w:after="0" w:line="240" w:lineRule="auto"/>
        <w:ind w:left="-142" w:right="142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C20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AC20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AC20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0510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Поставщик должен</w:t>
      </w:r>
      <w:r w:rsidR="00AB2146" w:rsidRPr="00AB21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A0510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осуществить</w:t>
      </w:r>
      <w:r w:rsidR="00AB2146" w:rsidRPr="00AB21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предпродажную под</w:t>
      </w:r>
      <w:r w:rsidR="00A0510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готовку автомобиля и гарантировать</w:t>
      </w:r>
      <w:r w:rsidR="00AB2146" w:rsidRPr="00AB21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его качество и работоспособность в течение гарантийного срока, установленного заводом-изготовителем</w:t>
      </w:r>
      <w:r w:rsidRPr="00AC20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A0510F" w:rsidRPr="00AC20A1" w:rsidRDefault="00A0510F" w:rsidP="00A0510F">
      <w:pPr>
        <w:tabs>
          <w:tab w:val="left" w:pos="1134"/>
        </w:tabs>
        <w:spacing w:after="0" w:line="240" w:lineRule="auto"/>
        <w:ind w:left="-142" w:right="142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051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2.4.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Поставщик должен гарантировать</w:t>
      </w:r>
      <w:r w:rsidRPr="00A0510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что автомобиль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A0510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является новым и не эксплуатировался кем-либо до момента передачи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Заказчику.</w:t>
      </w:r>
    </w:p>
    <w:p w:rsidR="00FB4A93" w:rsidRDefault="00AC20A1" w:rsidP="00AC20A1">
      <w:pPr>
        <w:tabs>
          <w:tab w:val="left" w:pos="1134"/>
        </w:tabs>
        <w:spacing w:before="60" w:after="60" w:line="240" w:lineRule="auto"/>
        <w:ind w:left="-142" w:right="14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20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 w:rsidR="00A051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AC20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AC20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Доставка товара производится силами </w:t>
      </w:r>
      <w:r w:rsidR="00A051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Заказчика</w:t>
      </w:r>
      <w:r w:rsidRPr="00AC20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26126" w:rsidRPr="001E6354" w:rsidRDefault="00226126" w:rsidP="00AC20A1">
      <w:pPr>
        <w:tabs>
          <w:tab w:val="left" w:pos="1134"/>
        </w:tabs>
        <w:spacing w:before="60" w:after="60" w:line="240" w:lineRule="auto"/>
        <w:ind w:left="-142" w:right="141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содержанию, форме, оформлению и составу заявки на участие в закупке:</w:t>
      </w:r>
    </w:p>
    <w:p w:rsidR="00D17650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 Договор заключается путем направления оферты един</w:t>
      </w:r>
      <w:r w:rsidR="00294606" w:rsidRPr="001E6354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35EB9" w:rsidRPr="001E6354">
        <w:rPr>
          <w:rFonts w:ascii="Times New Roman" w:hAnsi="Times New Roman"/>
          <w:bCs/>
          <w:sz w:val="24"/>
          <w:szCs w:val="24"/>
          <w:lang w:eastAsia="ru-RU"/>
        </w:rPr>
        <w:t>твенному поставщику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26126" w:rsidRPr="001E6354" w:rsidRDefault="00226126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Не установлены,  предоставление заявок (предложений) на участие в закупке не требуется.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5. Место, условия и сроки</w:t>
      </w:r>
      <w:r w:rsidR="00DD7B1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(периоды)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поставки товара, выпо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лнения работы, оказания услуги:</w:t>
      </w:r>
    </w:p>
    <w:p w:rsidR="00396A3A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334695" w:rsidRPr="00E479B3">
        <w:rPr>
          <w:rFonts w:ascii="Times New Roman" w:hAnsi="Times New Roman"/>
          <w:b/>
          <w:bCs/>
          <w:sz w:val="24"/>
          <w:szCs w:val="24"/>
          <w:lang w:eastAsia="ru-RU"/>
        </w:rPr>
        <w:t>.1. Место поставки:</w:t>
      </w:r>
      <w:r w:rsidR="0033469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C4059" w:rsidRPr="006C4059">
        <w:rPr>
          <w:rFonts w:ascii="Times New Roman" w:hAnsi="Times New Roman"/>
          <w:bCs/>
          <w:sz w:val="24"/>
          <w:szCs w:val="24"/>
          <w:lang w:eastAsia="ru-RU"/>
        </w:rPr>
        <w:t>РТ, г. Нижнекамск, ул. Ахтубинская, д.</w:t>
      </w:r>
      <w:r w:rsidR="00E227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C5370">
        <w:rPr>
          <w:rFonts w:ascii="Times New Roman" w:hAnsi="Times New Roman"/>
          <w:bCs/>
          <w:sz w:val="24"/>
          <w:szCs w:val="24"/>
          <w:lang w:eastAsia="ru-RU"/>
        </w:rPr>
        <w:t>4Б.</w:t>
      </w:r>
    </w:p>
    <w:p w:rsidR="00925592" w:rsidRPr="00925592" w:rsidRDefault="00B46031" w:rsidP="0092559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5.2.</w:t>
      </w: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Условия поставки</w:t>
      </w:r>
      <w:r w:rsidR="00FB4A93" w:rsidRPr="00E479B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FB4A93" w:rsidRPr="00FB4A93">
        <w:t xml:space="preserve"> </w:t>
      </w:r>
      <w:r w:rsidR="00A0510F">
        <w:rPr>
          <w:rFonts w:ascii="Times New Roman" w:hAnsi="Times New Roman"/>
          <w:bCs/>
          <w:sz w:val="24"/>
          <w:szCs w:val="24"/>
          <w:lang w:eastAsia="ru-RU"/>
        </w:rPr>
        <w:t>в соответствии с проектом договора.</w:t>
      </w:r>
    </w:p>
    <w:p w:rsidR="00B46031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5.3. Сроки поставки:</w:t>
      </w:r>
      <w:r w:rsidR="00AF07D3">
        <w:rPr>
          <w:rFonts w:ascii="Times New Roman" w:hAnsi="Times New Roman"/>
          <w:bCs/>
          <w:sz w:val="24"/>
          <w:szCs w:val="24"/>
          <w:lang w:eastAsia="ru-RU"/>
        </w:rPr>
        <w:t xml:space="preserve"> а</w:t>
      </w:r>
      <w:r w:rsidR="00AF07D3" w:rsidRPr="00AF07D3">
        <w:rPr>
          <w:rFonts w:ascii="Times New Roman" w:hAnsi="Times New Roman"/>
          <w:bCs/>
          <w:sz w:val="24"/>
          <w:szCs w:val="24"/>
          <w:lang w:eastAsia="ru-RU"/>
        </w:rPr>
        <w:t xml:space="preserve">втомобиль передается </w:t>
      </w:r>
      <w:r w:rsidR="00AF07D3">
        <w:rPr>
          <w:rFonts w:ascii="Times New Roman" w:hAnsi="Times New Roman"/>
          <w:bCs/>
          <w:sz w:val="24"/>
          <w:szCs w:val="24"/>
          <w:lang w:eastAsia="ru-RU"/>
        </w:rPr>
        <w:t>Заказчику</w:t>
      </w:r>
      <w:r w:rsidR="00AF07D3" w:rsidRPr="00AF07D3">
        <w:rPr>
          <w:rFonts w:ascii="Times New Roman" w:hAnsi="Times New Roman"/>
          <w:bCs/>
          <w:sz w:val="24"/>
          <w:szCs w:val="24"/>
          <w:lang w:eastAsia="ru-RU"/>
        </w:rPr>
        <w:t xml:space="preserve"> по акту  приема-передачи в течение 3 (трех) рабочих дней</w:t>
      </w:r>
      <w:r w:rsidR="00AF07D3">
        <w:rPr>
          <w:rFonts w:ascii="Times New Roman" w:hAnsi="Times New Roman"/>
          <w:bCs/>
          <w:sz w:val="24"/>
          <w:szCs w:val="24"/>
          <w:lang w:eastAsia="ru-RU"/>
        </w:rPr>
        <w:t xml:space="preserve"> с момента полной оплаты товара.</w:t>
      </w:r>
    </w:p>
    <w:p w:rsidR="00925592" w:rsidRPr="001E6354" w:rsidRDefault="00925592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AA412D" w:rsidRDefault="00D638A3" w:rsidP="00AA412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6. Сведения</w:t>
      </w:r>
      <w:r w:rsidR="00E479B3" w:rsidRPr="00B1374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начальной (максимальной) </w:t>
      </w: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цене договора</w:t>
      </w:r>
      <w:r w:rsidR="00467F7D" w:rsidRPr="00B1374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(сведения о цене договора)</w:t>
      </w: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2D009D" w:rsidRPr="00AA412D" w:rsidRDefault="00226126" w:rsidP="00AA412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419 950</w:t>
      </w:r>
      <w:r w:rsidR="00BD357B">
        <w:rPr>
          <w:rFonts w:ascii="Times New Roman" w:hAnsi="Times New Roman"/>
          <w:bCs/>
          <w:sz w:val="24"/>
          <w:szCs w:val="24"/>
          <w:lang w:eastAsia="ru-RU"/>
        </w:rPr>
        <w:t xml:space="preserve"> (Четыреста девятнадцать тысяч девятьсот пятьдесят</w:t>
      </w:r>
      <w:r w:rsidR="00AA412D" w:rsidRPr="00AA412D">
        <w:rPr>
          <w:rFonts w:ascii="Times New Roman" w:hAnsi="Times New Roman"/>
          <w:bCs/>
          <w:sz w:val="24"/>
          <w:szCs w:val="24"/>
          <w:lang w:eastAsia="ru-RU"/>
        </w:rPr>
        <w:t>) рублей 00 копеек (с учетом НДС 18%).</w:t>
      </w:r>
    </w:p>
    <w:p w:rsidR="00AA412D" w:rsidRPr="00301B4F" w:rsidRDefault="00AA412D" w:rsidP="00301B4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7. Поряд</w:t>
      </w:r>
      <w:r w:rsidR="00B46031">
        <w:rPr>
          <w:rFonts w:ascii="Times New Roman" w:hAnsi="Times New Roman"/>
          <w:b/>
          <w:bCs/>
          <w:sz w:val="24"/>
          <w:szCs w:val="24"/>
          <w:lang w:eastAsia="ru-RU"/>
        </w:rPr>
        <w:t>ок формирования цены договора:</w:t>
      </w:r>
    </w:p>
    <w:p w:rsidR="00A0510F" w:rsidRDefault="00AA412D" w:rsidP="002D546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A412D">
        <w:rPr>
          <w:rFonts w:ascii="Times New Roman" w:hAnsi="Times New Roman"/>
          <w:bCs/>
          <w:sz w:val="24"/>
          <w:szCs w:val="24"/>
          <w:lang w:eastAsia="ru-RU"/>
        </w:rPr>
        <w:t>Цена договора указана с учетом всех расходо</w:t>
      </w:r>
      <w:r w:rsidR="00BD357B">
        <w:rPr>
          <w:rFonts w:ascii="Times New Roman" w:hAnsi="Times New Roman"/>
          <w:bCs/>
          <w:sz w:val="24"/>
          <w:szCs w:val="24"/>
          <w:lang w:eastAsia="ru-RU"/>
        </w:rPr>
        <w:t>в, связанных с поставкой автомобиля</w:t>
      </w:r>
      <w:r w:rsidRPr="00AA412D">
        <w:rPr>
          <w:rFonts w:ascii="Times New Roman" w:hAnsi="Times New Roman"/>
          <w:bCs/>
          <w:sz w:val="24"/>
          <w:szCs w:val="24"/>
          <w:lang w:eastAsia="ru-RU"/>
        </w:rPr>
        <w:t>,  в том числе расходов на изготовление, уплату налогов, пошлин, таможенных пошлин, сборов и иных обязательных платежей,</w:t>
      </w:r>
      <w:r w:rsidR="00DA3BAF">
        <w:rPr>
          <w:rFonts w:ascii="Times New Roman" w:hAnsi="Times New Roman"/>
          <w:bCs/>
          <w:sz w:val="24"/>
          <w:szCs w:val="24"/>
          <w:lang w:eastAsia="ru-RU"/>
        </w:rPr>
        <w:t xml:space="preserve"> связанных</w:t>
      </w:r>
      <w:r w:rsidR="00DA3BAF" w:rsidRPr="00A0510F">
        <w:rPr>
          <w:rFonts w:ascii="Times New Roman" w:hAnsi="Times New Roman"/>
          <w:bCs/>
          <w:sz w:val="24"/>
          <w:szCs w:val="24"/>
          <w:lang w:eastAsia="ru-RU"/>
        </w:rPr>
        <w:t xml:space="preserve"> с ввозом автомобиля на территорию РФ и выпуска его в свободное обращение, а также стоимость транспортных услуг, связанных с доставкой автомобиля до склада Продавца в </w:t>
      </w:r>
      <w:proofErr w:type="spellStart"/>
      <w:r w:rsidR="00DA3BAF" w:rsidRPr="00A0510F">
        <w:rPr>
          <w:rFonts w:ascii="Times New Roman" w:hAnsi="Times New Roman"/>
          <w:bCs/>
          <w:sz w:val="24"/>
          <w:szCs w:val="24"/>
          <w:lang w:eastAsia="ru-RU"/>
        </w:rPr>
        <w:t>г</w:t>
      </w:r>
      <w:proofErr w:type="gramStart"/>
      <w:r w:rsidR="00DA3BAF" w:rsidRPr="00A0510F">
        <w:rPr>
          <w:rFonts w:ascii="Times New Roman" w:hAnsi="Times New Roman"/>
          <w:bCs/>
          <w:sz w:val="24"/>
          <w:szCs w:val="24"/>
          <w:lang w:eastAsia="ru-RU"/>
        </w:rPr>
        <w:t>.У</w:t>
      </w:r>
      <w:proofErr w:type="gramEnd"/>
      <w:r w:rsidR="00DA3BAF" w:rsidRPr="00A0510F">
        <w:rPr>
          <w:rFonts w:ascii="Times New Roman" w:hAnsi="Times New Roman"/>
          <w:bCs/>
          <w:sz w:val="24"/>
          <w:szCs w:val="24"/>
          <w:lang w:eastAsia="ru-RU"/>
        </w:rPr>
        <w:t>льяновск</w:t>
      </w:r>
      <w:proofErr w:type="spellEnd"/>
      <w:r w:rsidR="00DA3BAF" w:rsidRPr="00A0510F">
        <w:rPr>
          <w:rFonts w:ascii="Times New Roman" w:hAnsi="Times New Roman"/>
          <w:bCs/>
          <w:sz w:val="24"/>
          <w:szCs w:val="24"/>
          <w:lang w:eastAsia="ru-RU"/>
        </w:rPr>
        <w:t>, а также затраты по хранению автомобиля на складе продавца</w:t>
      </w:r>
      <w:r w:rsidR="002D546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A412D" w:rsidRPr="00AA412D" w:rsidRDefault="00AA412D" w:rsidP="00FD68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FD688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8. Форма, сроки и порядок</w:t>
      </w:r>
      <w:r w:rsidR="00B35EB9"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оплаты товара, работы, услуги: </w:t>
      </w:r>
    </w:p>
    <w:p w:rsidR="00A41F62" w:rsidRDefault="002D5465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D5465">
        <w:rPr>
          <w:rFonts w:ascii="Times New Roman" w:hAnsi="Times New Roman"/>
          <w:bCs/>
          <w:sz w:val="24"/>
          <w:szCs w:val="24"/>
          <w:lang w:eastAsia="ru-RU"/>
        </w:rPr>
        <w:t xml:space="preserve">Предоплата в размере 100% от стоимости автомобиля перечисляется в безналичной форме на расчетный счет </w:t>
      </w: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B020CF">
        <w:rPr>
          <w:rFonts w:ascii="Times New Roman" w:hAnsi="Times New Roman"/>
          <w:bCs/>
          <w:sz w:val="24"/>
          <w:szCs w:val="24"/>
          <w:lang w:eastAsia="ru-RU"/>
        </w:rPr>
        <w:t>оставщика в течени</w:t>
      </w:r>
      <w:proofErr w:type="gramStart"/>
      <w:r w:rsidR="00B020CF">
        <w:rPr>
          <w:rFonts w:ascii="Times New Roman" w:hAnsi="Times New Roman"/>
          <w:bCs/>
          <w:sz w:val="24"/>
          <w:szCs w:val="24"/>
          <w:lang w:eastAsia="ru-RU"/>
        </w:rPr>
        <w:t>и</w:t>
      </w:r>
      <w:proofErr w:type="gramEnd"/>
      <w:r w:rsidR="00B020CF">
        <w:rPr>
          <w:rFonts w:ascii="Times New Roman" w:hAnsi="Times New Roman"/>
          <w:bCs/>
          <w:sz w:val="24"/>
          <w:szCs w:val="24"/>
          <w:lang w:eastAsia="ru-RU"/>
        </w:rPr>
        <w:t xml:space="preserve"> 5 (пяти) дней с момента выставления счета на оплату.</w:t>
      </w:r>
    </w:p>
    <w:p w:rsidR="00FD6887" w:rsidRPr="00735DCD" w:rsidRDefault="00FD6887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9. Порядок, место, дата начала и дата окончания срока подачи заявок на участие о закупке:</w:t>
      </w:r>
    </w:p>
    <w:p w:rsidR="00D17650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</w:t>
      </w:r>
    </w:p>
    <w:p w:rsidR="002A7BE1" w:rsidRPr="001E6354" w:rsidRDefault="002A7BE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10.</w:t>
      </w:r>
      <w:r w:rsidR="007628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участникам закупки и перечень документов, представляемых участниками закупки, для подтверждения их соответствия установленным требованиям:</w:t>
      </w:r>
    </w:p>
    <w:p w:rsidR="00B46031" w:rsidRPr="00B46031" w:rsidRDefault="00B4603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6031">
        <w:rPr>
          <w:rFonts w:ascii="Times New Roman" w:hAnsi="Times New Roman"/>
          <w:bCs/>
          <w:sz w:val="24"/>
          <w:szCs w:val="24"/>
          <w:lang w:eastAsia="ru-RU"/>
        </w:rPr>
        <w:t>Не установлены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F6DB8" w:rsidRPr="001E6354" w:rsidRDefault="005F6DB8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11. Формы, порядок, дата начала и дата окончания срока предоставления участникам закупки разъяснений положений документации о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Не установлены.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12. Место и дата рассмотрения предложений участников закупки и подведения итогов закупки:</w:t>
      </w:r>
    </w:p>
    <w:p w:rsidR="00980E1A" w:rsidRPr="00B020CF" w:rsidRDefault="00D17650" w:rsidP="00B020C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Рассмотрение заявок не предусмотрено, договор заключается путем направления </w:t>
      </w:r>
      <w:r w:rsidR="00334695">
        <w:rPr>
          <w:rFonts w:ascii="Times New Roman" w:hAnsi="Times New Roman"/>
          <w:sz w:val="24"/>
          <w:szCs w:val="24"/>
          <w:lang w:eastAsia="ru-RU"/>
        </w:rPr>
        <w:t>оферты единственному поставщику</w:t>
      </w:r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lastRenderedPageBreak/>
        <w:t>13. Критерии оценки и сопоставления заявок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Не установлены.</w:t>
      </w:r>
    </w:p>
    <w:p w:rsidR="006F6204" w:rsidRDefault="006F6204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14. Порядок оценки и сопоставления заявок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Не установлены.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7B19" w:rsidRPr="00947B19" w:rsidRDefault="00D17650" w:rsidP="002D546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B19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D638A3" w:rsidRPr="00947B19">
        <w:rPr>
          <w:rFonts w:ascii="Times New Roman" w:hAnsi="Times New Roman"/>
          <w:b/>
          <w:sz w:val="24"/>
          <w:szCs w:val="24"/>
          <w:lang w:eastAsia="ru-RU"/>
        </w:rPr>
        <w:t>. Поставщик</w:t>
      </w:r>
      <w:r w:rsidRPr="00947B19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947B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47B19" w:rsidRPr="00947B19">
        <w:rPr>
          <w:rFonts w:ascii="Times New Roman" w:hAnsi="Times New Roman"/>
          <w:sz w:val="24"/>
          <w:szCs w:val="24"/>
          <w:lang w:eastAsia="ru-RU"/>
        </w:rPr>
        <w:t>Закрытое акционерное общество «ВЗЛЕТ»</w:t>
      </w:r>
    </w:p>
    <w:p w:rsidR="002D5465" w:rsidRPr="00DD6EA8" w:rsidRDefault="00947B19" w:rsidP="002D546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7B19">
        <w:rPr>
          <w:rFonts w:ascii="Times New Roman" w:hAnsi="Times New Roman"/>
          <w:sz w:val="24"/>
          <w:szCs w:val="24"/>
          <w:lang w:eastAsia="ru-RU"/>
        </w:rPr>
        <w:t>Юридический адрес:</w:t>
      </w:r>
      <w:r w:rsidR="00D17650" w:rsidRPr="00B1374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47B19">
        <w:rPr>
          <w:rFonts w:ascii="Times New Roman" w:hAnsi="Times New Roman"/>
          <w:sz w:val="24"/>
          <w:szCs w:val="24"/>
          <w:lang w:eastAsia="ru-RU"/>
        </w:rPr>
        <w:t xml:space="preserve">432008, </w:t>
      </w:r>
      <w:proofErr w:type="spellStart"/>
      <w:r w:rsidRPr="00947B19"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 w:rsidRPr="00947B19">
        <w:rPr>
          <w:rFonts w:ascii="Times New Roman" w:hAnsi="Times New Roman"/>
          <w:sz w:val="24"/>
          <w:szCs w:val="24"/>
          <w:lang w:eastAsia="ru-RU"/>
        </w:rPr>
        <w:t>.У</w:t>
      </w:r>
      <w:proofErr w:type="gramEnd"/>
      <w:r w:rsidRPr="00947B19">
        <w:rPr>
          <w:rFonts w:ascii="Times New Roman" w:hAnsi="Times New Roman"/>
          <w:sz w:val="24"/>
          <w:szCs w:val="24"/>
          <w:lang w:eastAsia="ru-RU"/>
        </w:rPr>
        <w:t>льяновск</w:t>
      </w:r>
      <w:proofErr w:type="spellEnd"/>
      <w:r w:rsidRPr="00947B1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47B19">
        <w:rPr>
          <w:rFonts w:ascii="Times New Roman" w:hAnsi="Times New Roman"/>
          <w:sz w:val="24"/>
          <w:szCs w:val="24"/>
          <w:lang w:eastAsia="ru-RU"/>
        </w:rPr>
        <w:t>ул.Московское</w:t>
      </w:r>
      <w:proofErr w:type="spellEnd"/>
      <w:r w:rsidRPr="00947B19">
        <w:rPr>
          <w:rFonts w:ascii="Times New Roman" w:hAnsi="Times New Roman"/>
          <w:sz w:val="24"/>
          <w:szCs w:val="24"/>
          <w:lang w:eastAsia="ru-RU"/>
        </w:rPr>
        <w:t xml:space="preserve"> шоссе, д.92, стр.2</w:t>
      </w:r>
    </w:p>
    <w:p w:rsidR="00827503" w:rsidRDefault="00827503" w:rsidP="002D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4266" w:rsidRDefault="004B4266" w:rsidP="00F82CC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2880" w:rsidRDefault="00762880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B4266" w:rsidRDefault="00D17650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Приложения к документации о закупке у единственного поставщика:</w:t>
      </w:r>
    </w:p>
    <w:p w:rsidR="004B4266" w:rsidRDefault="00AE17D2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. Проект </w:t>
      </w:r>
      <w:r w:rsidR="00FC2FB8">
        <w:rPr>
          <w:rFonts w:ascii="Times New Roman" w:hAnsi="Times New Roman"/>
          <w:bCs/>
          <w:sz w:val="24"/>
          <w:szCs w:val="24"/>
          <w:lang w:eastAsia="ru-RU"/>
        </w:rPr>
        <w:t>договора (Приложение 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F0626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B4266" w:rsidRDefault="004B4266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F541C" w:rsidRDefault="004F541C" w:rsidP="007034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F6204" w:rsidRDefault="00C4280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Генеральный директор</w:t>
      </w:r>
      <w:r w:rsidR="007460D0" w:rsidRPr="007460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ОАО «ВК и ЭХ»</w:t>
      </w:r>
      <w:r w:rsidR="007460D0" w:rsidRPr="007460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7460D0" w:rsidRPr="007460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И.Н. Нуртдинов</w:t>
      </w:r>
    </w:p>
    <w:p w:rsidR="00F6623A" w:rsidRDefault="00F6623A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6623A" w:rsidRDefault="00F6623A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412D" w:rsidRDefault="00AA412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2D546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20CF" w:rsidRDefault="00B020CF" w:rsidP="002D546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20CF" w:rsidRDefault="00B020CF" w:rsidP="002D546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634B" w:rsidRPr="004B4266" w:rsidRDefault="0015634B" w:rsidP="0015634B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DD6EA8" w:rsidRDefault="00DD6EA8" w:rsidP="00DD6EA8">
      <w:pPr>
        <w:keepNext/>
        <w:spacing w:after="0" w:line="240" w:lineRule="auto"/>
        <w:ind w:left="-284"/>
        <w:jc w:val="center"/>
        <w:outlineLvl w:val="0"/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</w:pPr>
      <w:r w:rsidRPr="00DD6EA8"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  <w:t>Проект</w:t>
      </w:r>
      <w:r w:rsidRPr="00DD6EA8">
        <w:rPr>
          <w:rFonts w:ascii="Times New Roman" w:hAnsi="Times New Roman"/>
          <w:b/>
          <w:caps/>
          <w:spacing w:val="20"/>
          <w:kern w:val="28"/>
          <w:sz w:val="24"/>
          <w:szCs w:val="24"/>
          <w:lang w:val="x-none" w:eastAsia="ru-RU"/>
        </w:rPr>
        <w:t xml:space="preserve"> договора</w:t>
      </w:r>
    </w:p>
    <w:p w:rsidR="00651D9C" w:rsidRPr="00651D9C" w:rsidRDefault="00651D9C" w:rsidP="00651D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КУПЛИ-ПРОДАЖИ АВТОМОБИЛЯ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№_______</w:t>
      </w:r>
    </w:p>
    <w:p w:rsidR="00651D9C" w:rsidRPr="00651D9C" w:rsidRDefault="00651D9C" w:rsidP="00651D9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>(Акция «Утилизация»)</w:t>
      </w:r>
    </w:p>
    <w:p w:rsidR="00651D9C" w:rsidRPr="00651D9C" w:rsidRDefault="00651D9C" w:rsidP="00651D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D9C" w:rsidRPr="00651D9C" w:rsidRDefault="00651D9C" w:rsidP="00651D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 Ульяновск</w:t>
            </w:r>
          </w:p>
        </w:tc>
        <w:tc>
          <w:tcPr>
            <w:tcW w:w="4786" w:type="dxa"/>
          </w:tcPr>
          <w:p w:rsidR="00651D9C" w:rsidRPr="00651D9C" w:rsidRDefault="00BD743C" w:rsidP="00651D9C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</w:tbl>
    <w:p w:rsidR="00651D9C" w:rsidRPr="00651D9C" w:rsidRDefault="00651D9C" w:rsidP="00651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D9C" w:rsidRPr="00651D9C" w:rsidRDefault="00651D9C" w:rsidP="00651D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>Закрытое акционерное общество «ВЗЛЁТ»</w:t>
      </w: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старшего менеджера отдела продаж Созонова Вадима Валерьевича, действующего на основании Доверенности № 611 от 01.10.2014г., именуемый в дальнейшем «Продавец», с одной стороны, и </w:t>
      </w: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</w:t>
      </w: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, в лице ___________________________________, действующего на основании _________________, именуемый в дальнейшем «Покупатель» с другой стороны, заключили настоящий договор о нижеследующем:</w:t>
      </w:r>
    </w:p>
    <w:p w:rsidR="00651D9C" w:rsidRPr="00651D9C" w:rsidRDefault="00651D9C" w:rsidP="00651D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D9C" w:rsidRPr="00651D9C" w:rsidRDefault="00651D9C" w:rsidP="00651D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D9C" w:rsidRPr="00651D9C" w:rsidRDefault="00651D9C" w:rsidP="00651D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заключен в рамках акции «Утилизация», проводимой дилерам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085A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"ДЦ УАЗ"  в период с 03.09.2014г. по 31.12.2014г.</w:t>
      </w:r>
    </w:p>
    <w:p w:rsidR="00651D9C" w:rsidRPr="00651D9C" w:rsidRDefault="00651D9C" w:rsidP="00651D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Понятия и определения, используемые  в рамках настоящего договора: </w:t>
      </w:r>
    </w:p>
    <w:p w:rsidR="00651D9C" w:rsidRPr="00651D9C" w:rsidRDefault="00651D9C" w:rsidP="00651D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Покупатель</w:t>
      </w: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– любое физическое или юридическое лицо, в период действия акции покупающее новый автомобиль у дилера, при сдаче бывшего в употреблении автомобиля в утилизацию.</w:t>
      </w:r>
    </w:p>
    <w:p w:rsidR="00651D9C" w:rsidRPr="00651D9C" w:rsidRDefault="00651D9C" w:rsidP="00651D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Новый автомобиль</w:t>
      </w: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– автомобиль моделей УАЗ модификаций </w:t>
      </w:r>
      <w:proofErr w:type="spell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Hunter</w:t>
      </w:r>
      <w:proofErr w:type="spell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Patriot</w:t>
      </w:r>
      <w:proofErr w:type="spell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Patriot</w:t>
      </w:r>
      <w:proofErr w:type="spell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proofErr w:type="spell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Classic</w:t>
      </w:r>
      <w:proofErr w:type="spell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proofErr w:type="spell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Cargo</w:t>
      </w:r>
      <w:proofErr w:type="spell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PickUp</w:t>
      </w:r>
      <w:proofErr w:type="spell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, 3303,3909,3962,2206,2989 произведенный в 2014г. и не стоявший на учете в органах ГИБДД до участия в Акции. </w:t>
      </w:r>
    </w:p>
    <w:p w:rsidR="00651D9C" w:rsidRPr="00651D9C" w:rsidRDefault="00651D9C" w:rsidP="00651D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Утилизируемый автомобиль</w:t>
      </w: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– автомобиль,  вышедший из эксплуатации и сдаваемый в утилизацию. На момент сдачи в утилизацию автомобиль должен не менее 6 месяцев находиться в собственности Покупателя. 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Автомобиль при сдаче на утилизацию должен быть полнокомплектным, т.е. имеет следующие составные части: обеспечивающие движение (кузов (раму), двигатель, коробку передач, </w:t>
      </w:r>
      <w:proofErr w:type="spell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трансмиссиию</w:t>
      </w:r>
      <w:proofErr w:type="spell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, органы управления, колеса, аккумуляторную батарею, панель приборов, штатное электрооборудование, сидения.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Владелец обязан иметь правоустанавливающие документы на автомобиль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.,</w:t>
      </w:r>
      <w:proofErr w:type="gramEnd"/>
    </w:p>
    <w:p w:rsidR="00651D9C" w:rsidRPr="00651D9C" w:rsidRDefault="00651D9C" w:rsidP="00651D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Утилизатор</w:t>
      </w: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организация осуществляющая утилизацию вышедшего из обращения транспортного средства, имеющая лицензию. Утилизация автомобиля подтверждается </w:t>
      </w:r>
      <w:r w:rsidRPr="00651D9C">
        <w:rPr>
          <w:rFonts w:ascii="Times New Roman" w:eastAsia="Times New Roman" w:hAnsi="Times New Roman"/>
          <w:iCs/>
          <w:sz w:val="24"/>
          <w:szCs w:val="24"/>
          <w:lang w:eastAsia="ru-RU"/>
        </w:rPr>
        <w:t>оригиналом либо нотариально заверенной копией акта сдачи утилизируемого автомобиля утилизатору (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свидетельством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об утилизации вышедшего из эксплуатации автотранспортного средства) и </w:t>
      </w:r>
      <w:r w:rsidRPr="00651D9C">
        <w:rPr>
          <w:rFonts w:ascii="Times New Roman" w:eastAsia="Times New Roman" w:hAnsi="Times New Roman"/>
          <w:iCs/>
          <w:sz w:val="24"/>
          <w:szCs w:val="24"/>
          <w:lang w:eastAsia="ru-RU"/>
        </w:rPr>
        <w:t>копией ПТС с отметкой ГИБДД о снятии с учета автомобиля в связи с утилизацией, либо справкой органа ГИБДД о снятии с учета автомобиля в связи с утилизацией</w:t>
      </w: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1D9C" w:rsidRPr="00651D9C" w:rsidRDefault="00651D9C" w:rsidP="00651D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D9C" w:rsidRPr="00651D9C" w:rsidRDefault="00651D9C" w:rsidP="00651D9C">
      <w:pPr>
        <w:numPr>
          <w:ilvl w:val="0"/>
          <w:numId w:val="14"/>
        </w:numPr>
        <w:spacing w:after="0" w:line="30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Предмет договора</w:t>
      </w:r>
    </w:p>
    <w:p w:rsidR="00651D9C" w:rsidRPr="00651D9C" w:rsidRDefault="00651D9C" w:rsidP="00651D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1.1. Продавец обязуется передать в собственность Покупателя, а Покупатель обязуется принять и оплатить на условиях настоящего договора автомобиль </w:t>
      </w: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марки, модель  </w:t>
      </w:r>
      <w:r w:rsidRPr="00651D9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УАЗ-390995-440 Фермер</w:t>
      </w: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год выпуска </w:t>
      </w:r>
      <w:r w:rsidRPr="00651D9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2014</w:t>
      </w: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цвет </w:t>
      </w:r>
      <w:r w:rsidRPr="00651D9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____________</w:t>
      </w: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тип транспортного средства </w:t>
      </w:r>
      <w:r w:rsidRPr="00651D9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Грузовой</w:t>
      </w: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по тексту – автомобиль), указанный в спецификации, прилагаемой к настоящему договору и являющейся его неотъемлемой частью. </w:t>
      </w:r>
    </w:p>
    <w:p w:rsidR="00651D9C" w:rsidRPr="00651D9C" w:rsidRDefault="00651D9C" w:rsidP="00651D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>1.2.</w:t>
      </w:r>
      <w:r w:rsidRPr="00651D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Продавец гарантирует, что автомобиль, указанный в Спецификации согласно п.1.1. договора, является новым и не эксплуатировался кем-либо до момента передачи Покупателю. Продавец гарантирует, что передаваемый автомобиль принадлежит ему на праве собственности, не заложен, не арестован, не является предметом исков третьих лиц.</w:t>
      </w:r>
    </w:p>
    <w:p w:rsidR="00651D9C" w:rsidRPr="00651D9C" w:rsidRDefault="00651D9C" w:rsidP="00651D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1.3. Покупатель вправе на основании дополнительного договора (соглашения) за отдельную плату заказать и установить у Продавца и/или в авторизированной заводом-изготовителем  Станции Технического Обслуживания дополнительное оборудование, сертифицированное в РФ, которое не устанавливается  в базовую комплектацию автомобиля заводом-изготовителем.</w:t>
      </w:r>
    </w:p>
    <w:p w:rsidR="00651D9C" w:rsidRPr="00651D9C" w:rsidRDefault="00651D9C" w:rsidP="00651D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D9C" w:rsidRPr="00651D9C" w:rsidRDefault="00651D9C" w:rsidP="00651D9C">
      <w:pPr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Права и обязанности сторон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Продавец обязан передать Покупателю Автомобиль, соответствующий условиям настоящего договора и  всю необходимую документацию, указанную в п. 4.5. настоящего договора.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Продавец осуществляет предпродажную подготовку автомобиля и гарантирует его качество и работоспособность в течение гарантийного срока, установленного заводом-изготовителем.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Покупатель по условиям акции для получения скидки обязан сдать на утилизацию бывший в употреблении автомобиль.</w:t>
      </w:r>
      <w:r w:rsidRPr="00651D9C"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 xml:space="preserve"> </w:t>
      </w: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обязан предоставить Продавцу подтверждающие утилизацию подержанного автомобиля  в течение 5 дней с момента заключения настоящего договора. </w:t>
      </w:r>
      <w:proofErr w:type="gramStart"/>
      <w:r w:rsidRPr="00651D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Обязательным условием участия в программе при утилизации автомобиля являются подтверждающие документы – заверенная органами ГИБДД копия ПТС с отметкой ГИБДД о снятии с учета автомобиля в связи с утилизацией, либо справка органа ГИБДД о снятии с учета автомобиля в связи с утилизацией; оригинал либо нотариально заверенная копия акта сдачи утилизируемого автомобиля утилизатору (свидетельство об утилизации). </w:t>
      </w:r>
      <w:proofErr w:type="gramEnd"/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Покупатель обязан на условиях настоящего договора оплатить Автомобиль в соответствии и принять Автомобиль не позднее 10 дней с момента выставления счета на оплату  Автомобиля.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Покупатель обязуется соблюдать правила эксплуатации и ухода за автомобилем, а также другие обязательства, предусмотренные сервисной книжкой, руководством по эксплуатации завода-изготовителя.</w:t>
      </w:r>
    </w:p>
    <w:p w:rsid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Покупатель обязуется осуществлять техническое обслуживание и ремонт Автомобиля на авторизированных заводом-изготовителем Станциях Технического Обслуживания, осуществлять ремонт с использованием только оригинальных запасных частей и контролировать наличие отметок об этом в сервисной книжке.</w:t>
      </w:r>
    </w:p>
    <w:p w:rsidR="00085ABD" w:rsidRPr="00651D9C" w:rsidRDefault="00085ABD" w:rsidP="00085A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D9C" w:rsidRPr="00651D9C" w:rsidRDefault="00651D9C" w:rsidP="00651D9C">
      <w:pPr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Цена автомобиля и порядок оплаты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Цена договора:</w:t>
      </w:r>
    </w:p>
    <w:p w:rsidR="00651D9C" w:rsidRPr="00651D9C" w:rsidRDefault="00651D9C" w:rsidP="00651D9C">
      <w:pPr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Полная стоимость Автомобиля в базовой комплектации составляет </w:t>
      </w: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>509950-00 (Пятьсот девять тысяч девятьсот пятьдесят рублей 00 копеек) руб., в том числе НДС 18%.</w:t>
      </w:r>
    </w:p>
    <w:p w:rsidR="00651D9C" w:rsidRPr="00651D9C" w:rsidRDefault="00651D9C" w:rsidP="00651D9C">
      <w:pPr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скидки по акции «Утилизация» составляет </w:t>
      </w: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90 000-00 (Девяносто тысяч рублей 00 копеек) руб., в том числе НДС 18% .</w:t>
      </w:r>
    </w:p>
    <w:p w:rsidR="00651D9C" w:rsidRPr="00651D9C" w:rsidRDefault="00651D9C" w:rsidP="00651D9C">
      <w:pPr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Стоимость автомобиля для  Покупателя  по настоящему договору с учетом предоставленной скидки по акции составляет</w:t>
      </w: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419950-00 (Четыреста девятнадцать тысяч девятьсот пятьдесят рублей 00 копеек) руб., в том числе НДС 18. 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Оплата по договору осуществляется в следующем порядке:</w:t>
      </w:r>
    </w:p>
    <w:p w:rsidR="00651D9C" w:rsidRPr="00651D9C" w:rsidRDefault="00651D9C" w:rsidP="00651D9C">
      <w:pPr>
        <w:numPr>
          <w:ilvl w:val="2"/>
          <w:numId w:val="14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Платеж в размере  100 % , что </w:t>
      </w: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составляет  419950-00 (Четыреста девятнадцать тысяч девятьсот пятьдесят рублей 00 копеек) руб., в том числе НДС 18.</w:t>
      </w: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Покупатель осуществляет платеж денежными средствами путем перечисления на 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/с Продавца в течение 5 дней с момента выставления счета на оплату.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Все денежные суммы указаны в рублях РФ. Автомобиль передается Покупателю только после полной оплаты его  стоимости.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Датой оплаты автомобиля является дата поступления всех денежных средств на расчетный счет либо в кассу Продавца.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В стоимость автомобиля, указанную в п. 3.1. договора, включены все налоговые и таможенные платежи, сборы и иные платежи, связанные с ввозом автомобиля на территорию РФ и выпуска его в свободное обращение, а также стоимость транспортных услуг, связанных с доставкой автомобиля до склада Продавца в </w:t>
      </w:r>
      <w:proofErr w:type="spell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.У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льяновск</w:t>
      </w:r>
      <w:proofErr w:type="spell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, а также затраты по хранению автомобиля на складе продавца (до срока, определенного п. 2.4. настоящего договора).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Скидка, установленная п. 3.1.2. настоящего договора компенсируется Продавцу из бюджета средств  ООО "ДЦ УАЗ" в рамках специальной программы «Утилизация» на автомобили УАЗ на период с 03.09.2014г. по 31.12.2014г.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Стоимость договора может быть изменена Продавцом в одностороннем порядке в случае просрочки выписанного счета на оплату более 15 дней и в других случаях, предусмотренных п. 3.9. настоящего договора.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При нарушении Покупателем сроков оплаты, указанных в п. 2.4., 3.2. настоящего договора Продавец вправе отказаться от исполнения настоящего договора.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Платежи, указанные в п. 3.1., п. 3.2. договора рассчитаны исходя из ставок, действующих в момент заключения настоящего договора. 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При поставке автомобиля под заказ (отсутствие его на складе Продавца в момент заключения настоящего договора), в случае увеличения до момента полного исполнения сторонами условий настоящего договора ставок существующих налоговых, таможенных и иных платежей, либо введения новых налоговых, таможенных и иных платежей, увеличения стоимости приобретения средств в иностранной валюте, изменения курса обмена валюты, увеличения стоимости транспортных и иных расходов, а также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изменения  ООО "ДЦ УАЗ" рекомендованной продажной стоимости Автомобиля, цена автомобиля, указанная в п. 3.1. настоящего договора, по требованию продавца может быть увеличена на сумму таких новых  платежей, сумму увеличения существующих платежей и/или увеличения стоимости расходов, и/или изменения рекомендованной продажной стоимости автомобиля. Об увеличении цены автомобиля Продавец обязан уведомить Покупателя 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в том числе путем телефонограммы) в течение трех дней с даты, когда ему стало известно об изменении соответствующих обстоятельств, но во всяком случае ранее срока передачи автомобиля Покупателю.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При увеличении цены автомобиля в случаях, указанных в п. 3.9. настоящего договора, Покупатель вправе отказаться от приобретения автомобиля, о чем Продавцу должно быть сообщено в течение 24 часов с момента уведомления Покупателя об этом Продавцом. В этом случае Продавец возвращает Покупателю фактически уплаченные последних денежные средства в российских рублях в течение 5 (пяти) банковских дней с момента получения от Покупателя соответствующего требования. При этом изменение курса иностранной валюты, доллара США, евро, а также другие экономические факторы во внимание не принимаются.</w:t>
      </w:r>
    </w:p>
    <w:p w:rsidR="00651D9C" w:rsidRPr="00651D9C" w:rsidRDefault="00651D9C" w:rsidP="00651D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D9C" w:rsidRPr="00651D9C" w:rsidRDefault="00651D9C" w:rsidP="00651D9C">
      <w:pPr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Доставка и передача автомобиля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продажи автомобиля со склада Продавца в </w:t>
      </w:r>
      <w:proofErr w:type="spell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.У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льяновске</w:t>
      </w:r>
      <w:proofErr w:type="spell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 передается Покупателю по акту  приема-передачи в течение 3 (трех) рабочих дней с момента полной оплаты товара в соответствии с Разделом 3 настоящего договора.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Передача автомобиля покупателю осуществляется по адресу: 432008 город Ульяновск, ул. Московское шоссе, дом 92, стр. 2.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Покупатель обязан принять автомобиль не позднее 3 (трех) календарных дней с момента получения от продавца извещения (в том числе путем телефонограммы) о готовности товара. В противном случае продавец вправе потребовать от Покупателя компенсацию за стоянку и хранение автомобиля в размере 200 (двести) рублей за каждый день стоянки автомобиля.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При приемке автомобиля Покупатель обязан осуществить его проверку на соответствие условиям настоящего договора, осмотр внешнего вида, наименование,  ассортимент, комплектность автомобиля и сообщить Продавцу о замеченных в ходе приемки недостатках, а также об иных претензиях относительно выполнения продавцом своих обязательств по настоящему договору, о чем делается отметка в акте приема-передачи, в противном случае Покупатель не вправе ссылаться на данные недостатки в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последующем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Продавец передает покупателю комплект документов, необходимых для регистрации автомобиля в органах ГИБДД. Одновременно с передачей автомобиля Покупателю вручаются: Паспорт транспортного средства; руководство по эксплуатации; сервисная книжка.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 на автомобиль переходит от Продавца к Покупателю с момента выписки ему паспорта транспортного средства (ПТС) на автомобиль и подписания сторонами акта приема-передачи автомобиля. С этого момента на Покупателя переходят все риски случайного повреждения и случайной гибели автомобиля.</w:t>
      </w:r>
    </w:p>
    <w:p w:rsidR="00651D9C" w:rsidRPr="00651D9C" w:rsidRDefault="00651D9C" w:rsidP="00651D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D9C" w:rsidRPr="00651D9C" w:rsidRDefault="00651D9C" w:rsidP="00651D9C">
      <w:pPr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Гарантия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Продавец гарантирует качество и надежность поставляемого Товара в течение гарантийного срока на условиях, в порядке и с изъятиями, установленными изготовителем в сервисной книжке, руководством (инструкцией) по эксплуатации, передаваемых вместе с автомобилем. Покупатель подтверждает, что ознакомлен с ними и согласен.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Покупатель вправе предъявить Продавцу требования, связанные с недостатками автомобиля или составной части, если такие недостатки выявлены в течение гарантийного срока на такое комплектующее изделие на диагностическом оборудовании Продавца или с обязательным извещением и присутствием представителя Продавца при осмотре транспортного средства.</w:t>
      </w:r>
      <w:proofErr w:type="gramEnd"/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и Продавец настоящим соглашаются, что недостатки, обнаруженные в автомобиле или составной его части, устраняются Продавцом без необоснованных задержек при наличии технической возможности. В любом случае, срок устранения недостатков не может превышать 45 дней 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с даты выявления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подтверждения наличия недостатка на диагностическом оборудовании Продавца. При этом Продавец возмещает Покупателю  все фактически понесенные последним расходы.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При смене собственника автомобиля гарантийные обязательства сохраняются в соответствии с условиями предоставления гарантии.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Условия выполнения Продавцом ремонта и замены деталей в рамках гарантийных обязатель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ств пр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едусматривают следующее:</w:t>
      </w:r>
    </w:p>
    <w:p w:rsidR="00651D9C" w:rsidRPr="00651D9C" w:rsidRDefault="00651D9C" w:rsidP="00651D9C">
      <w:pPr>
        <w:numPr>
          <w:ilvl w:val="2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недопустимы нарушения правил эксплуатации и хранения автомобиля, использования его не по назначению, внесение изменений в конструкцию автомобиля;</w:t>
      </w:r>
    </w:p>
    <w:p w:rsidR="00651D9C" w:rsidRPr="00651D9C" w:rsidRDefault="00651D9C" w:rsidP="00651D9C">
      <w:pPr>
        <w:numPr>
          <w:ilvl w:val="2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недопустимы эксплуатация автомобиля с перегрузками, использование автомобиля для участия в гонках и ралли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эксплуатация в  температурных режимах ниже и/или выше рекомендованных изготовителем;</w:t>
      </w:r>
    </w:p>
    <w:p w:rsidR="00651D9C" w:rsidRPr="00651D9C" w:rsidRDefault="00651D9C" w:rsidP="00651D9C">
      <w:pPr>
        <w:numPr>
          <w:ilvl w:val="2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обслуживание автомобиля должно выполняться на СТО Продавца или другого  официального дилера, либо уполномоченного партнера в соответствии с программой обслуживания с использованием только оригинальных запасных частей.</w:t>
      </w:r>
    </w:p>
    <w:p w:rsidR="00651D9C" w:rsidRPr="00651D9C" w:rsidRDefault="00651D9C" w:rsidP="00651D9C">
      <w:pPr>
        <w:numPr>
          <w:ilvl w:val="2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недопустимость внесения Покупателем или иными лицами не согласованных с изготовителем и/или Продавцом изменений в конструкцию автомобиля или установки дополнительного оборудования на автомобиль 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СТО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Продавца или другого официального дилера, или  не сертифицированного в РФ оборудования.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Гарантийные обязательства не распространяются на детали, вышедшие из строя по причине естественного износа, а также на быстроизнашивающиеся и расходные детали и материалы.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Гарантия на шины и дополнительные противоугонные устройства, дополнительное оборудование выдается и устанавливается предприятиями-изготовителями.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Гарантийные обязательства не распространяются на повреждения, ставшие результатом аварии, пожара, неосторожных действий владельца либо третьих лиц, несчастного случая, превышения номинальной грузоподъемности автомобиля, в случае замены одометра, что не позволяет установить фактический пробег автомобиля.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Продавец вправе снять с себя гарантийные обязательства в случае, если на автомобиль установлены неоригинальные запчасти, не сертифицированное в РФ дополнительное оборудование или если плановое обслуживание или ремонт производился 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СТО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Продавца или другого официального дилера, а также в других случаях, предусмотренных документацией к автомобилю.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удовлетворения требования Покупателя о замене или расторжении договора купли-продажи в связи с обнаружением недостатков автомобиля в период действия гарантийных обязательств завода 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–и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зготовителя, либо в период иных установленных законом сроков обнаружения недостатков, Покупатель обязуется снять спорный автомобиль с государственного учета в органах ГИБДД и передать его продавцу в состоянии и комплектации, соответствующем спецификации (приложение) к настоящему договору, не являющимся предметом спора, не заложенным и не арестованным, полностью свободным от чьих-либо </w:t>
      </w: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имущественных прав и притязаний, в течение трех календарных дней с момента соответствующего извещения Продавца.</w:t>
      </w:r>
    </w:p>
    <w:p w:rsidR="00651D9C" w:rsidRPr="00651D9C" w:rsidRDefault="00651D9C" w:rsidP="00651D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D9C" w:rsidRPr="00651D9C" w:rsidRDefault="00651D9C" w:rsidP="00651D9C">
      <w:pPr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Прочие условия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Покупатель вправе отказаться от исполнения договора  в следующих случаях:</w:t>
      </w:r>
    </w:p>
    <w:p w:rsidR="00651D9C" w:rsidRPr="00651D9C" w:rsidRDefault="00651D9C" w:rsidP="00651D9C">
      <w:pPr>
        <w:numPr>
          <w:ilvl w:val="2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При увеличении цены автомобиля в случаях, указанных в п. 3.9. настоящего договора;</w:t>
      </w:r>
    </w:p>
    <w:p w:rsidR="00651D9C" w:rsidRPr="00651D9C" w:rsidRDefault="00651D9C" w:rsidP="00651D9C">
      <w:pPr>
        <w:numPr>
          <w:ilvl w:val="2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Если комплектация и/или внешний вид автомобиля не соответствуют условиям настоящего договора, и это установлено до передачи автомобиля Покупателю и/или при наличии отметки об этом на акте приема-передачи автомобиля.</w:t>
      </w:r>
    </w:p>
    <w:p w:rsidR="00651D9C" w:rsidRPr="00651D9C" w:rsidRDefault="00651D9C" w:rsidP="00651D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всех других случаях при одностороннем расторжении договора по инициативе Покупателя 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последний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возмещает Продавцу все фактически понесенные последним расходы. Данные суммы Продавец вправе удержать в одностороннем внесудебном порядке с уведомлением (в том числе путем телефонограммы) Покупателя.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может быть расторгнут Продавцом в одностороннем внесудебном порядке с уведомлением 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в том числе путем телефонограммы) Покупателя в случае просрочки оплаты в соответствии с Разделом 3 настоящего договора, а также в случае отказа и/или просрочки Покупателем в получении автомобиля на срок более 15 дней.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В случае просрочки оплаты Покупателем товара последний уплачивает Продавцу неустойку в размере 0,1 % (ноль целая одна десятая процента) от неоплаченной стоимости автомобиля и дополнительного оборудования за каждый день просрочки.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Во всех случаях расторжения настоящего договора Продавец возвращает Покупателю подлежащие возврату по условиям договора денежные средства в российских рублях в течение 5 банковских дней с момент получения письменного требования Покупателя в таком возврате, если в законодательстве РФ не установлены иные сроки.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вступает в силу с момента его подписания и действует до момента выполнения сторонами всех взятых на себя обязательств.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составлен в простой письменной форме в двух экземплярах, обладающих одинаковой юридической силой, по одному для каждой из сторон.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 в случае, если неисполнение обязательств явилось следствием непреодолимой силы (пожар, наводнение, землетрясение, забастовки) и если эти обстоятельства повлияли на исполнение настоящего договора. В этих случаях срок исполнения обязательств отодвигается соразмерно времени, в  течение которого будут действовать такие обстоятельства и их последствия.</w:t>
      </w:r>
    </w:p>
    <w:p w:rsidR="00651D9C" w:rsidRP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вопросам, не предусмотренным настоящим договором, стороны руководствуются действующим законодательством РФ. В случае возникновения разногласий по договору стороны принимают все меры для их урегулирования путем проведения переговоров. Споры и разногласия, которые 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могут возникнуть при исполнении настоящего договора подлежат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урегулированию претензионным путем. Срок для рассмотрения претензии стороной составляет 10 дней с момента ее получение, если действующим законодательством РФ не предусмотрены иные сроки. Неурегулированные претензионным путем споры подлежат рассмотрению в соответствии с действующим законодательством РФ.</w:t>
      </w:r>
    </w:p>
    <w:p w:rsidR="00651D9C" w:rsidRDefault="00651D9C" w:rsidP="00651D9C">
      <w:pPr>
        <w:numPr>
          <w:ilvl w:val="1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Приложение: Спецификация, Акт приема-передачи автомобиля.</w:t>
      </w:r>
    </w:p>
    <w:p w:rsidR="00B020CF" w:rsidRDefault="00B020CF" w:rsidP="00B02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0CF" w:rsidRDefault="00B020CF" w:rsidP="00B02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0CF" w:rsidRDefault="00B020CF" w:rsidP="00B02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0CF" w:rsidRDefault="00B020CF" w:rsidP="00B02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0CF" w:rsidRDefault="00B020CF" w:rsidP="00B02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0CF" w:rsidRDefault="00B020CF" w:rsidP="00B02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0CF" w:rsidRDefault="00B020CF" w:rsidP="00B02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0CF" w:rsidRDefault="00B020CF" w:rsidP="00B02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0CF" w:rsidRPr="00651D9C" w:rsidRDefault="00B020CF" w:rsidP="00B02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D9C" w:rsidRPr="00651D9C" w:rsidRDefault="00651D9C" w:rsidP="00651D9C">
      <w:pPr>
        <w:numPr>
          <w:ilvl w:val="0"/>
          <w:numId w:val="14"/>
        </w:numPr>
        <w:spacing w:after="0" w:line="30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Адреса и банковские реквизиты сторон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2267"/>
        <w:gridCol w:w="433"/>
        <w:gridCol w:w="2340"/>
        <w:gridCol w:w="2263"/>
      </w:tblGrid>
      <w:tr w:rsidR="00651D9C" w:rsidRPr="00651D9C" w:rsidTr="001C684C">
        <w:trPr>
          <w:trHeight w:val="2390"/>
        </w:trPr>
        <w:tc>
          <w:tcPr>
            <w:tcW w:w="4535" w:type="dxa"/>
            <w:gridSpan w:val="2"/>
          </w:tcPr>
          <w:p w:rsidR="00651D9C" w:rsidRPr="00651D9C" w:rsidRDefault="00651D9C" w:rsidP="00651D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ПРОДАВЕЦ</w:t>
            </w:r>
          </w:p>
          <w:p w:rsidR="00651D9C" w:rsidRPr="00651D9C" w:rsidRDefault="00651D9C" w:rsidP="00651D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ЗАО «Взлёт»</w:t>
            </w:r>
          </w:p>
          <w:p w:rsidR="00651D9C" w:rsidRPr="00651D9C" w:rsidRDefault="00651D9C" w:rsidP="0065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432008, г"/>
              </w:smartTagPr>
              <w:r w:rsidRPr="00651D9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432008, </w:t>
              </w:r>
              <w:proofErr w:type="spellStart"/>
              <w:r w:rsidRPr="00651D9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</w:t>
              </w:r>
            </w:smartTag>
            <w:proofErr w:type="gramStart"/>
            <w:r w:rsidRPr="0065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5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льяновск</w:t>
            </w:r>
            <w:proofErr w:type="spellEnd"/>
            <w:r w:rsidRPr="0065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ул.Московское</w:t>
            </w:r>
            <w:proofErr w:type="spellEnd"/>
            <w:r w:rsidRPr="0065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шоссе, д.92, стр.2</w:t>
            </w:r>
          </w:p>
          <w:p w:rsidR="00651D9C" w:rsidRPr="00651D9C" w:rsidRDefault="00651D9C" w:rsidP="0065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5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5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40702810469020100330,</w:t>
            </w:r>
          </w:p>
          <w:p w:rsidR="00651D9C" w:rsidRPr="00651D9C" w:rsidRDefault="00651D9C" w:rsidP="0065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Ульяновское отделение №8588</w:t>
            </w:r>
          </w:p>
          <w:p w:rsidR="00651D9C" w:rsidRPr="00651D9C" w:rsidRDefault="00651D9C" w:rsidP="0065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30101810000000000602</w:t>
            </w:r>
          </w:p>
          <w:p w:rsidR="00651D9C" w:rsidRPr="00651D9C" w:rsidRDefault="00651D9C" w:rsidP="0065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047308602</w:t>
            </w:r>
          </w:p>
          <w:p w:rsidR="00651D9C" w:rsidRPr="00651D9C" w:rsidRDefault="00651D9C" w:rsidP="0065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7328005740</w:t>
            </w:r>
          </w:p>
          <w:p w:rsidR="00651D9C" w:rsidRPr="00651D9C" w:rsidRDefault="00651D9C" w:rsidP="0065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732701001</w:t>
            </w:r>
          </w:p>
        </w:tc>
        <w:tc>
          <w:tcPr>
            <w:tcW w:w="433" w:type="dxa"/>
          </w:tcPr>
          <w:p w:rsidR="00651D9C" w:rsidRPr="00651D9C" w:rsidRDefault="00651D9C" w:rsidP="0065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D9C" w:rsidRPr="00651D9C" w:rsidRDefault="00651D9C" w:rsidP="0065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D9C" w:rsidRPr="00651D9C" w:rsidRDefault="00651D9C" w:rsidP="0065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D9C" w:rsidRPr="00651D9C" w:rsidRDefault="00651D9C" w:rsidP="0065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D9C" w:rsidRPr="00651D9C" w:rsidRDefault="00651D9C" w:rsidP="0065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D9C" w:rsidRPr="00651D9C" w:rsidRDefault="00651D9C" w:rsidP="0065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D9C" w:rsidRPr="00651D9C" w:rsidRDefault="00651D9C" w:rsidP="0065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2"/>
          </w:tcPr>
          <w:p w:rsidR="00651D9C" w:rsidRPr="00651D9C" w:rsidRDefault="00651D9C" w:rsidP="00651D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651D9C" w:rsidRPr="00651D9C" w:rsidRDefault="00651D9C" w:rsidP="0065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rPr>
          <w:trHeight w:val="473"/>
        </w:trPr>
        <w:tc>
          <w:tcPr>
            <w:tcW w:w="2268" w:type="dxa"/>
          </w:tcPr>
          <w:p w:rsidR="00651D9C" w:rsidRPr="00651D9C" w:rsidRDefault="00651D9C" w:rsidP="0065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DF970C" wp14:editId="3EB2612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184785</wp:posOffset>
                      </wp:positionV>
                      <wp:extent cx="571500" cy="116840"/>
                      <wp:effectExtent l="0" t="0" r="1905" b="63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1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1D9C" w:rsidRPr="00B77714" w:rsidRDefault="00651D9C" w:rsidP="00651D9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77714">
                                    <w:rPr>
                                      <w:sz w:val="16"/>
                                      <w:szCs w:val="16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21.6pt;margin-top:14.55pt;width:4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fvuuQIAAKg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" filled="f" stroked="f">
                      <v:textbox style="mso-fit-shape-to-text:t" inset="0,0,0,0">
                        <w:txbxContent>
                          <w:p w:rsidR="00651D9C" w:rsidRPr="00B77714" w:rsidRDefault="00651D9C" w:rsidP="00651D9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7714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700" w:type="dxa"/>
            <w:gridSpan w:val="2"/>
          </w:tcPr>
          <w:p w:rsidR="00651D9C" w:rsidRPr="00651D9C" w:rsidRDefault="00651D9C" w:rsidP="0065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5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65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5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енеджер</w:t>
            </w:r>
            <w:proofErr w:type="spellEnd"/>
            <w:r w:rsidRPr="0065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продаж </w:t>
            </w:r>
          </w:p>
          <w:p w:rsidR="00651D9C" w:rsidRPr="00651D9C" w:rsidRDefault="00651D9C" w:rsidP="0065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Созонов В.В.</w:t>
            </w:r>
          </w:p>
        </w:tc>
        <w:tc>
          <w:tcPr>
            <w:tcW w:w="2340" w:type="dxa"/>
          </w:tcPr>
          <w:p w:rsidR="00651D9C" w:rsidRPr="00651D9C" w:rsidRDefault="00651D9C" w:rsidP="00651D9C">
            <w:pPr>
              <w:tabs>
                <w:tab w:val="left" w:pos="24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:rsidR="00651D9C" w:rsidRPr="00651D9C" w:rsidRDefault="00651D9C" w:rsidP="0065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50A8D" wp14:editId="5FB29BB6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24765</wp:posOffset>
                      </wp:positionV>
                      <wp:extent cx="571500" cy="116840"/>
                      <wp:effectExtent l="0" t="0" r="0" b="63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1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1D9C" w:rsidRPr="00B77714" w:rsidRDefault="00651D9C" w:rsidP="00651D9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77714">
                                    <w:rPr>
                                      <w:sz w:val="16"/>
                                      <w:szCs w:val="16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7" type="#_x0000_t202" style="position:absolute;margin-left:30.6pt;margin-top:1.95pt;width:4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" filled="f" stroked="f">
                      <v:textbox style="mso-fit-shape-to-text:t" inset="0,0,0,0">
                        <w:txbxContent>
                          <w:p w:rsidR="00651D9C" w:rsidRPr="00B77714" w:rsidRDefault="00651D9C" w:rsidP="00651D9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7714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3" w:type="dxa"/>
          </w:tcPr>
          <w:p w:rsidR="00651D9C" w:rsidRPr="00651D9C" w:rsidRDefault="00651D9C" w:rsidP="00651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51D9C" w:rsidRPr="00651D9C" w:rsidRDefault="00651D9C" w:rsidP="00651D9C">
      <w:pPr>
        <w:spacing w:before="120" w:after="0" w:line="30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D9C" w:rsidRPr="00651D9C" w:rsidRDefault="00651D9C" w:rsidP="00651D9C">
      <w:pPr>
        <w:spacing w:before="120" w:after="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1D9C" w:rsidRPr="00651D9C" w:rsidRDefault="00651D9C" w:rsidP="00651D9C">
      <w:pPr>
        <w:spacing w:before="120" w:after="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1D9C" w:rsidRPr="00651D9C" w:rsidRDefault="00651D9C" w:rsidP="00651D9C">
      <w:pPr>
        <w:spacing w:before="120" w:after="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1D9C" w:rsidRPr="00651D9C" w:rsidRDefault="00651D9C" w:rsidP="00651D9C">
      <w:pPr>
        <w:spacing w:before="120" w:after="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1D9C" w:rsidRPr="00651D9C" w:rsidRDefault="00651D9C" w:rsidP="00651D9C">
      <w:pPr>
        <w:spacing w:before="120" w:after="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1D9C" w:rsidRPr="00651D9C" w:rsidRDefault="00651D9C" w:rsidP="00651D9C">
      <w:pPr>
        <w:spacing w:before="120" w:after="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1D9C" w:rsidRPr="00651D9C" w:rsidRDefault="00651D9C" w:rsidP="00651D9C">
      <w:pPr>
        <w:spacing w:before="120" w:after="0" w:line="30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1D9C" w:rsidRDefault="00651D9C" w:rsidP="00651D9C">
      <w:pPr>
        <w:spacing w:before="120" w:after="0" w:line="30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20CF" w:rsidRDefault="00B020CF" w:rsidP="00651D9C">
      <w:pPr>
        <w:spacing w:before="120" w:after="0" w:line="30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20CF" w:rsidRDefault="00B020CF" w:rsidP="00651D9C">
      <w:pPr>
        <w:spacing w:before="120" w:after="0" w:line="30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20CF" w:rsidRDefault="00B020CF" w:rsidP="00651D9C">
      <w:pPr>
        <w:spacing w:before="120" w:after="0" w:line="30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20CF" w:rsidRDefault="00B020CF" w:rsidP="00651D9C">
      <w:pPr>
        <w:spacing w:before="120" w:after="0" w:line="30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20CF" w:rsidRDefault="00B020CF" w:rsidP="00651D9C">
      <w:pPr>
        <w:spacing w:before="120" w:after="0" w:line="30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20CF" w:rsidRDefault="00B020CF" w:rsidP="00651D9C">
      <w:pPr>
        <w:spacing w:before="120" w:after="0" w:line="30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20CF" w:rsidRDefault="00B020CF" w:rsidP="00651D9C">
      <w:pPr>
        <w:spacing w:before="120" w:after="0" w:line="30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20CF" w:rsidRDefault="00B020CF" w:rsidP="00651D9C">
      <w:pPr>
        <w:spacing w:before="120" w:after="0" w:line="30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20CF" w:rsidRDefault="00B020CF" w:rsidP="00651D9C">
      <w:pPr>
        <w:spacing w:before="120" w:after="0" w:line="30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20CF" w:rsidRDefault="00B020CF" w:rsidP="00651D9C">
      <w:pPr>
        <w:spacing w:before="120" w:after="0" w:line="30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20CF" w:rsidRDefault="00B020CF" w:rsidP="00651D9C">
      <w:pPr>
        <w:spacing w:before="120" w:after="0" w:line="30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20CF" w:rsidRDefault="00B020CF" w:rsidP="00651D9C">
      <w:pPr>
        <w:spacing w:before="120" w:after="0" w:line="30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20CF" w:rsidRDefault="00B020CF" w:rsidP="00651D9C">
      <w:pPr>
        <w:spacing w:before="120" w:after="0" w:line="30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20CF" w:rsidRDefault="00B020CF" w:rsidP="00651D9C">
      <w:pPr>
        <w:spacing w:before="120" w:after="0" w:line="30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20CF" w:rsidRDefault="00B020CF" w:rsidP="00651D9C">
      <w:pPr>
        <w:spacing w:before="120" w:after="0" w:line="30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20CF" w:rsidRPr="00651D9C" w:rsidRDefault="00B020CF" w:rsidP="00651D9C">
      <w:pPr>
        <w:spacing w:before="120" w:after="0" w:line="30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1D9C" w:rsidRPr="00651D9C" w:rsidRDefault="00651D9C" w:rsidP="00651D9C">
      <w:pPr>
        <w:spacing w:before="120" w:after="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СПЕЦИФИКАЦИЯ</w:t>
      </w:r>
    </w:p>
    <w:p w:rsidR="00651D9C" w:rsidRPr="00651D9C" w:rsidRDefault="00651D9C" w:rsidP="00651D9C">
      <w:pPr>
        <w:spacing w:before="120" w:after="0" w:line="30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К договору №_____________</w:t>
      </w:r>
    </w:p>
    <w:p w:rsidR="00651D9C" w:rsidRPr="00651D9C" w:rsidRDefault="00651D9C" w:rsidP="00651D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 Ульяновск</w:t>
            </w:r>
          </w:p>
        </w:tc>
        <w:tc>
          <w:tcPr>
            <w:tcW w:w="4786" w:type="dxa"/>
          </w:tcPr>
          <w:p w:rsidR="00651D9C" w:rsidRPr="00651D9C" w:rsidRDefault="00B020CF" w:rsidP="00651D9C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</w:tbl>
    <w:p w:rsidR="00651D9C" w:rsidRPr="00651D9C" w:rsidRDefault="00651D9C" w:rsidP="00651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D9C" w:rsidRPr="00651D9C" w:rsidRDefault="00651D9C" w:rsidP="00651D9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>Закрытое акционерное общество «ВЗЛЁТ»</w:t>
      </w: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старшего менеджера отдела продаж Созонова Вадима Валерьевича, действующего на основании Доверенности № 611 от 01.10.2014г., именуемый в дальнейшем «Продавец», с одной стороны, и </w:t>
      </w: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</w:t>
      </w: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, в лице ________________________,</w:t>
      </w: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________, именуемый в дальнейшем «Покупатель» с другой стороны, согласовали спецификацию на продаваемый автомобиль:</w:t>
      </w:r>
    </w:p>
    <w:p w:rsidR="00651D9C" w:rsidRPr="00651D9C" w:rsidRDefault="00651D9C" w:rsidP="00651D9C">
      <w:pPr>
        <w:spacing w:before="120" w:after="0" w:line="30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VIN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двигателя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Кузов №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Шасси №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№, серия ПТС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Организация, выдавшая ПТС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выдачи ПТС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ТС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Полная стоимость автомобиля, руб.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Стоимость автомобиля для Покупателя с учетом скидки по акции, руб.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51D9C" w:rsidRPr="00651D9C" w:rsidRDefault="00651D9C" w:rsidP="00651D9C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D9C" w:rsidRPr="00651D9C" w:rsidRDefault="00651D9C" w:rsidP="00651D9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Продавец гарантирует, что автомобиль прошел таможенное оформление, предпродажную подготовку и соответствует действующим стандартам РФ.</w:t>
      </w:r>
    </w:p>
    <w:p w:rsidR="00651D9C" w:rsidRPr="00651D9C" w:rsidRDefault="00651D9C" w:rsidP="00651D9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Подписи сторон:</w:t>
      </w:r>
    </w:p>
    <w:p w:rsidR="00651D9C" w:rsidRPr="00651D9C" w:rsidRDefault="00651D9C" w:rsidP="00651D9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Продавец                                                                                                                    Покупатель                           </w:t>
      </w:r>
    </w:p>
    <w:p w:rsidR="00651D9C" w:rsidRPr="00651D9C" w:rsidRDefault="00651D9C" w:rsidP="00651D9C">
      <w:pPr>
        <w:spacing w:before="120" w:after="0" w:line="30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ЗАО «Взлёт»</w:t>
      </w:r>
    </w:p>
    <w:p w:rsidR="00651D9C" w:rsidRPr="00651D9C" w:rsidRDefault="00651D9C" w:rsidP="00651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1D9C" w:rsidRPr="00651D9C" w:rsidRDefault="00651D9C" w:rsidP="00651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енеджер</w:t>
      </w:r>
      <w:proofErr w:type="spell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продаж                                                          </w:t>
      </w:r>
    </w:p>
    <w:p w:rsidR="00651D9C" w:rsidRPr="00651D9C" w:rsidRDefault="00651D9C" w:rsidP="00651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651D9C" w:rsidRPr="00651D9C" w:rsidRDefault="00651D9C" w:rsidP="00651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__________________Созонов В.В.                                          __________________________.</w:t>
      </w:r>
    </w:p>
    <w:p w:rsidR="00651D9C" w:rsidRPr="00651D9C" w:rsidRDefault="00651D9C" w:rsidP="00651D9C">
      <w:pPr>
        <w:spacing w:before="120" w:after="0" w:line="30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651D9C" w:rsidRPr="00651D9C" w:rsidRDefault="00651D9C" w:rsidP="00651D9C">
      <w:pPr>
        <w:spacing w:before="120" w:after="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1D9C" w:rsidRPr="00651D9C" w:rsidRDefault="00651D9C" w:rsidP="00651D9C">
      <w:pPr>
        <w:spacing w:before="120" w:after="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1D9C" w:rsidRPr="00651D9C" w:rsidRDefault="00651D9C" w:rsidP="00651D9C">
      <w:pPr>
        <w:spacing w:before="120" w:after="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1D9C" w:rsidRPr="00651D9C" w:rsidRDefault="00651D9C" w:rsidP="00651D9C">
      <w:pPr>
        <w:spacing w:before="120" w:after="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1D9C" w:rsidRPr="00651D9C" w:rsidRDefault="00651D9C" w:rsidP="00651D9C">
      <w:pPr>
        <w:spacing w:before="120" w:after="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1D9C" w:rsidRPr="00651D9C" w:rsidRDefault="00651D9C" w:rsidP="00651D9C">
      <w:pPr>
        <w:spacing w:before="120" w:after="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1D9C" w:rsidRPr="00651D9C" w:rsidRDefault="00651D9C" w:rsidP="00651D9C">
      <w:pPr>
        <w:spacing w:before="120" w:after="0" w:line="30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1D9C" w:rsidRPr="00651D9C" w:rsidRDefault="00651D9C" w:rsidP="00651D9C">
      <w:pPr>
        <w:spacing w:after="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651D9C" w:rsidRPr="00651D9C" w:rsidRDefault="00651D9C" w:rsidP="00651D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Приема-передачи автомобиля к договору _____________</w:t>
      </w:r>
    </w:p>
    <w:p w:rsidR="00651D9C" w:rsidRPr="00651D9C" w:rsidRDefault="00651D9C" w:rsidP="00651D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 Ульяновск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</w:tbl>
    <w:p w:rsidR="00651D9C" w:rsidRPr="00651D9C" w:rsidRDefault="00651D9C" w:rsidP="00651D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>Закрытое акционерное общество «ВЗЛЁТ»</w:t>
      </w: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старшего менеджера отдела продаж Созонова Вадима Валерьевича, действующего на основании Доверенности № 611 от 01.10.2014г., именуемый в дальнейшем «Продавец», с одной стороны, и </w:t>
      </w: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</w:t>
      </w: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, в лице ___________________________________,</w:t>
      </w: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______________, именуемый в дальнейшем «Покупатель» с другой стороны, составили настоящий акт о нижеследующем:</w:t>
      </w:r>
    </w:p>
    <w:p w:rsidR="00651D9C" w:rsidRPr="00651D9C" w:rsidRDefault="00651D9C" w:rsidP="00651D9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Продавец передает, а Покупатель принимает автомобиль, прошедший предпродажную подготовку,  согласно условий договора № __________ и спецификации 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VIN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Модель</w:t>
            </w: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/</w:t>
            </w: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двигателя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Кузов №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Шасси №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№, серия ПТС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Организация, выдавшая ПТС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выдачи ПТС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ТС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Пробег, </w:t>
            </w:r>
            <w:proofErr w:type="gramStart"/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Полная стоимость автомобиля, руб.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Стоимость автомобиля для Покупателя с учетом скидки по акции, руб.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spacing w:after="0" w:line="3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51D9C" w:rsidRPr="00651D9C" w:rsidRDefault="00651D9C" w:rsidP="00651D9C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2. Покупатель принял пакет документов:</w:t>
      </w:r>
    </w:p>
    <w:p w:rsidR="00651D9C" w:rsidRPr="00651D9C" w:rsidRDefault="00651D9C" w:rsidP="00651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ПТС;</w:t>
      </w:r>
    </w:p>
    <w:p w:rsidR="00651D9C" w:rsidRPr="00651D9C" w:rsidRDefault="00651D9C" w:rsidP="00651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Договор;</w:t>
      </w:r>
    </w:p>
    <w:p w:rsidR="00651D9C" w:rsidRPr="00651D9C" w:rsidRDefault="00651D9C" w:rsidP="00651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Счет-фактура;</w:t>
      </w:r>
    </w:p>
    <w:p w:rsidR="00651D9C" w:rsidRPr="00651D9C" w:rsidRDefault="00651D9C" w:rsidP="00651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Накладная;</w:t>
      </w:r>
    </w:p>
    <w:p w:rsidR="00651D9C" w:rsidRPr="00651D9C" w:rsidRDefault="00651D9C" w:rsidP="00651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Сервисная книжка (гарантийная книжка);</w:t>
      </w:r>
    </w:p>
    <w:p w:rsidR="00651D9C" w:rsidRPr="00651D9C" w:rsidRDefault="00651D9C" w:rsidP="00651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Руководство по эксплуатации на русском языке;</w:t>
      </w:r>
    </w:p>
    <w:p w:rsidR="00651D9C" w:rsidRPr="00651D9C" w:rsidRDefault="00651D9C" w:rsidP="00651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Комплект ключей в количестве  2 шт.</w:t>
      </w:r>
    </w:p>
    <w:p w:rsidR="00651D9C" w:rsidRPr="00651D9C" w:rsidRDefault="00651D9C" w:rsidP="00651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Запасное колесо 1 шт.</w:t>
      </w:r>
    </w:p>
    <w:p w:rsidR="00651D9C" w:rsidRPr="00651D9C" w:rsidRDefault="00651D9C" w:rsidP="00651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Инструмент ЗИП</w:t>
      </w:r>
    </w:p>
    <w:p w:rsidR="00651D9C" w:rsidRPr="00651D9C" w:rsidRDefault="00651D9C" w:rsidP="00651D9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При приемке–передаче автомобиля Покупателем (грузополучателем) осуществлена проверка качества, комплектации, потребительских свойств и эксплуатационных качеств автомобиля. Автомобиль технически исправен, заправлен ГСМ, спидометр опломбирован, в состоянии, полностью пригодном для эксплуатации. </w:t>
      </w:r>
    </w:p>
    <w:p w:rsidR="00651D9C" w:rsidRPr="00651D9C" w:rsidRDefault="00651D9C" w:rsidP="00651D9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4. Автомобиль по количеству, внешнему виду, описанию и качеству соответствует требованиям договора и спецификации. Автомобиль осмотрен Покупателем и соответствует характеристикам и инструкции завода-изготовителя по эксплуатации, претензий по техническому состоянию и внешнему виду не имеется, повреждения отсутствуют. Выбитые на номерных деталях </w:t>
      </w:r>
      <w:r w:rsidRPr="00651D9C">
        <w:rPr>
          <w:rFonts w:ascii="Times New Roman" w:eastAsia="Times New Roman" w:hAnsi="Times New Roman"/>
          <w:sz w:val="24"/>
          <w:szCs w:val="24"/>
          <w:lang w:val="en-US" w:eastAsia="ru-RU"/>
        </w:rPr>
        <w:t>VIN</w:t>
      </w: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и номерные знаки сверены и совпадают  с документацией.</w:t>
      </w:r>
    </w:p>
    <w:p w:rsidR="00651D9C" w:rsidRPr="00651D9C" w:rsidRDefault="00651D9C" w:rsidP="00651D9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5. Покупателю разъяснены правила эксплуатации, гарантийного обслуживания, поддержания его в надлежащем состоянии и прохождения технического обслуживания, которые он обязуется соблюдать.</w:t>
      </w:r>
    </w:p>
    <w:p w:rsidR="00651D9C" w:rsidRPr="00651D9C" w:rsidRDefault="00651D9C" w:rsidP="00651D9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6. С момента подписания акта обеими сторонами настоящий акт вступает в 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силу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и автомобиль считается переданным от Продавца Покупателю.</w:t>
      </w:r>
    </w:p>
    <w:p w:rsidR="00651D9C" w:rsidRPr="00651D9C" w:rsidRDefault="00651D9C" w:rsidP="00651D9C">
      <w:pPr>
        <w:spacing w:before="120" w:after="0" w:line="30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Подписи сторон:</w:t>
      </w:r>
    </w:p>
    <w:p w:rsidR="00651D9C" w:rsidRPr="00651D9C" w:rsidRDefault="00651D9C" w:rsidP="00651D9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Продавец                                                                                   Покупатель</w:t>
      </w:r>
    </w:p>
    <w:p w:rsidR="00651D9C" w:rsidRPr="00651D9C" w:rsidRDefault="00651D9C" w:rsidP="00651D9C">
      <w:pPr>
        <w:spacing w:before="120" w:after="0" w:line="30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ЗАО «Взлёт»</w:t>
      </w:r>
    </w:p>
    <w:p w:rsidR="00651D9C" w:rsidRPr="00651D9C" w:rsidRDefault="00651D9C" w:rsidP="00651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енеджер</w:t>
      </w:r>
      <w:proofErr w:type="spell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продаж                                                          </w:t>
      </w:r>
    </w:p>
    <w:p w:rsidR="00651D9C" w:rsidRPr="00651D9C" w:rsidRDefault="00651D9C" w:rsidP="00651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651D9C" w:rsidRPr="00651D9C" w:rsidRDefault="00651D9C" w:rsidP="00651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__________________Созонов В.В.                                          __________________________ </w:t>
      </w:r>
    </w:p>
    <w:p w:rsidR="00651D9C" w:rsidRPr="00651D9C" w:rsidRDefault="00651D9C" w:rsidP="00651D9C">
      <w:pPr>
        <w:spacing w:before="120" w:after="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1D9C" w:rsidRPr="00651D9C" w:rsidRDefault="00651D9C" w:rsidP="00651D9C">
      <w:pPr>
        <w:spacing w:before="120" w:after="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1D9C" w:rsidRPr="00651D9C" w:rsidRDefault="00651D9C" w:rsidP="00651D9C">
      <w:pPr>
        <w:spacing w:before="120" w:after="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651D9C" w:rsidRPr="00651D9C" w:rsidRDefault="00651D9C" w:rsidP="00651D9C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Приема-передачи документов для подтверждения участия Покупателя в акции «УТИЛИЗАЦИЯ»</w:t>
      </w:r>
    </w:p>
    <w:p w:rsidR="00651D9C" w:rsidRPr="00651D9C" w:rsidRDefault="00651D9C" w:rsidP="00651D9C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К договору № ____________</w:t>
      </w:r>
    </w:p>
    <w:p w:rsidR="00651D9C" w:rsidRPr="00651D9C" w:rsidRDefault="00651D9C" w:rsidP="00651D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51D9C" w:rsidRPr="00651D9C" w:rsidTr="001C684C">
        <w:tc>
          <w:tcPr>
            <w:tcW w:w="4785" w:type="dxa"/>
          </w:tcPr>
          <w:p w:rsidR="00651D9C" w:rsidRPr="00651D9C" w:rsidRDefault="00651D9C" w:rsidP="00651D9C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 Ульяновск</w:t>
            </w:r>
          </w:p>
        </w:tc>
        <w:tc>
          <w:tcPr>
            <w:tcW w:w="4786" w:type="dxa"/>
          </w:tcPr>
          <w:p w:rsidR="00651D9C" w:rsidRPr="00651D9C" w:rsidRDefault="00651D9C" w:rsidP="00651D9C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</w:tbl>
    <w:p w:rsidR="00651D9C" w:rsidRPr="00651D9C" w:rsidRDefault="00651D9C" w:rsidP="00651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D9C" w:rsidRPr="00651D9C" w:rsidRDefault="00651D9C" w:rsidP="00651D9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>Закрытое акционерное общество «ВЗЛЁТ»</w:t>
      </w: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старшего менеджера отдела продаж Созонова Вадима Валерьевича, действующего на основании Доверенности № 611 от 01.10.2014г., именуемый в дальнейшем «Продавец», с одной стороны, и  </w:t>
      </w: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</w:t>
      </w: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</w:t>
      </w:r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генерального директора ____________________, </w:t>
      </w:r>
    </w:p>
    <w:p w:rsidR="00651D9C" w:rsidRPr="00651D9C" w:rsidRDefault="00651D9C" w:rsidP="00651D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51D9C">
        <w:rPr>
          <w:rFonts w:ascii="Times New Roman" w:eastAsia="Times New Roman" w:hAnsi="Times New Roman"/>
          <w:b/>
          <w:sz w:val="24"/>
          <w:szCs w:val="24"/>
          <w:lang w:eastAsia="ru-RU"/>
        </w:rPr>
        <w:t>действующего на основании ___________,</w:t>
      </w: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«Покупатель» с другой стороны, составили настоящий акт о нижеследующем:</w:t>
      </w:r>
      <w:proofErr w:type="gramEnd"/>
    </w:p>
    <w:p w:rsidR="00651D9C" w:rsidRPr="00651D9C" w:rsidRDefault="00651D9C" w:rsidP="00651D9C">
      <w:pPr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передает, а Продавец принимает в подтверждения согласия на участие в акции «Утилизация»,  согласно условий договора № _________________ и спецификации 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___________. следующие документы (необходимое подчеркнуть):</w:t>
      </w:r>
    </w:p>
    <w:p w:rsidR="00651D9C" w:rsidRPr="00651D9C" w:rsidRDefault="00651D9C" w:rsidP="00651D9C">
      <w:pPr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- копия паспорта гражданина РФ;</w:t>
      </w:r>
    </w:p>
    <w:p w:rsidR="00651D9C" w:rsidRPr="00651D9C" w:rsidRDefault="00651D9C" w:rsidP="00651D9C">
      <w:pPr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- копия договора купли-продажи автомобиля, бывшего в употреблении;</w:t>
      </w:r>
    </w:p>
    <w:p w:rsidR="00651D9C" w:rsidRPr="00651D9C" w:rsidRDefault="00651D9C" w:rsidP="00651D9C">
      <w:pPr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51D9C">
        <w:rPr>
          <w:rFonts w:ascii="Times New Roman" w:eastAsia="Times New Roman" w:hAnsi="Times New Roman"/>
          <w:iCs/>
          <w:sz w:val="24"/>
          <w:szCs w:val="24"/>
          <w:lang w:eastAsia="ru-RU"/>
        </w:rPr>
        <w:t>копия акта сдачи автомобиля, бывшего в употреблении Продавцу;</w:t>
      </w: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1D9C" w:rsidRPr="00651D9C" w:rsidRDefault="00651D9C" w:rsidP="00651D9C">
      <w:pPr>
        <w:spacing w:before="120" w:after="0" w:line="240" w:lineRule="auto"/>
        <w:ind w:left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Pr="00651D9C">
        <w:rPr>
          <w:rFonts w:ascii="Times New Roman" w:eastAsia="Times New Roman" w:hAnsi="Times New Roman"/>
          <w:iCs/>
          <w:sz w:val="24"/>
          <w:szCs w:val="24"/>
          <w:lang w:eastAsia="ru-RU"/>
        </w:rPr>
        <w:t>копия ПТС с отметкой ГИБДД о снятии с учета автомобиля</w:t>
      </w:r>
    </w:p>
    <w:p w:rsidR="00651D9C" w:rsidRPr="00651D9C" w:rsidRDefault="00651D9C" w:rsidP="00651D9C">
      <w:pPr>
        <w:spacing w:before="120" w:after="0" w:line="240" w:lineRule="auto"/>
        <w:ind w:left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iCs/>
          <w:sz w:val="24"/>
          <w:szCs w:val="24"/>
          <w:lang w:eastAsia="ru-RU"/>
        </w:rPr>
        <w:t>- копия свидетельства о государственной регистрации ТС, в подтверждение владения б/</w:t>
      </w:r>
      <w:proofErr w:type="gramStart"/>
      <w:r w:rsidRPr="00651D9C">
        <w:rPr>
          <w:rFonts w:ascii="Times New Roman" w:eastAsia="Times New Roman" w:hAnsi="Times New Roman"/>
          <w:iCs/>
          <w:sz w:val="24"/>
          <w:szCs w:val="24"/>
          <w:lang w:eastAsia="ru-RU"/>
        </w:rPr>
        <w:t>у</w:t>
      </w:r>
      <w:proofErr w:type="gramEnd"/>
      <w:r w:rsidRPr="00651D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gramStart"/>
      <w:r w:rsidRPr="00651D9C">
        <w:rPr>
          <w:rFonts w:ascii="Times New Roman" w:eastAsia="Times New Roman" w:hAnsi="Times New Roman"/>
          <w:iCs/>
          <w:sz w:val="24"/>
          <w:szCs w:val="24"/>
          <w:lang w:eastAsia="ru-RU"/>
        </w:rPr>
        <w:t>автомобилем</w:t>
      </w:r>
      <w:proofErr w:type="gramEnd"/>
      <w:r w:rsidRPr="00651D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не менее 6 месяцев;</w:t>
      </w:r>
    </w:p>
    <w:p w:rsidR="00651D9C" w:rsidRPr="00651D9C" w:rsidRDefault="00651D9C" w:rsidP="00651D9C">
      <w:pPr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D9C" w:rsidRPr="00651D9C" w:rsidRDefault="00651D9C" w:rsidP="00651D9C">
      <w:pPr>
        <w:spacing w:before="120" w:after="0" w:line="30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Подписи сторон:</w:t>
      </w:r>
    </w:p>
    <w:p w:rsidR="00651D9C" w:rsidRPr="00651D9C" w:rsidRDefault="00651D9C" w:rsidP="00651D9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Продавец                                                                                   Покупатель</w:t>
      </w:r>
    </w:p>
    <w:p w:rsidR="00651D9C" w:rsidRPr="00651D9C" w:rsidRDefault="00651D9C" w:rsidP="00651D9C">
      <w:pPr>
        <w:spacing w:before="120" w:after="0" w:line="30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ЗАО «Взлёт»</w:t>
      </w:r>
    </w:p>
    <w:p w:rsidR="00651D9C" w:rsidRPr="00651D9C" w:rsidRDefault="00651D9C" w:rsidP="00651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gramStart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>енеджер</w:t>
      </w:r>
      <w:proofErr w:type="spellEnd"/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продаж                                                          </w:t>
      </w:r>
    </w:p>
    <w:p w:rsidR="00651D9C" w:rsidRPr="00651D9C" w:rsidRDefault="00651D9C" w:rsidP="00651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651D9C" w:rsidRPr="00651D9C" w:rsidRDefault="00651D9C" w:rsidP="00651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D9C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__________________Созонов В.В.                                          __________________________ </w:t>
      </w:r>
    </w:p>
    <w:p w:rsidR="00651D9C" w:rsidRPr="00651D9C" w:rsidRDefault="00651D9C" w:rsidP="00DD6EA8">
      <w:pPr>
        <w:keepNext/>
        <w:spacing w:after="0" w:line="240" w:lineRule="auto"/>
        <w:ind w:left="-284"/>
        <w:jc w:val="center"/>
        <w:outlineLvl w:val="0"/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</w:pPr>
    </w:p>
    <w:sectPr w:rsidR="00651D9C" w:rsidRPr="00651D9C" w:rsidSect="007460D0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0B" w:rsidRDefault="00246C0B" w:rsidP="005D322F">
      <w:pPr>
        <w:spacing w:after="0" w:line="240" w:lineRule="auto"/>
      </w:pPr>
      <w:r>
        <w:separator/>
      </w:r>
    </w:p>
  </w:endnote>
  <w:endnote w:type="continuationSeparator" w:id="0">
    <w:p w:rsidR="00246C0B" w:rsidRDefault="00246C0B" w:rsidP="005D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0B" w:rsidRDefault="00246C0B" w:rsidP="005D322F">
      <w:pPr>
        <w:spacing w:after="0" w:line="240" w:lineRule="auto"/>
      </w:pPr>
      <w:r>
        <w:separator/>
      </w:r>
    </w:p>
  </w:footnote>
  <w:footnote w:type="continuationSeparator" w:id="0">
    <w:p w:rsidR="00246C0B" w:rsidRDefault="00246C0B" w:rsidP="005D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3A597A"/>
    <w:multiLevelType w:val="hybridMultilevel"/>
    <w:tmpl w:val="1DCC6C38"/>
    <w:lvl w:ilvl="0" w:tplc="B052C182">
      <w:start w:val="40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5416B9"/>
    <w:multiLevelType w:val="hybridMultilevel"/>
    <w:tmpl w:val="BDA27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89426BF"/>
    <w:multiLevelType w:val="hybridMultilevel"/>
    <w:tmpl w:val="73B8DEA4"/>
    <w:lvl w:ilvl="0" w:tplc="69148E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5733053A"/>
    <w:multiLevelType w:val="multilevel"/>
    <w:tmpl w:val="7ED2B9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B561C13"/>
    <w:multiLevelType w:val="multilevel"/>
    <w:tmpl w:val="8F7875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6D09307E"/>
    <w:multiLevelType w:val="hybridMultilevel"/>
    <w:tmpl w:val="4DA6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D30EF"/>
    <w:multiLevelType w:val="singleLevel"/>
    <w:tmpl w:val="19345BBC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>
    <w:nsid w:val="74AD7516"/>
    <w:multiLevelType w:val="multilevel"/>
    <w:tmpl w:val="1888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60E36CF"/>
    <w:multiLevelType w:val="singleLevel"/>
    <w:tmpl w:val="C7047DB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2">
    <w:nsid w:val="77A25F36"/>
    <w:multiLevelType w:val="hybridMultilevel"/>
    <w:tmpl w:val="B90C81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86C12FE"/>
    <w:multiLevelType w:val="hybridMultilevel"/>
    <w:tmpl w:val="BCA0F5B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12"/>
  </w:num>
  <w:num w:numId="9">
    <w:abstractNumId w:val="3"/>
  </w:num>
  <w:num w:numId="10">
    <w:abstractNumId w:val="1"/>
  </w:num>
  <w:num w:numId="11">
    <w:abstractNumId w:val="2"/>
  </w:num>
  <w:num w:numId="12">
    <w:abstractNumId w:val="5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D9"/>
    <w:rsid w:val="00003BB3"/>
    <w:rsid w:val="0000558B"/>
    <w:rsid w:val="00006BDD"/>
    <w:rsid w:val="00011067"/>
    <w:rsid w:val="0001202A"/>
    <w:rsid w:val="000274F8"/>
    <w:rsid w:val="00041171"/>
    <w:rsid w:val="00047796"/>
    <w:rsid w:val="00055D34"/>
    <w:rsid w:val="000763D7"/>
    <w:rsid w:val="00085ABD"/>
    <w:rsid w:val="00086FF2"/>
    <w:rsid w:val="000902DE"/>
    <w:rsid w:val="00093ADC"/>
    <w:rsid w:val="00094C48"/>
    <w:rsid w:val="0009511B"/>
    <w:rsid w:val="0009628A"/>
    <w:rsid w:val="0009644F"/>
    <w:rsid w:val="00096695"/>
    <w:rsid w:val="00097297"/>
    <w:rsid w:val="000A0806"/>
    <w:rsid w:val="000A12CA"/>
    <w:rsid w:val="000A3088"/>
    <w:rsid w:val="000A69CB"/>
    <w:rsid w:val="000A77E1"/>
    <w:rsid w:val="000B7747"/>
    <w:rsid w:val="000B79EB"/>
    <w:rsid w:val="000E072E"/>
    <w:rsid w:val="000E3913"/>
    <w:rsid w:val="000F1185"/>
    <w:rsid w:val="0010012C"/>
    <w:rsid w:val="00110A91"/>
    <w:rsid w:val="001114C3"/>
    <w:rsid w:val="00112D26"/>
    <w:rsid w:val="001147B4"/>
    <w:rsid w:val="00123EAC"/>
    <w:rsid w:val="001322DF"/>
    <w:rsid w:val="001357F3"/>
    <w:rsid w:val="001418B3"/>
    <w:rsid w:val="00150791"/>
    <w:rsid w:val="00152E3F"/>
    <w:rsid w:val="00154175"/>
    <w:rsid w:val="0015634B"/>
    <w:rsid w:val="0016393F"/>
    <w:rsid w:val="0016409E"/>
    <w:rsid w:val="00170F4F"/>
    <w:rsid w:val="001820E2"/>
    <w:rsid w:val="00185818"/>
    <w:rsid w:val="001970C6"/>
    <w:rsid w:val="001A0502"/>
    <w:rsid w:val="001A1FBF"/>
    <w:rsid w:val="001A5A3C"/>
    <w:rsid w:val="001C0C25"/>
    <w:rsid w:val="001C246E"/>
    <w:rsid w:val="001D10D4"/>
    <w:rsid w:val="001D3934"/>
    <w:rsid w:val="001D7369"/>
    <w:rsid w:val="001E6354"/>
    <w:rsid w:val="001F4EA2"/>
    <w:rsid w:val="00200961"/>
    <w:rsid w:val="00206FA1"/>
    <w:rsid w:val="00226126"/>
    <w:rsid w:val="00230813"/>
    <w:rsid w:val="00230B99"/>
    <w:rsid w:val="00231D01"/>
    <w:rsid w:val="00244D14"/>
    <w:rsid w:val="00246C0B"/>
    <w:rsid w:val="002545AE"/>
    <w:rsid w:val="00256948"/>
    <w:rsid w:val="00257966"/>
    <w:rsid w:val="00271BCC"/>
    <w:rsid w:val="0027562C"/>
    <w:rsid w:val="002775B5"/>
    <w:rsid w:val="002920D6"/>
    <w:rsid w:val="00294606"/>
    <w:rsid w:val="002949C3"/>
    <w:rsid w:val="002A7BE1"/>
    <w:rsid w:val="002B4B43"/>
    <w:rsid w:val="002B4B96"/>
    <w:rsid w:val="002B5999"/>
    <w:rsid w:val="002C7622"/>
    <w:rsid w:val="002D009D"/>
    <w:rsid w:val="002D4C27"/>
    <w:rsid w:val="002D5465"/>
    <w:rsid w:val="002D5879"/>
    <w:rsid w:val="002D77D7"/>
    <w:rsid w:val="002E20A2"/>
    <w:rsid w:val="002E33BC"/>
    <w:rsid w:val="002E5C17"/>
    <w:rsid w:val="002F39BB"/>
    <w:rsid w:val="00301B4F"/>
    <w:rsid w:val="0030371E"/>
    <w:rsid w:val="0030415D"/>
    <w:rsid w:val="003069F5"/>
    <w:rsid w:val="00312322"/>
    <w:rsid w:val="00320143"/>
    <w:rsid w:val="00332400"/>
    <w:rsid w:val="00334695"/>
    <w:rsid w:val="00337214"/>
    <w:rsid w:val="003448BE"/>
    <w:rsid w:val="00345499"/>
    <w:rsid w:val="0034675A"/>
    <w:rsid w:val="00350C17"/>
    <w:rsid w:val="00394DD0"/>
    <w:rsid w:val="00396A3A"/>
    <w:rsid w:val="003A5114"/>
    <w:rsid w:val="003A74D3"/>
    <w:rsid w:val="003B0894"/>
    <w:rsid w:val="003B421F"/>
    <w:rsid w:val="003C2F84"/>
    <w:rsid w:val="003C5370"/>
    <w:rsid w:val="003C694E"/>
    <w:rsid w:val="003D076A"/>
    <w:rsid w:val="003D45B3"/>
    <w:rsid w:val="003E769C"/>
    <w:rsid w:val="003F59A5"/>
    <w:rsid w:val="003F7FB1"/>
    <w:rsid w:val="00404882"/>
    <w:rsid w:val="00407218"/>
    <w:rsid w:val="00412129"/>
    <w:rsid w:val="004147EE"/>
    <w:rsid w:val="00420757"/>
    <w:rsid w:val="00425325"/>
    <w:rsid w:val="00430107"/>
    <w:rsid w:val="004640BD"/>
    <w:rsid w:val="00465725"/>
    <w:rsid w:val="00467F7D"/>
    <w:rsid w:val="00470B8F"/>
    <w:rsid w:val="00474FC0"/>
    <w:rsid w:val="00475628"/>
    <w:rsid w:val="00483794"/>
    <w:rsid w:val="00491494"/>
    <w:rsid w:val="004929C1"/>
    <w:rsid w:val="00496CB2"/>
    <w:rsid w:val="004B3F42"/>
    <w:rsid w:val="004B4266"/>
    <w:rsid w:val="004C5C5E"/>
    <w:rsid w:val="004D092F"/>
    <w:rsid w:val="004D2363"/>
    <w:rsid w:val="004E5DB9"/>
    <w:rsid w:val="004F1217"/>
    <w:rsid w:val="004F541C"/>
    <w:rsid w:val="004F7D72"/>
    <w:rsid w:val="005016F6"/>
    <w:rsid w:val="00501A9E"/>
    <w:rsid w:val="0050300B"/>
    <w:rsid w:val="005059F8"/>
    <w:rsid w:val="0050678F"/>
    <w:rsid w:val="00524F2B"/>
    <w:rsid w:val="00535B63"/>
    <w:rsid w:val="00536A81"/>
    <w:rsid w:val="00550777"/>
    <w:rsid w:val="00551DDE"/>
    <w:rsid w:val="00562912"/>
    <w:rsid w:val="005633C3"/>
    <w:rsid w:val="00590FE2"/>
    <w:rsid w:val="005911AC"/>
    <w:rsid w:val="00591E49"/>
    <w:rsid w:val="005A3DE3"/>
    <w:rsid w:val="005A45E3"/>
    <w:rsid w:val="005A6C88"/>
    <w:rsid w:val="005B213C"/>
    <w:rsid w:val="005B449A"/>
    <w:rsid w:val="005B4952"/>
    <w:rsid w:val="005B528F"/>
    <w:rsid w:val="005B58F1"/>
    <w:rsid w:val="005B5E10"/>
    <w:rsid w:val="005B6A68"/>
    <w:rsid w:val="005C1B6A"/>
    <w:rsid w:val="005D187A"/>
    <w:rsid w:val="005D322F"/>
    <w:rsid w:val="005D449F"/>
    <w:rsid w:val="005E768E"/>
    <w:rsid w:val="005F6DB8"/>
    <w:rsid w:val="00601158"/>
    <w:rsid w:val="0060219C"/>
    <w:rsid w:val="00603B2C"/>
    <w:rsid w:val="00604914"/>
    <w:rsid w:val="00605246"/>
    <w:rsid w:val="00611A7A"/>
    <w:rsid w:val="006227D2"/>
    <w:rsid w:val="0062397F"/>
    <w:rsid w:val="006256F0"/>
    <w:rsid w:val="00632014"/>
    <w:rsid w:val="00632081"/>
    <w:rsid w:val="00634837"/>
    <w:rsid w:val="00644E75"/>
    <w:rsid w:val="00651D9C"/>
    <w:rsid w:val="00653BF9"/>
    <w:rsid w:val="006565FD"/>
    <w:rsid w:val="006569F2"/>
    <w:rsid w:val="00664C57"/>
    <w:rsid w:val="00675C4A"/>
    <w:rsid w:val="00682235"/>
    <w:rsid w:val="006A0E40"/>
    <w:rsid w:val="006B7DA5"/>
    <w:rsid w:val="006C0088"/>
    <w:rsid w:val="006C14D6"/>
    <w:rsid w:val="006C2CCF"/>
    <w:rsid w:val="006C4059"/>
    <w:rsid w:val="006D215B"/>
    <w:rsid w:val="006E1A59"/>
    <w:rsid w:val="006E3C13"/>
    <w:rsid w:val="006E6426"/>
    <w:rsid w:val="006F01EE"/>
    <w:rsid w:val="006F3A29"/>
    <w:rsid w:val="006F6204"/>
    <w:rsid w:val="007005E2"/>
    <w:rsid w:val="00702DA7"/>
    <w:rsid w:val="0070343E"/>
    <w:rsid w:val="00703EFC"/>
    <w:rsid w:val="00720315"/>
    <w:rsid w:val="007213EE"/>
    <w:rsid w:val="00731C5A"/>
    <w:rsid w:val="00735DCD"/>
    <w:rsid w:val="007418BF"/>
    <w:rsid w:val="0074538D"/>
    <w:rsid w:val="007460D0"/>
    <w:rsid w:val="00746DC0"/>
    <w:rsid w:val="00755222"/>
    <w:rsid w:val="00762880"/>
    <w:rsid w:val="007645B0"/>
    <w:rsid w:val="00766010"/>
    <w:rsid w:val="00771616"/>
    <w:rsid w:val="00774516"/>
    <w:rsid w:val="007A01D4"/>
    <w:rsid w:val="007A214C"/>
    <w:rsid w:val="007A2369"/>
    <w:rsid w:val="007A405E"/>
    <w:rsid w:val="007A637B"/>
    <w:rsid w:val="007C3FD8"/>
    <w:rsid w:val="007D025B"/>
    <w:rsid w:val="007D60C7"/>
    <w:rsid w:val="007F0973"/>
    <w:rsid w:val="007F0F00"/>
    <w:rsid w:val="007F3884"/>
    <w:rsid w:val="00804B8E"/>
    <w:rsid w:val="00805A21"/>
    <w:rsid w:val="00816BAF"/>
    <w:rsid w:val="00816E83"/>
    <w:rsid w:val="00821959"/>
    <w:rsid w:val="0082664B"/>
    <w:rsid w:val="00827503"/>
    <w:rsid w:val="0085495D"/>
    <w:rsid w:val="008607F6"/>
    <w:rsid w:val="00863415"/>
    <w:rsid w:val="00872214"/>
    <w:rsid w:val="0089251A"/>
    <w:rsid w:val="00893C46"/>
    <w:rsid w:val="008A12D0"/>
    <w:rsid w:val="008A52F8"/>
    <w:rsid w:val="008A56EC"/>
    <w:rsid w:val="008B6884"/>
    <w:rsid w:val="008C7B60"/>
    <w:rsid w:val="008D40C2"/>
    <w:rsid w:val="008D4184"/>
    <w:rsid w:val="008D4903"/>
    <w:rsid w:val="008D5BAD"/>
    <w:rsid w:val="00912EBE"/>
    <w:rsid w:val="0092287B"/>
    <w:rsid w:val="009252EC"/>
    <w:rsid w:val="00925592"/>
    <w:rsid w:val="00925F80"/>
    <w:rsid w:val="00931D29"/>
    <w:rsid w:val="00932EFE"/>
    <w:rsid w:val="00936F2E"/>
    <w:rsid w:val="0093786E"/>
    <w:rsid w:val="00947669"/>
    <w:rsid w:val="00947B19"/>
    <w:rsid w:val="00952F53"/>
    <w:rsid w:val="00954D14"/>
    <w:rsid w:val="00956AFF"/>
    <w:rsid w:val="009656A6"/>
    <w:rsid w:val="009704A5"/>
    <w:rsid w:val="00970A0E"/>
    <w:rsid w:val="00974705"/>
    <w:rsid w:val="009757F5"/>
    <w:rsid w:val="00976881"/>
    <w:rsid w:val="00977454"/>
    <w:rsid w:val="00980E1A"/>
    <w:rsid w:val="00982FDD"/>
    <w:rsid w:val="00983029"/>
    <w:rsid w:val="009875D8"/>
    <w:rsid w:val="00993DD8"/>
    <w:rsid w:val="0099492D"/>
    <w:rsid w:val="009B0EF7"/>
    <w:rsid w:val="009C3727"/>
    <w:rsid w:val="009C5F23"/>
    <w:rsid w:val="009D6E29"/>
    <w:rsid w:val="009D787B"/>
    <w:rsid w:val="009E3D2F"/>
    <w:rsid w:val="009E5158"/>
    <w:rsid w:val="009E5C55"/>
    <w:rsid w:val="009E71B0"/>
    <w:rsid w:val="009F1BEC"/>
    <w:rsid w:val="009F3FED"/>
    <w:rsid w:val="00A013E6"/>
    <w:rsid w:val="00A03CC6"/>
    <w:rsid w:val="00A0510F"/>
    <w:rsid w:val="00A074B1"/>
    <w:rsid w:val="00A112BD"/>
    <w:rsid w:val="00A11317"/>
    <w:rsid w:val="00A14420"/>
    <w:rsid w:val="00A17741"/>
    <w:rsid w:val="00A26ACB"/>
    <w:rsid w:val="00A27B3F"/>
    <w:rsid w:val="00A41F62"/>
    <w:rsid w:val="00A5600A"/>
    <w:rsid w:val="00A56F89"/>
    <w:rsid w:val="00A6581E"/>
    <w:rsid w:val="00A65FA8"/>
    <w:rsid w:val="00A702B5"/>
    <w:rsid w:val="00A80548"/>
    <w:rsid w:val="00A8667D"/>
    <w:rsid w:val="00A87EF5"/>
    <w:rsid w:val="00A92409"/>
    <w:rsid w:val="00A95497"/>
    <w:rsid w:val="00AA412D"/>
    <w:rsid w:val="00AA609F"/>
    <w:rsid w:val="00AA7BA4"/>
    <w:rsid w:val="00AB2146"/>
    <w:rsid w:val="00AB6224"/>
    <w:rsid w:val="00AC20A1"/>
    <w:rsid w:val="00AC70A1"/>
    <w:rsid w:val="00AD0444"/>
    <w:rsid w:val="00AD148E"/>
    <w:rsid w:val="00AD19C7"/>
    <w:rsid w:val="00AD3659"/>
    <w:rsid w:val="00AD7E4A"/>
    <w:rsid w:val="00AE00D4"/>
    <w:rsid w:val="00AE17D2"/>
    <w:rsid w:val="00AE3EEB"/>
    <w:rsid w:val="00AE45DD"/>
    <w:rsid w:val="00AF07D3"/>
    <w:rsid w:val="00AF56AC"/>
    <w:rsid w:val="00AF722A"/>
    <w:rsid w:val="00B00F93"/>
    <w:rsid w:val="00B020CF"/>
    <w:rsid w:val="00B0229F"/>
    <w:rsid w:val="00B03D17"/>
    <w:rsid w:val="00B13749"/>
    <w:rsid w:val="00B214D1"/>
    <w:rsid w:val="00B33ACA"/>
    <w:rsid w:val="00B35EB9"/>
    <w:rsid w:val="00B42894"/>
    <w:rsid w:val="00B46031"/>
    <w:rsid w:val="00B4642B"/>
    <w:rsid w:val="00B506CE"/>
    <w:rsid w:val="00B54A24"/>
    <w:rsid w:val="00B60146"/>
    <w:rsid w:val="00B60C1A"/>
    <w:rsid w:val="00B61A78"/>
    <w:rsid w:val="00B65823"/>
    <w:rsid w:val="00B708AB"/>
    <w:rsid w:val="00B83CCE"/>
    <w:rsid w:val="00B91F5A"/>
    <w:rsid w:val="00B91F69"/>
    <w:rsid w:val="00B91F8B"/>
    <w:rsid w:val="00B936FD"/>
    <w:rsid w:val="00B97B43"/>
    <w:rsid w:val="00BA3805"/>
    <w:rsid w:val="00BA5BA3"/>
    <w:rsid w:val="00BB5D9A"/>
    <w:rsid w:val="00BB7D5B"/>
    <w:rsid w:val="00BC5DF7"/>
    <w:rsid w:val="00BC62FA"/>
    <w:rsid w:val="00BD357B"/>
    <w:rsid w:val="00BD4AC5"/>
    <w:rsid w:val="00BD65A3"/>
    <w:rsid w:val="00BD743C"/>
    <w:rsid w:val="00BF23FC"/>
    <w:rsid w:val="00BF7CF7"/>
    <w:rsid w:val="00C02F12"/>
    <w:rsid w:val="00C02F76"/>
    <w:rsid w:val="00C15836"/>
    <w:rsid w:val="00C21596"/>
    <w:rsid w:val="00C236FB"/>
    <w:rsid w:val="00C27B0E"/>
    <w:rsid w:val="00C36CD3"/>
    <w:rsid w:val="00C41772"/>
    <w:rsid w:val="00C426B6"/>
    <w:rsid w:val="00C4280D"/>
    <w:rsid w:val="00C51120"/>
    <w:rsid w:val="00C5174F"/>
    <w:rsid w:val="00C67E70"/>
    <w:rsid w:val="00C74964"/>
    <w:rsid w:val="00C74FBF"/>
    <w:rsid w:val="00C81197"/>
    <w:rsid w:val="00C82872"/>
    <w:rsid w:val="00C84DD5"/>
    <w:rsid w:val="00C85A7F"/>
    <w:rsid w:val="00C862CA"/>
    <w:rsid w:val="00C93184"/>
    <w:rsid w:val="00C97A25"/>
    <w:rsid w:val="00CA41C3"/>
    <w:rsid w:val="00CA75C6"/>
    <w:rsid w:val="00CB0C11"/>
    <w:rsid w:val="00CB2E57"/>
    <w:rsid w:val="00CB3596"/>
    <w:rsid w:val="00CB4E4C"/>
    <w:rsid w:val="00CC037C"/>
    <w:rsid w:val="00CD41CF"/>
    <w:rsid w:val="00CD4851"/>
    <w:rsid w:val="00CE2759"/>
    <w:rsid w:val="00CF54A6"/>
    <w:rsid w:val="00D07A27"/>
    <w:rsid w:val="00D16CB1"/>
    <w:rsid w:val="00D16EED"/>
    <w:rsid w:val="00D17650"/>
    <w:rsid w:val="00D5222C"/>
    <w:rsid w:val="00D52409"/>
    <w:rsid w:val="00D576E6"/>
    <w:rsid w:val="00D638A3"/>
    <w:rsid w:val="00D6478D"/>
    <w:rsid w:val="00D73B2C"/>
    <w:rsid w:val="00D850A5"/>
    <w:rsid w:val="00D8598F"/>
    <w:rsid w:val="00D91F73"/>
    <w:rsid w:val="00D942E2"/>
    <w:rsid w:val="00D970C8"/>
    <w:rsid w:val="00DA3BAF"/>
    <w:rsid w:val="00DA78D8"/>
    <w:rsid w:val="00DB2975"/>
    <w:rsid w:val="00DB3B7B"/>
    <w:rsid w:val="00DC683E"/>
    <w:rsid w:val="00DD1034"/>
    <w:rsid w:val="00DD557E"/>
    <w:rsid w:val="00DD6EA8"/>
    <w:rsid w:val="00DD7B1F"/>
    <w:rsid w:val="00DE0ACA"/>
    <w:rsid w:val="00DE19DD"/>
    <w:rsid w:val="00DF14AE"/>
    <w:rsid w:val="00DF72A2"/>
    <w:rsid w:val="00DF79C6"/>
    <w:rsid w:val="00E06AA7"/>
    <w:rsid w:val="00E06E0E"/>
    <w:rsid w:val="00E21BCF"/>
    <w:rsid w:val="00E22706"/>
    <w:rsid w:val="00E30008"/>
    <w:rsid w:val="00E31D45"/>
    <w:rsid w:val="00E32B4B"/>
    <w:rsid w:val="00E35966"/>
    <w:rsid w:val="00E41878"/>
    <w:rsid w:val="00E426D8"/>
    <w:rsid w:val="00E479B3"/>
    <w:rsid w:val="00E50E6B"/>
    <w:rsid w:val="00E838AA"/>
    <w:rsid w:val="00E915DB"/>
    <w:rsid w:val="00E941D7"/>
    <w:rsid w:val="00E969F1"/>
    <w:rsid w:val="00EA3617"/>
    <w:rsid w:val="00EA5165"/>
    <w:rsid w:val="00EA7DED"/>
    <w:rsid w:val="00ED264E"/>
    <w:rsid w:val="00EE715A"/>
    <w:rsid w:val="00F01941"/>
    <w:rsid w:val="00F05AA4"/>
    <w:rsid w:val="00F06263"/>
    <w:rsid w:val="00F0666D"/>
    <w:rsid w:val="00F124CE"/>
    <w:rsid w:val="00F12C13"/>
    <w:rsid w:val="00F138C7"/>
    <w:rsid w:val="00F27F9C"/>
    <w:rsid w:val="00F50214"/>
    <w:rsid w:val="00F524E7"/>
    <w:rsid w:val="00F5265F"/>
    <w:rsid w:val="00F62741"/>
    <w:rsid w:val="00F62A06"/>
    <w:rsid w:val="00F6623A"/>
    <w:rsid w:val="00F73EC0"/>
    <w:rsid w:val="00F75A12"/>
    <w:rsid w:val="00F76254"/>
    <w:rsid w:val="00F82CCF"/>
    <w:rsid w:val="00F82E89"/>
    <w:rsid w:val="00F90C48"/>
    <w:rsid w:val="00F90E66"/>
    <w:rsid w:val="00F95EF2"/>
    <w:rsid w:val="00F975DB"/>
    <w:rsid w:val="00FA4460"/>
    <w:rsid w:val="00FB4A93"/>
    <w:rsid w:val="00FB6479"/>
    <w:rsid w:val="00FC1665"/>
    <w:rsid w:val="00FC2FB8"/>
    <w:rsid w:val="00FC710A"/>
    <w:rsid w:val="00FD2EE9"/>
    <w:rsid w:val="00FD6887"/>
    <w:rsid w:val="00FF313A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uiPriority w:val="99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uiPriority w:val="99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kex@ramble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do.e-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1AA05-DA4C-409A-9AE1-9B028677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12</Pages>
  <Words>4396</Words>
  <Characters>25062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2014-12-03T05:38:00Z</cp:lastPrinted>
  <dcterms:created xsi:type="dcterms:W3CDTF">2014-02-04T04:13:00Z</dcterms:created>
  <dcterms:modified xsi:type="dcterms:W3CDTF">2014-12-03T05:38:00Z</dcterms:modified>
</cp:coreProperties>
</file>