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ДОКУМЕНТАЦИЯ О ЗАКУПКЕ</w:t>
      </w:r>
    </w:p>
    <w:p w:rsidR="00D17650" w:rsidRPr="009C44F0" w:rsidRDefault="00D17650" w:rsidP="00D1765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У ЕДИНСТВЕННОГО ПОСТАВЩИКА</w:t>
      </w:r>
      <w:r w:rsidR="00C63343" w:rsidRPr="009C44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СРЕДСТВ ДЛЯ ЗАЩИТЫ КОЖИ</w:t>
      </w:r>
    </w:p>
    <w:p w:rsidR="00D17650" w:rsidRPr="009C44F0" w:rsidRDefault="004D5B58" w:rsidP="00D1765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17</w:t>
      </w:r>
      <w:r w:rsidR="006C248D" w:rsidRPr="009C44F0">
        <w:rPr>
          <w:rFonts w:ascii="Times New Roman" w:hAnsi="Times New Roman"/>
          <w:b/>
          <w:bCs/>
          <w:sz w:val="24"/>
          <w:szCs w:val="24"/>
          <w:lang w:eastAsia="ru-RU"/>
        </w:rPr>
        <w:t>.05</w:t>
      </w:r>
      <w:r w:rsidR="00632081" w:rsidRPr="009C44F0">
        <w:rPr>
          <w:rFonts w:ascii="Times New Roman" w:hAnsi="Times New Roman"/>
          <w:b/>
          <w:bCs/>
          <w:sz w:val="24"/>
          <w:szCs w:val="24"/>
          <w:lang w:eastAsia="ru-RU"/>
        </w:rPr>
        <w:t>.2013</w:t>
      </w:r>
      <w:r w:rsidR="00D17650" w:rsidRPr="009C44F0">
        <w:rPr>
          <w:rFonts w:ascii="Times New Roman" w:hAnsi="Times New Roman"/>
          <w:b/>
          <w:bCs/>
          <w:sz w:val="24"/>
          <w:szCs w:val="24"/>
          <w:lang w:eastAsia="ru-RU"/>
        </w:rPr>
        <w:t>г.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 (далее ОАО «ВК и ЭХ») информирует о проведении закупки у единственного п</w:t>
      </w:r>
      <w:r w:rsidR="00C63343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оставщика сре</w:t>
      </w:r>
      <w:proofErr w:type="gramStart"/>
      <w:r w:rsidR="00C63343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дств дл</w:t>
      </w:r>
      <w:proofErr w:type="gramEnd"/>
      <w:r w:rsidR="00C63343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 защиты кожи</w:t>
      </w: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Заказчик: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</w:t>
      </w:r>
    </w:p>
    <w:p w:rsidR="00D17650" w:rsidRPr="009C44F0" w:rsidRDefault="00D17650" w:rsidP="00D17650">
      <w:pPr>
        <w:tabs>
          <w:tab w:val="left" w:pos="6585"/>
        </w:tabs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 нахождения Заказчика:</w:t>
      </w: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</w:t>
      </w:r>
      <w:proofErr w:type="spellStart"/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Ахтубинская</w:t>
      </w:r>
      <w:proofErr w:type="spellEnd"/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д.4Б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Почтовый адрес Заказчика: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</w:t>
      </w:r>
      <w:proofErr w:type="spellStart"/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Ахтубинская</w:t>
      </w:r>
      <w:proofErr w:type="spellEnd"/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д.4Б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Заказчика:</w:t>
      </w:r>
    </w:p>
    <w:p w:rsidR="00D17650" w:rsidRPr="009C44F0" w:rsidRDefault="00A23030" w:rsidP="00D17650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hyperlink r:id="rId8" w:history="1"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www</w:t>
        </w:r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proofErr w:type="spellStart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wodo</w:t>
        </w:r>
        <w:proofErr w:type="spellEnd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e</w:t>
        </w:r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-</w:t>
        </w:r>
        <w:proofErr w:type="spellStart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nk</w:t>
        </w:r>
        <w:proofErr w:type="spellEnd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proofErr w:type="spellStart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  <w:proofErr w:type="spellEnd"/>
      </w:hyperlink>
    </w:p>
    <w:p w:rsidR="00D17650" w:rsidRPr="009C44F0" w:rsidRDefault="00D17650" w:rsidP="00D1765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Официальный сайт в информационно - телекоммуникационной сети "Интернет" для размещения информации о размещении заказов на поставки товаров, выполнение работ, оказание услуг- </w:t>
      </w:r>
      <w:hyperlink r:id="rId9" w:history="1"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www.zakupki.gov.ru</w:t>
        </w:r>
      </w:hyperlink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(далее - Официальный сайт)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Адрес электронной почты Заказчика: </w:t>
      </w:r>
      <w:hyperlink r:id="rId10" w:history="1"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wkex</w:t>
        </w:r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@</w:t>
        </w:r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rambler</w:t>
        </w:r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</w:hyperlink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Контактное лицо: ведущий специалист службы организации и контроля закупок </w:t>
      </w:r>
      <w:proofErr w:type="spellStart"/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ФатхутдиноваАйгуль</w:t>
      </w:r>
      <w:proofErr w:type="spellEnd"/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Рафаиловна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Номер контактного телефона:</w:t>
      </w:r>
      <w:r w:rsidR="00632081" w:rsidRPr="009C44F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8(8555) 47-08-96</w:t>
      </w:r>
      <w:r w:rsidRPr="009C44F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 +79178800055</w:t>
      </w:r>
    </w:p>
    <w:p w:rsidR="00D17650" w:rsidRPr="009C44F0" w:rsidRDefault="00D17650" w:rsidP="00D17650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1. Вид закупочной процедуры: 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>Закупка у единственного поставщика.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>Настоящая процедура проводится в соответствии с Положением о закупках ОАО «ВК и ЭХ» в редакции на дату размещения извещения о процедуре закупки на Официальном сайте, официальном сайте Заказчика.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Основание проведения закупки у единственного поставщика: </w:t>
      </w:r>
      <w:r w:rsidRPr="009C44F0">
        <w:rPr>
          <w:rFonts w:ascii="Times New Roman" w:hAnsi="Times New Roman"/>
          <w:sz w:val="24"/>
          <w:szCs w:val="24"/>
          <w:lang w:eastAsia="ru-RU"/>
        </w:rPr>
        <w:t xml:space="preserve">Заключение договора с единственным поставщиком производится в </w:t>
      </w:r>
      <w:r w:rsidR="00BB5D9A" w:rsidRPr="009C44F0">
        <w:rPr>
          <w:rFonts w:ascii="Times New Roman" w:hAnsi="Times New Roman"/>
          <w:sz w:val="24"/>
          <w:szCs w:val="24"/>
          <w:lang w:eastAsia="ru-RU"/>
        </w:rPr>
        <w:t>соответствии сп.</w:t>
      </w:r>
      <w:r w:rsidR="00CA75C6" w:rsidRPr="009C44F0">
        <w:rPr>
          <w:rFonts w:ascii="Times New Roman" w:hAnsi="Times New Roman"/>
          <w:sz w:val="24"/>
          <w:szCs w:val="24"/>
          <w:lang w:eastAsia="ru-RU"/>
        </w:rPr>
        <w:t>7</w:t>
      </w:r>
      <w:r w:rsidR="00BB5D9A" w:rsidRPr="009C44F0">
        <w:rPr>
          <w:rFonts w:ascii="Times New Roman" w:hAnsi="Times New Roman"/>
          <w:sz w:val="24"/>
          <w:szCs w:val="24"/>
          <w:lang w:eastAsia="ru-RU"/>
        </w:rPr>
        <w:t xml:space="preserve"> ст.30 Главы 7</w:t>
      </w:r>
      <w:r w:rsidRPr="009C44F0">
        <w:rPr>
          <w:rFonts w:ascii="Times New Roman" w:hAnsi="Times New Roman"/>
          <w:sz w:val="24"/>
          <w:szCs w:val="24"/>
          <w:lang w:eastAsia="ru-RU"/>
        </w:rPr>
        <w:t xml:space="preserve"> «Положения о закупках ОАО «ВК и ЭХ».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>Закупка у единственного поставщика не является конкурсом, и его проведение не регулируется статьями 447—449 части первой Гражданского кодекса Российской Федерации, а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закупки у единственного поставщика не накладывает на Заказчика соответствующего объема гражданско-правовых обязательств.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proofErr w:type="gramStart"/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договора, требования к качеству, техническим характеристикам продукции, ее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</w:t>
      </w:r>
      <w:r w:rsidR="00BB5D9A" w:rsidRPr="009C44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потребностям заказчика:</w:t>
      </w:r>
      <w:proofErr w:type="gramEnd"/>
    </w:p>
    <w:p w:rsidR="00B46031" w:rsidRPr="009C44F0" w:rsidRDefault="00BB5D9A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2.1.</w:t>
      </w:r>
      <w:r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 Предмет договора: </w:t>
      </w:r>
      <w:r w:rsidR="00C63343"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 Поставка средств для защиты кожи</w:t>
      </w:r>
      <w:r w:rsidRPr="009C44F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46031" w:rsidRPr="009C44F0" w:rsidRDefault="00FB4A93" w:rsidP="00771616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2.2.</w:t>
      </w:r>
      <w:r w:rsidR="00B12536"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 Количество и </w:t>
      </w:r>
      <w:r w:rsidRPr="009C44F0">
        <w:rPr>
          <w:rFonts w:ascii="Times New Roman" w:hAnsi="Times New Roman"/>
          <w:bCs/>
          <w:sz w:val="24"/>
          <w:szCs w:val="24"/>
          <w:lang w:eastAsia="ru-RU"/>
        </w:rPr>
        <w:t>характеристики</w:t>
      </w:r>
      <w:r w:rsidR="00B12536" w:rsidRPr="009C44F0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3004"/>
        <w:gridCol w:w="1054"/>
        <w:gridCol w:w="707"/>
        <w:gridCol w:w="4158"/>
      </w:tblGrid>
      <w:tr w:rsidR="00C63343" w:rsidRPr="009C44F0" w:rsidTr="007D749A">
        <w:tc>
          <w:tcPr>
            <w:tcW w:w="540" w:type="dxa"/>
          </w:tcPr>
          <w:p w:rsidR="00C63343" w:rsidRPr="009C44F0" w:rsidRDefault="00C63343" w:rsidP="00307F5D">
            <w:pPr>
              <w:rPr>
                <w:rFonts w:ascii="Times New Roman" w:hAnsi="Times New Roman"/>
                <w:sz w:val="24"/>
                <w:szCs w:val="24"/>
              </w:rPr>
            </w:pPr>
            <w:r w:rsidRPr="009C44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C44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C44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04" w:type="dxa"/>
          </w:tcPr>
          <w:p w:rsidR="00C63343" w:rsidRPr="009C44F0" w:rsidRDefault="00C63343" w:rsidP="00307F5D">
            <w:pPr>
              <w:rPr>
                <w:rFonts w:ascii="Times New Roman" w:hAnsi="Times New Roman"/>
                <w:sz w:val="24"/>
                <w:szCs w:val="24"/>
              </w:rPr>
            </w:pPr>
            <w:r w:rsidRPr="009C44F0">
              <w:rPr>
                <w:rFonts w:ascii="Times New Roman" w:hAnsi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054" w:type="dxa"/>
          </w:tcPr>
          <w:p w:rsidR="00C63343" w:rsidRPr="009C44F0" w:rsidRDefault="00C63343" w:rsidP="00307F5D">
            <w:pPr>
              <w:rPr>
                <w:rFonts w:ascii="Times New Roman" w:hAnsi="Times New Roman"/>
                <w:sz w:val="24"/>
                <w:szCs w:val="24"/>
              </w:rPr>
            </w:pPr>
            <w:r w:rsidRPr="009C44F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07" w:type="dxa"/>
          </w:tcPr>
          <w:p w:rsidR="00C63343" w:rsidRPr="009C44F0" w:rsidRDefault="00C63343" w:rsidP="00307F5D">
            <w:pPr>
              <w:rPr>
                <w:rFonts w:ascii="Times New Roman" w:hAnsi="Times New Roman"/>
                <w:sz w:val="24"/>
                <w:szCs w:val="24"/>
              </w:rPr>
            </w:pPr>
            <w:r w:rsidRPr="009C44F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4158" w:type="dxa"/>
          </w:tcPr>
          <w:p w:rsidR="00C63343" w:rsidRPr="009C44F0" w:rsidRDefault="00272EB7" w:rsidP="007D7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4F0">
              <w:rPr>
                <w:rFonts w:ascii="Times New Roman" w:hAnsi="Times New Roman"/>
                <w:sz w:val="24"/>
                <w:szCs w:val="24"/>
              </w:rPr>
              <w:t>Требования к качественным, техническим характеристикам, функциональным характеристикам</w:t>
            </w:r>
          </w:p>
        </w:tc>
      </w:tr>
      <w:tr w:rsidR="00C63343" w:rsidRPr="009C44F0" w:rsidTr="007D749A">
        <w:tc>
          <w:tcPr>
            <w:tcW w:w="540" w:type="dxa"/>
          </w:tcPr>
          <w:p w:rsidR="00C63343" w:rsidRPr="009C44F0" w:rsidRDefault="00C63343" w:rsidP="00307F5D">
            <w:pPr>
              <w:rPr>
                <w:rFonts w:ascii="Times New Roman" w:hAnsi="Times New Roman"/>
                <w:sz w:val="24"/>
                <w:szCs w:val="24"/>
              </w:rPr>
            </w:pPr>
            <w:r w:rsidRPr="009C44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:rsidR="00C63343" w:rsidRPr="009C44F0" w:rsidRDefault="00C63343" w:rsidP="00307F5D">
            <w:pPr>
              <w:rPr>
                <w:rFonts w:ascii="Times New Roman" w:hAnsi="Times New Roman"/>
                <w:sz w:val="24"/>
                <w:szCs w:val="24"/>
              </w:rPr>
            </w:pPr>
            <w:r w:rsidRPr="009C44F0">
              <w:rPr>
                <w:rFonts w:ascii="Times New Roman" w:hAnsi="Times New Roman"/>
                <w:sz w:val="24"/>
                <w:szCs w:val="24"/>
              </w:rPr>
              <w:t>Паста для очистки рук от сильных загрязнений</w:t>
            </w:r>
          </w:p>
        </w:tc>
        <w:tc>
          <w:tcPr>
            <w:tcW w:w="1054" w:type="dxa"/>
          </w:tcPr>
          <w:p w:rsidR="00C63343" w:rsidRPr="009C44F0" w:rsidRDefault="00C63343" w:rsidP="00307F5D">
            <w:pPr>
              <w:rPr>
                <w:rFonts w:ascii="Times New Roman" w:hAnsi="Times New Roman"/>
                <w:sz w:val="24"/>
                <w:szCs w:val="24"/>
              </w:rPr>
            </w:pPr>
            <w:r w:rsidRPr="009C44F0">
              <w:rPr>
                <w:rFonts w:ascii="Times New Roman" w:hAnsi="Times New Roman"/>
                <w:sz w:val="24"/>
                <w:szCs w:val="24"/>
              </w:rPr>
              <w:t>1 560</w:t>
            </w:r>
          </w:p>
        </w:tc>
        <w:tc>
          <w:tcPr>
            <w:tcW w:w="707" w:type="dxa"/>
          </w:tcPr>
          <w:p w:rsidR="00C63343" w:rsidRPr="009C44F0" w:rsidRDefault="00C63343" w:rsidP="00307F5D">
            <w:pPr>
              <w:rPr>
                <w:rFonts w:ascii="Times New Roman" w:hAnsi="Times New Roman"/>
                <w:sz w:val="24"/>
                <w:szCs w:val="24"/>
              </w:rPr>
            </w:pPr>
            <w:r w:rsidRPr="009C44F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158" w:type="dxa"/>
          </w:tcPr>
          <w:p w:rsidR="00C63343" w:rsidRPr="009C44F0" w:rsidRDefault="007D749A" w:rsidP="00307F5D">
            <w:pPr>
              <w:rPr>
                <w:rFonts w:ascii="Times New Roman" w:hAnsi="Times New Roman"/>
                <w:sz w:val="24"/>
                <w:szCs w:val="24"/>
              </w:rPr>
            </w:pPr>
            <w:r w:rsidRPr="009C44F0">
              <w:rPr>
                <w:rFonts w:ascii="Times New Roman" w:hAnsi="Times New Roman"/>
                <w:sz w:val="24"/>
                <w:szCs w:val="24"/>
              </w:rPr>
              <w:t xml:space="preserve">Для работ связанных с </w:t>
            </w:r>
            <w:proofErr w:type="spellStart"/>
            <w:r w:rsidRPr="009C44F0">
              <w:rPr>
                <w:rFonts w:ascii="Times New Roman" w:hAnsi="Times New Roman"/>
                <w:sz w:val="24"/>
                <w:szCs w:val="24"/>
              </w:rPr>
              <w:t>трудносмываемыми</w:t>
            </w:r>
            <w:proofErr w:type="spellEnd"/>
            <w:r w:rsidRPr="009C44F0">
              <w:rPr>
                <w:rFonts w:ascii="Times New Roman" w:hAnsi="Times New Roman"/>
                <w:sz w:val="24"/>
                <w:szCs w:val="24"/>
              </w:rPr>
              <w:t xml:space="preserve"> устойчивыми загрязнениями: масла, смазки, нефтепродукты, лаки, краски, различные виды производственной </w:t>
            </w:r>
            <w:r w:rsidRPr="009C44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пыли. Соответствует ГОСТ </w:t>
            </w:r>
            <w:proofErr w:type="gramStart"/>
            <w:r w:rsidRPr="009C44F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C44F0">
              <w:rPr>
                <w:rFonts w:ascii="Times New Roman" w:hAnsi="Times New Roman"/>
                <w:sz w:val="24"/>
                <w:szCs w:val="24"/>
              </w:rPr>
              <w:t xml:space="preserve"> 52343-2005.</w:t>
            </w:r>
            <w:r w:rsidR="00C35A2B" w:rsidRPr="009C44F0">
              <w:rPr>
                <w:rFonts w:ascii="Times New Roman" w:hAnsi="Times New Roman"/>
                <w:sz w:val="24"/>
                <w:szCs w:val="24"/>
              </w:rPr>
              <w:t xml:space="preserve"> Туба объемом 200мл.</w:t>
            </w:r>
          </w:p>
        </w:tc>
      </w:tr>
      <w:tr w:rsidR="00C63343" w:rsidRPr="009C44F0" w:rsidTr="007D749A">
        <w:tc>
          <w:tcPr>
            <w:tcW w:w="540" w:type="dxa"/>
          </w:tcPr>
          <w:p w:rsidR="00C63343" w:rsidRPr="009C44F0" w:rsidRDefault="00C63343" w:rsidP="00307F5D">
            <w:pPr>
              <w:rPr>
                <w:rFonts w:ascii="Times New Roman" w:hAnsi="Times New Roman"/>
                <w:sz w:val="24"/>
                <w:szCs w:val="24"/>
              </w:rPr>
            </w:pPr>
            <w:r w:rsidRPr="009C44F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04" w:type="dxa"/>
          </w:tcPr>
          <w:p w:rsidR="00C63343" w:rsidRPr="009C44F0" w:rsidRDefault="00C63343" w:rsidP="00307F5D">
            <w:pPr>
              <w:rPr>
                <w:rFonts w:ascii="Times New Roman" w:hAnsi="Times New Roman"/>
                <w:sz w:val="24"/>
                <w:szCs w:val="24"/>
              </w:rPr>
            </w:pPr>
            <w:r w:rsidRPr="009C44F0">
              <w:rPr>
                <w:rFonts w:ascii="Times New Roman" w:hAnsi="Times New Roman"/>
                <w:sz w:val="24"/>
                <w:szCs w:val="24"/>
              </w:rPr>
              <w:t>Крем для рук регенерирующий восстанавливающий</w:t>
            </w:r>
          </w:p>
        </w:tc>
        <w:tc>
          <w:tcPr>
            <w:tcW w:w="1054" w:type="dxa"/>
          </w:tcPr>
          <w:p w:rsidR="00C63343" w:rsidRPr="009C44F0" w:rsidRDefault="00C63343" w:rsidP="00307F5D">
            <w:pPr>
              <w:rPr>
                <w:rFonts w:ascii="Times New Roman" w:hAnsi="Times New Roman"/>
                <w:sz w:val="24"/>
                <w:szCs w:val="24"/>
              </w:rPr>
            </w:pPr>
            <w:r w:rsidRPr="009C44F0">
              <w:rPr>
                <w:rFonts w:ascii="Times New Roman" w:hAnsi="Times New Roman"/>
                <w:sz w:val="24"/>
                <w:szCs w:val="24"/>
              </w:rPr>
              <w:t>1 668</w:t>
            </w:r>
          </w:p>
        </w:tc>
        <w:tc>
          <w:tcPr>
            <w:tcW w:w="707" w:type="dxa"/>
          </w:tcPr>
          <w:p w:rsidR="00C63343" w:rsidRPr="009C44F0" w:rsidRDefault="00C63343" w:rsidP="00307F5D">
            <w:pPr>
              <w:rPr>
                <w:rFonts w:ascii="Times New Roman" w:hAnsi="Times New Roman"/>
                <w:sz w:val="24"/>
                <w:szCs w:val="24"/>
              </w:rPr>
            </w:pPr>
            <w:r w:rsidRPr="009C44F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158" w:type="dxa"/>
          </w:tcPr>
          <w:p w:rsidR="00C63343" w:rsidRPr="009C44F0" w:rsidRDefault="007D749A" w:rsidP="00307F5D">
            <w:pPr>
              <w:rPr>
                <w:rFonts w:ascii="Times New Roman" w:hAnsi="Times New Roman"/>
                <w:sz w:val="24"/>
                <w:szCs w:val="24"/>
              </w:rPr>
            </w:pPr>
            <w:r w:rsidRPr="009C44F0">
              <w:rPr>
                <w:rFonts w:ascii="Times New Roman" w:hAnsi="Times New Roman"/>
                <w:sz w:val="24"/>
                <w:szCs w:val="24"/>
              </w:rPr>
              <w:t xml:space="preserve">Для работ связанных с </w:t>
            </w:r>
            <w:proofErr w:type="spellStart"/>
            <w:r w:rsidRPr="009C44F0">
              <w:rPr>
                <w:rFonts w:ascii="Times New Roman" w:hAnsi="Times New Roman"/>
                <w:sz w:val="24"/>
                <w:szCs w:val="24"/>
              </w:rPr>
              <w:t>трудносмываемыми</w:t>
            </w:r>
            <w:proofErr w:type="spellEnd"/>
            <w:r w:rsidRPr="009C44F0">
              <w:rPr>
                <w:rFonts w:ascii="Times New Roman" w:hAnsi="Times New Roman"/>
                <w:sz w:val="24"/>
                <w:szCs w:val="24"/>
              </w:rPr>
              <w:t xml:space="preserve"> устойчивыми загрязнениями:</w:t>
            </w:r>
            <w:r w:rsidR="00C35A2B" w:rsidRPr="009C44F0">
              <w:rPr>
                <w:rFonts w:ascii="Times New Roman" w:hAnsi="Times New Roman"/>
                <w:sz w:val="24"/>
                <w:szCs w:val="24"/>
              </w:rPr>
              <w:t xml:space="preserve"> масла, смазки, нефтепродукты, лаки, краски, различные виды производственной пыли. Соответствие ГОСТ </w:t>
            </w:r>
            <w:proofErr w:type="gramStart"/>
            <w:r w:rsidR="00C35A2B" w:rsidRPr="009C44F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C35A2B" w:rsidRPr="009C44F0">
              <w:rPr>
                <w:rFonts w:ascii="Times New Roman" w:hAnsi="Times New Roman"/>
                <w:sz w:val="24"/>
                <w:szCs w:val="24"/>
              </w:rPr>
              <w:t xml:space="preserve"> 52343-2005. Туба объемом 100мл.</w:t>
            </w:r>
          </w:p>
        </w:tc>
      </w:tr>
      <w:tr w:rsidR="00C63343" w:rsidRPr="009C44F0" w:rsidTr="007D749A">
        <w:tc>
          <w:tcPr>
            <w:tcW w:w="540" w:type="dxa"/>
          </w:tcPr>
          <w:p w:rsidR="00C63343" w:rsidRPr="009C44F0" w:rsidRDefault="00C63343" w:rsidP="00307F5D">
            <w:pPr>
              <w:rPr>
                <w:rFonts w:ascii="Times New Roman" w:hAnsi="Times New Roman"/>
                <w:sz w:val="24"/>
                <w:szCs w:val="24"/>
              </w:rPr>
            </w:pPr>
            <w:r w:rsidRPr="009C44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4" w:type="dxa"/>
          </w:tcPr>
          <w:p w:rsidR="00C63343" w:rsidRPr="009C44F0" w:rsidRDefault="00C63343" w:rsidP="00307F5D">
            <w:pPr>
              <w:rPr>
                <w:rFonts w:ascii="Times New Roman" w:hAnsi="Times New Roman"/>
                <w:sz w:val="24"/>
                <w:szCs w:val="24"/>
              </w:rPr>
            </w:pPr>
            <w:r w:rsidRPr="009C44F0">
              <w:rPr>
                <w:rFonts w:ascii="Times New Roman" w:hAnsi="Times New Roman"/>
                <w:sz w:val="24"/>
                <w:szCs w:val="24"/>
              </w:rPr>
              <w:t>Крем для рук защитный гидрофобный</w:t>
            </w:r>
          </w:p>
        </w:tc>
        <w:tc>
          <w:tcPr>
            <w:tcW w:w="1054" w:type="dxa"/>
          </w:tcPr>
          <w:p w:rsidR="00C63343" w:rsidRPr="009C44F0" w:rsidRDefault="00C63343" w:rsidP="00307F5D">
            <w:pPr>
              <w:rPr>
                <w:rFonts w:ascii="Times New Roman" w:hAnsi="Times New Roman"/>
                <w:sz w:val="24"/>
                <w:szCs w:val="24"/>
              </w:rPr>
            </w:pPr>
            <w:r w:rsidRPr="009C44F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7" w:type="dxa"/>
          </w:tcPr>
          <w:p w:rsidR="00C63343" w:rsidRPr="009C44F0" w:rsidRDefault="00C63343" w:rsidP="00307F5D">
            <w:pPr>
              <w:rPr>
                <w:rFonts w:ascii="Times New Roman" w:hAnsi="Times New Roman"/>
                <w:sz w:val="24"/>
                <w:szCs w:val="24"/>
              </w:rPr>
            </w:pPr>
            <w:r w:rsidRPr="009C44F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158" w:type="dxa"/>
          </w:tcPr>
          <w:p w:rsidR="00C63343" w:rsidRPr="009C44F0" w:rsidRDefault="001F5996" w:rsidP="001F5996">
            <w:pPr>
              <w:rPr>
                <w:rFonts w:ascii="Times New Roman" w:hAnsi="Times New Roman"/>
                <w:sz w:val="24"/>
                <w:szCs w:val="24"/>
              </w:rPr>
            </w:pPr>
            <w:r w:rsidRPr="009C44F0">
              <w:rPr>
                <w:rFonts w:ascii="Times New Roman" w:hAnsi="Times New Roman"/>
                <w:sz w:val="24"/>
                <w:szCs w:val="24"/>
              </w:rPr>
              <w:t xml:space="preserve">Работа с кислотами, работы, выполняемые в резиновых перчатках. Соответствие ГОСТ </w:t>
            </w:r>
            <w:proofErr w:type="gramStart"/>
            <w:r w:rsidRPr="009C44F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C44F0">
              <w:rPr>
                <w:rFonts w:ascii="Times New Roman" w:hAnsi="Times New Roman"/>
                <w:sz w:val="24"/>
                <w:szCs w:val="24"/>
              </w:rPr>
              <w:t xml:space="preserve"> 52343-2005. Туба объемом 100 мл.</w:t>
            </w:r>
          </w:p>
        </w:tc>
      </w:tr>
    </w:tbl>
    <w:p w:rsidR="00FB4A93" w:rsidRPr="009C44F0" w:rsidRDefault="00FB4A93" w:rsidP="00771616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F5996" w:rsidRPr="009C44F0" w:rsidRDefault="001F5996" w:rsidP="001F5996">
      <w:pPr>
        <w:tabs>
          <w:tab w:val="left" w:pos="1134"/>
        </w:tabs>
        <w:spacing w:before="60" w:after="6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2.3</w:t>
      </w:r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Качество Товара должно отвечать требованиям </w:t>
      </w:r>
      <w:r w:rsidRPr="009C44F0">
        <w:rPr>
          <w:rFonts w:ascii="Times New Roman" w:eastAsia="Times New Roman" w:hAnsi="Times New Roman"/>
          <w:sz w:val="24"/>
          <w:szCs w:val="24"/>
          <w:lang w:eastAsia="ru-RU"/>
        </w:rPr>
        <w:t xml:space="preserve">ГОСТ </w:t>
      </w:r>
      <w:proofErr w:type="gramStart"/>
      <w:r w:rsidRPr="009C44F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9C44F0">
        <w:rPr>
          <w:rFonts w:ascii="Times New Roman" w:eastAsia="Times New Roman" w:hAnsi="Times New Roman"/>
          <w:sz w:val="24"/>
          <w:szCs w:val="24"/>
          <w:lang w:eastAsia="ru-RU"/>
        </w:rPr>
        <w:t xml:space="preserve"> 52343-2005.</w:t>
      </w:r>
    </w:p>
    <w:p w:rsidR="001F5996" w:rsidRPr="009C44F0" w:rsidRDefault="001F5996" w:rsidP="001F5996">
      <w:pPr>
        <w:tabs>
          <w:tab w:val="left" w:pos="1134"/>
        </w:tabs>
        <w:spacing w:before="60" w:after="6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2.4.</w:t>
      </w:r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Доставка товара производится всеми видами транспорта в условиях, предохраняющих от загрязнения и механических повреждений.</w:t>
      </w:r>
    </w:p>
    <w:p w:rsidR="001F5996" w:rsidRPr="009C44F0" w:rsidRDefault="001F5996" w:rsidP="001F5996">
      <w:pPr>
        <w:tabs>
          <w:tab w:val="left" w:pos="1134"/>
        </w:tabs>
        <w:spacing w:before="60" w:after="6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2.5</w:t>
      </w:r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Должен быть предоставлен документ, подтверждающий гарантию на товар, с указанием срока действия такой гарантии, при этом предоставление такой гарантии осуществляется вместе с товаром.</w:t>
      </w:r>
    </w:p>
    <w:p w:rsidR="0037647E" w:rsidRPr="009C44F0" w:rsidRDefault="001F5996" w:rsidP="001F5996">
      <w:pPr>
        <w:tabs>
          <w:tab w:val="left" w:pos="1134"/>
        </w:tabs>
        <w:spacing w:before="60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2.6.</w:t>
      </w:r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Товар должен быть новым, не бывшим в обращении.</w:t>
      </w:r>
    </w:p>
    <w:p w:rsidR="00FB4A93" w:rsidRPr="009C44F0" w:rsidRDefault="00FB4A93" w:rsidP="0037647E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3. Требования к содержанию, форме, оформлению и составу заявки на участие в закупке: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 Договор заключается путем направления оферты един</w:t>
      </w:r>
      <w:r w:rsidR="00294606" w:rsidRPr="009C44F0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B35EB9" w:rsidRPr="009C44F0">
        <w:rPr>
          <w:rFonts w:ascii="Times New Roman" w:hAnsi="Times New Roman"/>
          <w:bCs/>
          <w:sz w:val="24"/>
          <w:szCs w:val="24"/>
          <w:lang w:eastAsia="ru-RU"/>
        </w:rPr>
        <w:t>твенному поставщику</w:t>
      </w:r>
      <w:r w:rsidRPr="009C44F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4.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proofErr w:type="gramStart"/>
      <w:r w:rsidRPr="009C44F0">
        <w:rPr>
          <w:rFonts w:ascii="Times New Roman" w:hAnsi="Times New Roman"/>
          <w:bCs/>
          <w:sz w:val="24"/>
          <w:szCs w:val="24"/>
          <w:lang w:eastAsia="ru-RU"/>
        </w:rPr>
        <w:t>установлены</w:t>
      </w:r>
      <w:proofErr w:type="gramEnd"/>
      <w:r w:rsidRPr="009C44F0">
        <w:rPr>
          <w:rFonts w:ascii="Times New Roman" w:hAnsi="Times New Roman"/>
          <w:bCs/>
          <w:sz w:val="24"/>
          <w:szCs w:val="24"/>
          <w:lang w:eastAsia="ru-RU"/>
        </w:rPr>
        <w:t>,  предоставление заявок (предложений) на участие в закупке не требуется.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5. Место, условия и сроки (периоды) поставки товара, выпо</w:t>
      </w:r>
      <w:r w:rsidR="00BB5D9A" w:rsidRPr="009C44F0">
        <w:rPr>
          <w:rFonts w:ascii="Times New Roman" w:hAnsi="Times New Roman"/>
          <w:b/>
          <w:bCs/>
          <w:sz w:val="24"/>
          <w:szCs w:val="24"/>
          <w:lang w:eastAsia="ru-RU"/>
        </w:rPr>
        <w:t>лнения работы, оказания услуги:</w:t>
      </w:r>
    </w:p>
    <w:p w:rsidR="00B46031" w:rsidRPr="009C44F0" w:rsidRDefault="00B46031" w:rsidP="00B46031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334695" w:rsidRPr="009C44F0">
        <w:rPr>
          <w:rFonts w:ascii="Times New Roman" w:hAnsi="Times New Roman"/>
          <w:b/>
          <w:bCs/>
          <w:sz w:val="24"/>
          <w:szCs w:val="24"/>
          <w:lang w:eastAsia="ru-RU"/>
        </w:rPr>
        <w:t>.1. Место поставки:</w:t>
      </w:r>
      <w:r w:rsidR="0037647E" w:rsidRPr="009C44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РТ, г. Нижнекамск, ул. </w:t>
      </w:r>
      <w:proofErr w:type="spellStart"/>
      <w:r w:rsidRPr="009C44F0">
        <w:rPr>
          <w:rFonts w:ascii="Times New Roman" w:hAnsi="Times New Roman"/>
          <w:bCs/>
          <w:sz w:val="24"/>
          <w:szCs w:val="24"/>
          <w:lang w:eastAsia="ru-RU"/>
        </w:rPr>
        <w:t>Ахтубинская</w:t>
      </w:r>
      <w:proofErr w:type="spellEnd"/>
      <w:r w:rsidRPr="009C44F0">
        <w:rPr>
          <w:rFonts w:ascii="Times New Roman" w:hAnsi="Times New Roman"/>
          <w:bCs/>
          <w:sz w:val="24"/>
          <w:szCs w:val="24"/>
          <w:lang w:eastAsia="ru-RU"/>
        </w:rPr>
        <w:t>, д.4Б, склад Заказчика.</w:t>
      </w:r>
    </w:p>
    <w:p w:rsidR="00FB4A93" w:rsidRPr="009C44F0" w:rsidRDefault="00B46031" w:rsidP="00B46031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5.2.Условия поставки</w:t>
      </w:r>
      <w:r w:rsidR="00FB4A93" w:rsidRPr="009C44F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37647E" w:rsidRPr="009C44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9651EA" w:rsidRPr="009C44F0">
        <w:rPr>
          <w:rFonts w:ascii="Times New Roman" w:hAnsi="Times New Roman"/>
          <w:bCs/>
          <w:sz w:val="24"/>
          <w:szCs w:val="24"/>
          <w:lang w:eastAsia="ru-RU"/>
        </w:rPr>
        <w:t>Поставка товара осуществляется в рабочие дни, с понедельника по пятницу с 8:00-12:00,13:00-17:00. Поставка товара осуществляется по письменным заявкам Заказчи</w:t>
      </w:r>
      <w:r w:rsidR="0037647E"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ка. </w:t>
      </w:r>
    </w:p>
    <w:p w:rsidR="00B46031" w:rsidRPr="009C44F0" w:rsidRDefault="00B46031" w:rsidP="001F599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5.3. Сроки поставки:</w:t>
      </w:r>
      <w:r w:rsidR="0037647E"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 Поставщик обязан в течение 5 (пяти</w:t>
      </w:r>
      <w:r w:rsidR="001F5996" w:rsidRPr="009C44F0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37647E"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 дней с момента получения такой заявки, поставить товар на склад Заказчика. С</w:t>
      </w:r>
      <w:r w:rsidR="009651EA"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 момента заключения договора по 31.12.2013г.</w:t>
      </w:r>
    </w:p>
    <w:p w:rsidR="00167F3F" w:rsidRPr="009C44F0" w:rsidRDefault="00167F3F" w:rsidP="0037647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Pr="009C44F0" w:rsidRDefault="00D638A3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6. Сведения</w:t>
      </w:r>
      <w:r w:rsidR="00E479B3" w:rsidRPr="009C44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начальной (максимальной) </w:t>
      </w: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цене договора</w:t>
      </w:r>
      <w:r w:rsidR="00467F7D" w:rsidRPr="009C44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(сведения о цене договора)</w:t>
      </w: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167F3F" w:rsidRPr="009C44F0" w:rsidRDefault="001F5996" w:rsidP="00167F3F">
      <w:pPr>
        <w:spacing w:after="0" w:line="240" w:lineRule="auto"/>
        <w:ind w:right="-147"/>
        <w:jc w:val="both"/>
        <w:rPr>
          <w:rFonts w:ascii="Times New Roman" w:hAnsi="Times New Roman"/>
          <w:color w:val="000000"/>
          <w:sz w:val="24"/>
          <w:szCs w:val="24"/>
        </w:rPr>
      </w:pPr>
      <w:r w:rsidRPr="009C44F0">
        <w:rPr>
          <w:rFonts w:ascii="Times New Roman" w:hAnsi="Times New Roman"/>
          <w:color w:val="000000"/>
          <w:sz w:val="24"/>
          <w:szCs w:val="24"/>
        </w:rPr>
        <w:t xml:space="preserve">112 536 (сто двенадцать тысяч пятьсот тридцать шесть) рублей 00 копеек </w:t>
      </w:r>
      <w:r w:rsidR="00167F3F" w:rsidRPr="009C44F0">
        <w:rPr>
          <w:rFonts w:ascii="Times New Roman" w:hAnsi="Times New Roman"/>
          <w:color w:val="000000"/>
          <w:sz w:val="24"/>
          <w:szCs w:val="24"/>
        </w:rPr>
        <w:t>(с учетом НДС).</w:t>
      </w:r>
    </w:p>
    <w:p w:rsidR="009651EA" w:rsidRPr="009C44F0" w:rsidRDefault="009651EA" w:rsidP="00D17650">
      <w:pPr>
        <w:spacing w:after="0" w:line="240" w:lineRule="auto"/>
        <w:ind w:right="-14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6031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7. Поряд</w:t>
      </w:r>
      <w:r w:rsidR="00B46031" w:rsidRPr="009C44F0">
        <w:rPr>
          <w:rFonts w:ascii="Times New Roman" w:hAnsi="Times New Roman"/>
          <w:b/>
          <w:bCs/>
          <w:sz w:val="24"/>
          <w:szCs w:val="24"/>
          <w:lang w:eastAsia="ru-RU"/>
        </w:rPr>
        <w:t>ок формирования цены договора:</w:t>
      </w:r>
    </w:p>
    <w:p w:rsidR="00167F3F" w:rsidRPr="009C44F0" w:rsidRDefault="00B46031" w:rsidP="00167F3F">
      <w:pPr>
        <w:spacing w:after="0" w:line="240" w:lineRule="auto"/>
        <w:ind w:right="-14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>Ц</w:t>
      </w:r>
      <w:r w:rsidR="00771616"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ена договора </w:t>
      </w:r>
      <w:r w:rsidR="00167F3F" w:rsidRPr="009C44F0">
        <w:rPr>
          <w:rFonts w:ascii="Times New Roman" w:hAnsi="Times New Roman"/>
          <w:color w:val="000000"/>
          <w:sz w:val="24"/>
          <w:szCs w:val="24"/>
        </w:rPr>
        <w:t>указана с учетом всех расходов, связанных с поставкой товаров,  в том числе расходов на изготовление, уплату налогов, пошлин, таможенных пошлин, сборов и иных обязательных платежей, расходов на оформление любых сертификатов и  другой технической и/или товаросопроводительной документации, а также на перевозку</w:t>
      </w:r>
      <w:r w:rsidR="00167F3F" w:rsidRPr="009C44F0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71616" w:rsidRPr="009C44F0" w:rsidRDefault="00771616" w:rsidP="00167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8. Форма, сроки и порядок</w:t>
      </w:r>
      <w:r w:rsidR="00B35EB9" w:rsidRPr="009C44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оплаты товара, работы, услуги: </w:t>
      </w:r>
    </w:p>
    <w:p w:rsidR="00A41F62" w:rsidRPr="009C44F0" w:rsidRDefault="009651EA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Заказчик </w:t>
      </w:r>
      <w:proofErr w:type="gramStart"/>
      <w:r w:rsidRPr="009C44F0">
        <w:rPr>
          <w:rFonts w:ascii="Times New Roman" w:hAnsi="Times New Roman"/>
          <w:bCs/>
          <w:sz w:val="24"/>
          <w:szCs w:val="24"/>
          <w:lang w:eastAsia="ru-RU"/>
        </w:rPr>
        <w:t>оплачивает стоимость товара</w:t>
      </w:r>
      <w:proofErr w:type="gramEnd"/>
      <w:r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 в течение 360 дней, с момента поставки товара на склад Заказчика, расположенного по адресу</w:t>
      </w:r>
      <w:r w:rsidR="00167F3F" w:rsidRPr="009C44F0">
        <w:rPr>
          <w:rFonts w:ascii="Times New Roman" w:hAnsi="Times New Roman"/>
          <w:bCs/>
          <w:sz w:val="24"/>
          <w:szCs w:val="24"/>
          <w:lang w:eastAsia="ru-RU"/>
        </w:rPr>
        <w:t>:</w:t>
      </w:r>
      <w:r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 РТ, г. Нижнекамск, ул. </w:t>
      </w:r>
      <w:proofErr w:type="spellStart"/>
      <w:r w:rsidRPr="009C44F0">
        <w:rPr>
          <w:rFonts w:ascii="Times New Roman" w:hAnsi="Times New Roman"/>
          <w:bCs/>
          <w:sz w:val="24"/>
          <w:szCs w:val="24"/>
          <w:lang w:eastAsia="ru-RU"/>
        </w:rPr>
        <w:t>Ахтубинская</w:t>
      </w:r>
      <w:proofErr w:type="spellEnd"/>
      <w:r w:rsidRPr="009C44F0">
        <w:rPr>
          <w:rFonts w:ascii="Times New Roman" w:hAnsi="Times New Roman"/>
          <w:bCs/>
          <w:sz w:val="24"/>
          <w:szCs w:val="24"/>
          <w:lang w:eastAsia="ru-RU"/>
        </w:rPr>
        <w:t>, д.4б, и подписания акта приема-передачи товара, в безналичной форме, путем перечисления денежных средств н</w:t>
      </w:r>
      <w:r w:rsidR="00167F3F" w:rsidRPr="009C44F0">
        <w:rPr>
          <w:rFonts w:ascii="Times New Roman" w:hAnsi="Times New Roman"/>
          <w:bCs/>
          <w:sz w:val="24"/>
          <w:szCs w:val="24"/>
          <w:lang w:eastAsia="ru-RU"/>
        </w:rPr>
        <w:t>а расчетный счет Поставщика</w:t>
      </w:r>
      <w:r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. По согласованию сторон оплата может быть произведена ранее выше указанного срока, путем передачи продукции ООО «Завод </w:t>
      </w:r>
      <w:proofErr w:type="gramStart"/>
      <w:r w:rsidRPr="009C44F0">
        <w:rPr>
          <w:rFonts w:ascii="Times New Roman" w:hAnsi="Times New Roman"/>
          <w:bCs/>
          <w:sz w:val="24"/>
          <w:szCs w:val="24"/>
          <w:lang w:eastAsia="ru-RU"/>
        </w:rPr>
        <w:t>крупно-панельного</w:t>
      </w:r>
      <w:proofErr w:type="gramEnd"/>
      <w:r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 до</w:t>
      </w:r>
      <w:r w:rsidR="00167F3F" w:rsidRPr="009C44F0">
        <w:rPr>
          <w:rFonts w:ascii="Times New Roman" w:hAnsi="Times New Roman"/>
          <w:bCs/>
          <w:sz w:val="24"/>
          <w:szCs w:val="24"/>
          <w:lang w:eastAsia="ru-RU"/>
        </w:rPr>
        <w:t>мостроения» Заказчиком Поставщику</w:t>
      </w:r>
      <w:r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.  </w:t>
      </w:r>
    </w:p>
    <w:p w:rsidR="00167F3F" w:rsidRPr="009C44F0" w:rsidRDefault="00167F3F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9. Порядок, место, дата начала и дата окончания срока подачи заявок на участие о закупке: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</w:t>
      </w:r>
    </w:p>
    <w:p w:rsidR="00BC5DF7" w:rsidRPr="009C44F0" w:rsidRDefault="00BC5DF7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10.Требования к участникам закупки и перечень документов, представляемых участниками закупки, для подтверждения их соответствия установленным требованиям:</w:t>
      </w:r>
    </w:p>
    <w:p w:rsidR="00B46031" w:rsidRPr="009C44F0" w:rsidRDefault="00B46031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proofErr w:type="gramStart"/>
      <w:r w:rsidRPr="009C44F0">
        <w:rPr>
          <w:rFonts w:ascii="Times New Roman" w:hAnsi="Times New Roman"/>
          <w:bCs/>
          <w:sz w:val="24"/>
          <w:szCs w:val="24"/>
          <w:lang w:eastAsia="ru-RU"/>
        </w:rPr>
        <w:t>установлены</w:t>
      </w:r>
      <w:proofErr w:type="gramEnd"/>
      <w:r w:rsidRPr="009C44F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F6DB8" w:rsidRPr="009C44F0" w:rsidRDefault="005F6DB8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11. Формы, порядок, дата начала и дата окончания срока предоставления участникам закупки разъяснений положений документации о закупке: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9C44F0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9C44F0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12. Место и дата рассмотрения предложений участников закупки и подведения итогов закупки: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 xml:space="preserve">Рассмотрение заявок не предусмотрено, договор заключается путем направления </w:t>
      </w:r>
      <w:r w:rsidR="00334695" w:rsidRPr="009C44F0">
        <w:rPr>
          <w:rFonts w:ascii="Times New Roman" w:hAnsi="Times New Roman"/>
          <w:sz w:val="24"/>
          <w:szCs w:val="24"/>
          <w:lang w:eastAsia="ru-RU"/>
        </w:rPr>
        <w:t>оферты единственному поставщику</w:t>
      </w:r>
      <w:r w:rsidRPr="009C44F0">
        <w:rPr>
          <w:rFonts w:ascii="Times New Roman" w:hAnsi="Times New Roman"/>
          <w:sz w:val="24"/>
          <w:szCs w:val="24"/>
          <w:lang w:eastAsia="ru-RU"/>
        </w:rPr>
        <w:t>.</w:t>
      </w:r>
    </w:p>
    <w:p w:rsidR="00A41F62" w:rsidRPr="009C44F0" w:rsidRDefault="00A41F62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13. Критерии оценки и сопоставления заявок на участие в закупке: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9C44F0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9C44F0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14. Порядок оценки и сопоставления заявок на участие в закупке: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9C44F0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9C44F0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A87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15</w:t>
      </w:r>
      <w:r w:rsidR="00D638A3" w:rsidRPr="009C44F0">
        <w:rPr>
          <w:rFonts w:ascii="Times New Roman" w:hAnsi="Times New Roman"/>
          <w:b/>
          <w:sz w:val="24"/>
          <w:szCs w:val="24"/>
          <w:lang w:eastAsia="ru-RU"/>
        </w:rPr>
        <w:t>. Поставщик</w:t>
      </w:r>
      <w:r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6C248D" w:rsidRPr="009C44F0">
        <w:rPr>
          <w:rFonts w:ascii="Times New Roman" w:hAnsi="Times New Roman"/>
          <w:sz w:val="24"/>
          <w:szCs w:val="24"/>
          <w:lang w:eastAsia="ru-RU"/>
        </w:rPr>
        <w:t>Общество с ограниченной ответственностью</w:t>
      </w:r>
      <w:r w:rsidR="00735DCD" w:rsidRPr="009C44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D4230" w:rsidRPr="009C44F0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1D4230" w:rsidRPr="009C44F0">
        <w:rPr>
          <w:rFonts w:ascii="Times New Roman" w:hAnsi="Times New Roman"/>
          <w:sz w:val="24"/>
          <w:szCs w:val="24"/>
          <w:lang w:eastAsia="ru-RU"/>
        </w:rPr>
        <w:t>Пентапав</w:t>
      </w:r>
      <w:proofErr w:type="spellEnd"/>
      <w:r w:rsidR="00B46031" w:rsidRPr="009C44F0">
        <w:rPr>
          <w:rFonts w:ascii="Times New Roman" w:hAnsi="Times New Roman"/>
          <w:sz w:val="24"/>
          <w:szCs w:val="24"/>
          <w:lang w:eastAsia="ru-RU"/>
        </w:rPr>
        <w:t>»</w:t>
      </w:r>
    </w:p>
    <w:p w:rsidR="00D17650" w:rsidRPr="009C44F0" w:rsidRDefault="00AE17D2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Юридический адрес:</w:t>
      </w:r>
      <w:r w:rsidR="00167F3F"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D4230" w:rsidRPr="009C44F0">
        <w:rPr>
          <w:rFonts w:ascii="Times New Roman" w:hAnsi="Times New Roman"/>
          <w:sz w:val="24"/>
          <w:szCs w:val="24"/>
          <w:lang w:eastAsia="ru-RU"/>
        </w:rPr>
        <w:t xml:space="preserve">109316, г. Москва, Волгоградский </w:t>
      </w:r>
      <w:proofErr w:type="spellStart"/>
      <w:r w:rsidR="001D4230" w:rsidRPr="009C44F0">
        <w:rPr>
          <w:rFonts w:ascii="Times New Roman" w:hAnsi="Times New Roman"/>
          <w:sz w:val="24"/>
          <w:szCs w:val="24"/>
          <w:lang w:eastAsia="ru-RU"/>
        </w:rPr>
        <w:t>пр-кт</w:t>
      </w:r>
      <w:proofErr w:type="spellEnd"/>
      <w:r w:rsidR="001D4230" w:rsidRPr="009C44F0">
        <w:rPr>
          <w:rFonts w:ascii="Times New Roman" w:hAnsi="Times New Roman"/>
          <w:sz w:val="24"/>
          <w:szCs w:val="24"/>
          <w:lang w:eastAsia="ru-RU"/>
        </w:rPr>
        <w:t>, д.47, стр.1.</w:t>
      </w:r>
    </w:p>
    <w:p w:rsidR="00B46031" w:rsidRPr="009C44F0" w:rsidRDefault="00B46031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16. Дата заключения договора: </w:t>
      </w:r>
      <w:r w:rsidR="004D5B58">
        <w:rPr>
          <w:rFonts w:ascii="Times New Roman" w:hAnsi="Times New Roman"/>
          <w:sz w:val="24"/>
          <w:szCs w:val="24"/>
          <w:lang w:eastAsia="ru-RU"/>
        </w:rPr>
        <w:t>1</w:t>
      </w:r>
      <w:r w:rsidR="006C248D" w:rsidRPr="009C44F0">
        <w:rPr>
          <w:rFonts w:ascii="Times New Roman" w:hAnsi="Times New Roman"/>
          <w:sz w:val="24"/>
          <w:szCs w:val="24"/>
          <w:lang w:eastAsia="ru-RU"/>
        </w:rPr>
        <w:t>7.05</w:t>
      </w:r>
      <w:r w:rsidR="00D638A3" w:rsidRPr="009C44F0">
        <w:rPr>
          <w:rFonts w:ascii="Times New Roman" w:hAnsi="Times New Roman"/>
          <w:sz w:val="24"/>
          <w:szCs w:val="24"/>
          <w:lang w:eastAsia="ru-RU"/>
        </w:rPr>
        <w:t>.2013</w:t>
      </w:r>
      <w:r w:rsidRPr="009C44F0">
        <w:rPr>
          <w:rFonts w:ascii="Times New Roman" w:hAnsi="Times New Roman"/>
          <w:sz w:val="24"/>
          <w:szCs w:val="24"/>
          <w:lang w:eastAsia="ru-RU"/>
        </w:rPr>
        <w:t>г.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ab/>
      </w:r>
      <w:r w:rsidRPr="009C44F0">
        <w:rPr>
          <w:rFonts w:ascii="Times New Roman" w:hAnsi="Times New Roman"/>
          <w:b/>
          <w:sz w:val="24"/>
          <w:szCs w:val="24"/>
          <w:lang w:eastAsia="ru-RU"/>
        </w:rPr>
        <w:t>Приложения к документации о закупке у единственного поставщика:</w:t>
      </w:r>
    </w:p>
    <w:p w:rsidR="00D17650" w:rsidRPr="009C44F0" w:rsidRDefault="00AE17D2" w:rsidP="00D1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D17650"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. Проект </w:t>
      </w:r>
      <w:r w:rsidR="00FC2FB8"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договора (Приложение </w:t>
      </w:r>
      <w:r w:rsidR="001F144C" w:rsidRPr="009C44F0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FC2FB8" w:rsidRPr="009C44F0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D17650" w:rsidRPr="009C44F0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CA75C6" w:rsidRPr="009C44F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rPr>
          <w:sz w:val="24"/>
          <w:szCs w:val="24"/>
        </w:rPr>
      </w:pPr>
    </w:p>
    <w:p w:rsidR="007A637B" w:rsidRPr="009C44F0" w:rsidRDefault="007A637B" w:rsidP="00D17650">
      <w:pPr>
        <w:rPr>
          <w:sz w:val="24"/>
          <w:szCs w:val="24"/>
        </w:rPr>
      </w:pPr>
    </w:p>
    <w:p w:rsidR="00AE17D2" w:rsidRPr="009C44F0" w:rsidRDefault="00AE17D2" w:rsidP="00D17650">
      <w:pPr>
        <w:rPr>
          <w:sz w:val="24"/>
          <w:szCs w:val="24"/>
        </w:rPr>
      </w:pPr>
    </w:p>
    <w:p w:rsidR="00A87EF5" w:rsidRPr="009C44F0" w:rsidRDefault="00377190" w:rsidP="00A87EF5">
      <w:pPr>
        <w:spacing w:after="0" w:line="240" w:lineRule="auto"/>
        <w:ind w:right="-14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Генеральный</w:t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директор</w:t>
      </w:r>
      <w:r w:rsidR="00167F3F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ОАО </w:t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«ВК и ЭХ»</w:t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167F3F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</w:t>
      </w: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И.Н. </w:t>
      </w:r>
      <w:proofErr w:type="spellStart"/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Нуртдинов</w:t>
      </w:r>
      <w:proofErr w:type="spellEnd"/>
    </w:p>
    <w:p w:rsidR="00CA75C6" w:rsidRPr="009C44F0" w:rsidRDefault="00CA75C6" w:rsidP="00A87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75C6" w:rsidRPr="009C44F0" w:rsidRDefault="00CA75C6" w:rsidP="00A87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75C6" w:rsidRPr="009C44F0" w:rsidRDefault="00CA75C6" w:rsidP="00A87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77190" w:rsidRPr="009C44F0" w:rsidRDefault="00377190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D4230" w:rsidRPr="009C44F0" w:rsidRDefault="001D4230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4A53" w:rsidRPr="009C44F0" w:rsidRDefault="000F4A53" w:rsidP="00A87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20A2" w:rsidRPr="009C44F0" w:rsidRDefault="00AE17D2" w:rsidP="00CA75C6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1F144C"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</w:p>
    <w:p w:rsidR="000D0664" w:rsidRPr="009C44F0" w:rsidRDefault="000D0664" w:rsidP="00CA75C6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7F3F" w:rsidRPr="004C0309" w:rsidRDefault="00167F3F" w:rsidP="004C0309">
      <w:pPr>
        <w:keepNext/>
        <w:spacing w:after="0" w:line="240" w:lineRule="auto"/>
        <w:ind w:left="567" w:right="567"/>
        <w:jc w:val="center"/>
        <w:outlineLvl w:val="0"/>
        <w:rPr>
          <w:rFonts w:ascii="Times New Roman" w:hAnsi="Times New Roman"/>
          <w:b/>
          <w:caps/>
          <w:spacing w:val="20"/>
          <w:kern w:val="28"/>
          <w:sz w:val="24"/>
          <w:szCs w:val="24"/>
        </w:rPr>
      </w:pPr>
      <w:r w:rsidRPr="009C44F0">
        <w:rPr>
          <w:rFonts w:ascii="Times New Roman" w:hAnsi="Times New Roman"/>
          <w:b/>
          <w:caps/>
          <w:spacing w:val="20"/>
          <w:kern w:val="28"/>
          <w:sz w:val="24"/>
          <w:szCs w:val="24"/>
        </w:rPr>
        <w:t>Проект договора</w:t>
      </w:r>
    </w:p>
    <w:p w:rsidR="004C0309" w:rsidRPr="009C44F0" w:rsidRDefault="004C0309" w:rsidP="004C0309">
      <w:pPr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hi-IN" w:bidi="hi-IN"/>
        </w:rPr>
        <w:t>ДОГОВОР ПОСТАВКИ  №__</w:t>
      </w:r>
    </w:p>
    <w:p w:rsidR="004C0309" w:rsidRPr="009C44F0" w:rsidRDefault="004C0309" w:rsidP="004C0309">
      <w:pPr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p w:rsidR="004C0309" w:rsidRPr="009C44F0" w:rsidRDefault="004C0309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  <w:tab/>
        <w:t>г. Нижнекамск</w:t>
      </w:r>
      <w:r w:rsidRPr="009C44F0"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  <w:tab/>
      </w:r>
      <w:r w:rsidRPr="009C44F0"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  <w:tab/>
      </w:r>
      <w:r w:rsidRPr="009C44F0"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  <w:tab/>
      </w:r>
      <w:r w:rsidRPr="009C44F0"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  <w:tab/>
      </w:r>
      <w:r w:rsidRPr="009C44F0"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  <w:t xml:space="preserve">            « ___» ___________</w:t>
      </w:r>
      <w:r w:rsidRPr="009C44F0"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  <w:t>2013 г.</w:t>
      </w:r>
    </w:p>
    <w:p w:rsidR="004C0309" w:rsidRPr="00970D74" w:rsidRDefault="004C0309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  <w:t>ООО «</w:t>
      </w:r>
      <w:proofErr w:type="spellStart"/>
      <w:r w:rsidRPr="009C44F0"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  <w:t>Пентапав</w:t>
      </w:r>
      <w:proofErr w:type="spellEnd"/>
      <w:r w:rsidRPr="009C44F0"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  <w:t>»</w:t>
      </w:r>
      <w:r w:rsidRPr="009C44F0"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  <w:t xml:space="preserve">, именуемое в дальнейшем </w:t>
      </w:r>
      <w:r w:rsidRPr="009C44F0"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  <w:t>«Поставщик»</w:t>
      </w:r>
      <w:r w:rsidRPr="009C44F0"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  <w:t xml:space="preserve">, в лице генерального директора </w:t>
      </w:r>
      <w:r w:rsidRPr="009C44F0"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hi-IN" w:bidi="hi-IN"/>
        </w:rPr>
        <w:t xml:space="preserve">Славина Геннадия Семеновича, </w:t>
      </w:r>
      <w:r w:rsidRPr="009C44F0"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  <w:t xml:space="preserve">действующего на основании Устава с одной стороны и </w:t>
      </w:r>
      <w:r w:rsidRPr="009C44F0"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  <w:t>ОАО «Водопроводно-канализационное и энергетическое хозяйство» (дале</w:t>
      </w:r>
      <w:proofErr w:type="gramStart"/>
      <w:r w:rsidRPr="009C44F0"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  <w:t>е-</w:t>
      </w:r>
      <w:proofErr w:type="gramEnd"/>
      <w:r w:rsidRPr="009C44F0"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  <w:t xml:space="preserve"> ОАО «ВК и ЭХ»</w:t>
      </w:r>
      <w:r w:rsidRPr="009C44F0"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  <w:t xml:space="preserve">, именуемое в дальнейшем </w:t>
      </w:r>
      <w:r w:rsidRPr="009C44F0"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  <w:t>«Покупатель»</w:t>
      </w:r>
      <w:r w:rsidRPr="009C44F0"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  <w:t xml:space="preserve">, в лице генерального директора </w:t>
      </w:r>
      <w:proofErr w:type="spellStart"/>
      <w:r w:rsidRPr="009C44F0"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  <w:t>Нуртдинова</w:t>
      </w:r>
      <w:proofErr w:type="spellEnd"/>
      <w:r w:rsidRPr="009C44F0"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9C44F0"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  <w:t xml:space="preserve">Ильдара </w:t>
      </w:r>
      <w:proofErr w:type="spellStart"/>
      <w:r w:rsidRPr="009C44F0"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  <w:t>Наилевича</w:t>
      </w:r>
      <w:proofErr w:type="spellEnd"/>
      <w:r w:rsidRPr="009C44F0"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  <w:t>, действующего на основании Устава, с другой стороны, заключили настоящий договор о нижеследующем:</w:t>
      </w:r>
    </w:p>
    <w:p w:rsidR="004C0309" w:rsidRPr="009C44F0" w:rsidRDefault="004C0309" w:rsidP="004C0309">
      <w:pPr>
        <w:suppressAutoHyphens/>
        <w:spacing w:after="0" w:line="240" w:lineRule="auto"/>
        <w:ind w:left="420"/>
        <w:jc w:val="center"/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hi-IN" w:bidi="hi-IN"/>
        </w:rPr>
        <w:t>1. Предмет договора.</w:t>
      </w:r>
    </w:p>
    <w:p w:rsidR="004C0309" w:rsidRPr="009C44F0" w:rsidRDefault="004C0309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1.1.Настоящий договор заключен по</w:t>
      </w:r>
      <w:r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 xml:space="preserve"> приказу генерального директора ОАО «ВК и ЭХ» №80/01-02 от «30» апреля 2013г., как с единственным поставщиком, </w:t>
      </w: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 xml:space="preserve">в соответствии с которым, Поставщик  обязуется, по заявке Покупателя, поставить в собственность Покупателя продукцию материально-технического назначения – средства для защиты кожи (далее Товар), а Покупатель принять его и оплатить. </w:t>
      </w:r>
    </w:p>
    <w:p w:rsidR="004C0309" w:rsidRPr="009C44F0" w:rsidRDefault="002A3573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1.2</w:t>
      </w:r>
      <w:r w:rsidR="004C0309"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. Цена договора может быть изменена только по согласованию сторон.</w:t>
      </w:r>
    </w:p>
    <w:p w:rsidR="004C0309" w:rsidRPr="009C44F0" w:rsidRDefault="004C0309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 xml:space="preserve">1.3. При выполнении условий договора стороны обязуются руководствоваться действующим законодательством РФ. </w:t>
      </w:r>
    </w:p>
    <w:p w:rsidR="004C0309" w:rsidRPr="009C44F0" w:rsidRDefault="004C0309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</w:pPr>
    </w:p>
    <w:p w:rsidR="004C0309" w:rsidRPr="009C44F0" w:rsidRDefault="004C0309" w:rsidP="004C0309">
      <w:pPr>
        <w:suppressAutoHyphens/>
        <w:spacing w:after="0" w:line="240" w:lineRule="auto"/>
        <w:ind w:left="420"/>
        <w:jc w:val="center"/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hi-IN" w:bidi="hi-IN"/>
        </w:rPr>
        <w:t>2. Условия и сроки поставки Товара</w:t>
      </w:r>
    </w:p>
    <w:p w:rsidR="004C0309" w:rsidRPr="009C44F0" w:rsidRDefault="004C0309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 xml:space="preserve">2.1. </w:t>
      </w:r>
      <w:r w:rsidRPr="009C44F0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hi-IN" w:bidi="hi-IN"/>
        </w:rPr>
        <w:t>Поставка Товара осуществляется с момента заключения договора по письменной заявке Покупателя, в течение 5 (пяти) рабочих дней с момента получения заявки Поставщиком.</w:t>
      </w: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 xml:space="preserve"> </w:t>
      </w:r>
    </w:p>
    <w:p w:rsidR="004C0309" w:rsidRPr="009C44F0" w:rsidRDefault="004C0309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2.2. Заявка Покупателя направляется Поставщику посредством факсимильной связи или электронной почты, с последующим направлением оригинала. До получения оригинала заявки Покупателя, ее аналог имеет юридическую силу.</w:t>
      </w:r>
    </w:p>
    <w:p w:rsidR="004C0309" w:rsidRPr="009C44F0" w:rsidRDefault="004C0309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2.3. Поставщик обязан поставить Товар на склад Покупателя, в согласованное с Покупателем дату и время. Т</w:t>
      </w:r>
      <w:r w:rsidRPr="009C44F0"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  <w:t>ранспортные расходы по поставке Товара несет Поставщик.</w:t>
      </w:r>
    </w:p>
    <w:p w:rsidR="004C0309" w:rsidRPr="009C44F0" w:rsidRDefault="004C0309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2.4. Товар отпускается путем подписания товарно-транспортных накладных по количеству единиц  представителю Покупателя, на основании доверенности в месте нахождения Покупателя.</w:t>
      </w:r>
    </w:p>
    <w:p w:rsidR="004C0309" w:rsidRPr="009C44F0" w:rsidRDefault="004C0309" w:rsidP="004C0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4F0">
        <w:rPr>
          <w:rFonts w:ascii="Times New Roman" w:hAnsi="Times New Roman"/>
          <w:sz w:val="24"/>
          <w:szCs w:val="24"/>
        </w:rPr>
        <w:t>2.5. Приемка товара по количеству осуществляется Покупателем в соответствии с  действующим законодательством РФ, в частности, с инструкцией о порядке приемки продукции производственно-технического назначения и товаров народного потребления по количеству, утвержденной постановлением Госарбитража СССР от 15 июня 1965 г. № П-6, с изменениями и дополнениями.</w:t>
      </w:r>
    </w:p>
    <w:p w:rsidR="004C0309" w:rsidRPr="009C44F0" w:rsidRDefault="004C0309" w:rsidP="004C0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4F0">
        <w:rPr>
          <w:rFonts w:ascii="Times New Roman" w:hAnsi="Times New Roman"/>
          <w:sz w:val="24"/>
          <w:szCs w:val="24"/>
        </w:rPr>
        <w:t>2.6. При приемке товара по качеству стороны руководствуются действующим законодательством РФ, а в частности инструкцией о порядке приемки продукции производственно-технического назначения и товаров народного потребления по качеству, утвержденной постановлением Госарбитража СССР от 25 апреля 1966 г. № П-7, с изменениями и дополнениями.</w:t>
      </w:r>
    </w:p>
    <w:p w:rsidR="004C0309" w:rsidRPr="009C44F0" w:rsidRDefault="004C0309" w:rsidP="004C0309">
      <w:pPr>
        <w:suppressAutoHyphens/>
        <w:autoSpaceDE w:val="0"/>
        <w:spacing w:after="0" w:line="240" w:lineRule="auto"/>
        <w:jc w:val="both"/>
        <w:rPr>
          <w:rFonts w:ascii="Courier New" w:eastAsia="Arial" w:hAnsi="Courier New" w:cs="Courier New"/>
          <w:kern w:val="1"/>
          <w:sz w:val="20"/>
          <w:szCs w:val="38"/>
          <w:lang w:eastAsia="ar-SA"/>
        </w:rPr>
      </w:pPr>
    </w:p>
    <w:p w:rsidR="004C0309" w:rsidRPr="009C44F0" w:rsidRDefault="00A23030" w:rsidP="004C0309">
      <w:pPr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kern w:val="1"/>
          <w:sz w:val="24"/>
          <w:szCs w:val="38"/>
          <w:lang w:eastAsia="hi-IN" w:bidi="hi-IN"/>
        </w:rPr>
      </w:pPr>
      <w:hyperlink r:id="rId11" w:history="1">
        <w:r w:rsidR="004C0309" w:rsidRPr="00942796">
          <w:rPr>
            <w:rFonts w:ascii="Times New Roman" w:eastAsia="Times New Roman" w:hAnsi="Times New Roman" w:cs="Mangal"/>
            <w:b/>
            <w:kern w:val="1"/>
            <w:sz w:val="24"/>
            <w:szCs w:val="24"/>
          </w:rPr>
          <w:t>3. Качество и комплектность</w:t>
        </w:r>
      </w:hyperlink>
    </w:p>
    <w:p w:rsidR="004C0309" w:rsidRPr="009C44F0" w:rsidRDefault="004C0309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kern w:val="1"/>
          <w:sz w:val="24"/>
          <w:szCs w:val="38"/>
          <w:lang w:eastAsia="hi-IN" w:bidi="hi-IN"/>
        </w:rPr>
        <w:t xml:space="preserve">3.1. </w:t>
      </w: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Качество Товара должно отвечать требованиям стандартов (ТУ, ГОСТу), сертификатов соответствия и подтверждаться соответствующими документами.</w:t>
      </w:r>
    </w:p>
    <w:p w:rsidR="004C0309" w:rsidRPr="009C44F0" w:rsidRDefault="004C0309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3.2. Поставщик гарантирует качество Товара.</w:t>
      </w:r>
    </w:p>
    <w:p w:rsidR="004C0309" w:rsidRPr="009C44F0" w:rsidRDefault="004C0309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 xml:space="preserve">3.3 Количество и тип Товара </w:t>
      </w:r>
      <w:proofErr w:type="gramStart"/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указаны</w:t>
      </w:r>
      <w:proofErr w:type="gramEnd"/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 xml:space="preserve"> в приложении №1 к договору.</w:t>
      </w:r>
    </w:p>
    <w:p w:rsidR="004C0309" w:rsidRDefault="004C0309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2A3573" w:rsidRDefault="002A3573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2A3573" w:rsidRPr="009C44F0" w:rsidRDefault="002A3573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hi-IN" w:bidi="hi-IN"/>
        </w:rPr>
      </w:pPr>
      <w:bookmarkStart w:id="0" w:name="_GoBack"/>
      <w:bookmarkEnd w:id="0"/>
    </w:p>
    <w:p w:rsidR="004C0309" w:rsidRPr="009C44F0" w:rsidRDefault="004C0309" w:rsidP="004C0309">
      <w:pPr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hi-IN" w:bidi="hi-IN"/>
        </w:rPr>
        <w:lastRenderedPageBreak/>
        <w:t>4. Цена и сроки оплаты  товара.</w:t>
      </w:r>
    </w:p>
    <w:p w:rsidR="004C0309" w:rsidRPr="009C44F0" w:rsidRDefault="004C0309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 xml:space="preserve">4.1. Цена договора 112 536 (сто двенадцать тысяч пятьсот тридцать шесть) </w:t>
      </w: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руб.</w:t>
      </w:r>
      <w:r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 xml:space="preserve"> (с учетом НДС).</w:t>
      </w:r>
    </w:p>
    <w:p w:rsidR="004C0309" w:rsidRPr="009C44F0" w:rsidRDefault="004C0309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4.2. Оплата за поставленный Товар, осуществляется в безналичной форме, путем перечисления денежных средств Покупателем на расчетный счет Поставщика.</w:t>
      </w:r>
    </w:p>
    <w:p w:rsidR="004C0309" w:rsidRPr="009C44F0" w:rsidRDefault="004C0309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 xml:space="preserve">4.3. Покупатель </w:t>
      </w:r>
      <w:proofErr w:type="gramStart"/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оплачивает стоимость товара</w:t>
      </w:r>
      <w:proofErr w:type="gramEnd"/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 xml:space="preserve"> в течение 360 дней, с момента поставки товара на склад Покупателя, расположенного по адресу РТ, г. Нижнекамск, ул. </w:t>
      </w:r>
      <w:proofErr w:type="spellStart"/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Ахтубинская</w:t>
      </w:r>
      <w:proofErr w:type="spellEnd"/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 xml:space="preserve">, д.4Б, и подписания акта приема-передачи Товара. По согласованию сторон оплата может быть произведена ранее выше указанного срока, путем передачи продукции ООО «Завод </w:t>
      </w:r>
      <w:proofErr w:type="gramStart"/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крупно-панельного</w:t>
      </w:r>
      <w:proofErr w:type="gramEnd"/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 xml:space="preserve"> домостроения» Покупателем Поставщику. </w:t>
      </w:r>
    </w:p>
    <w:p w:rsidR="004C0309" w:rsidRPr="009C44F0" w:rsidRDefault="004C0309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4.4.</w:t>
      </w:r>
      <w:r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 xml:space="preserve"> </w:t>
      </w: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В случае</w:t>
      </w:r>
      <w:proofErr w:type="gramStart"/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,</w:t>
      </w:r>
      <w:proofErr w:type="gramEnd"/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 xml:space="preserve"> если оплата денежными средствами Покупателем будет произведена по истечении 60 (шестидесяти) дней с момента поставки Товара на склад Покупателя, Покупатель несёт ответственность в соответствии с п. 6.2. настоящего договора. </w:t>
      </w:r>
    </w:p>
    <w:p w:rsidR="004C0309" w:rsidRPr="009C44F0" w:rsidRDefault="004C0309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4.5. В случае увеличения цены товара на заводе изготовителе, до момента получения заявки, направленной в соответствии с п.2.2. настоящего договора, Покупателем Поставщику, цена договора может быть изменена по соглашению сторон. Предоставление документов, подтверждающих изменение цены, является обязательным.</w:t>
      </w:r>
    </w:p>
    <w:p w:rsidR="004C0309" w:rsidRPr="009C44F0" w:rsidRDefault="004C0309" w:rsidP="004C0309">
      <w:pPr>
        <w:suppressAutoHyphens/>
        <w:spacing w:after="0" w:line="240" w:lineRule="auto"/>
        <w:rPr>
          <w:rFonts w:ascii="Times New Roman" w:eastAsia="Times New Roman" w:hAnsi="Times New Roman" w:cs="Mangal"/>
          <w:b/>
          <w:bCs/>
          <w:kern w:val="1"/>
          <w:sz w:val="24"/>
          <w:szCs w:val="38"/>
          <w:lang w:eastAsia="hi-IN" w:bidi="hi-IN"/>
        </w:rPr>
      </w:pPr>
    </w:p>
    <w:p w:rsidR="004C0309" w:rsidRPr="009C44F0" w:rsidRDefault="00A23030" w:rsidP="004C0309">
      <w:pPr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kern w:val="1"/>
          <w:sz w:val="24"/>
          <w:szCs w:val="38"/>
          <w:lang w:eastAsia="hi-IN" w:bidi="hi-IN"/>
        </w:rPr>
      </w:pPr>
      <w:hyperlink r:id="rId12" w:history="1">
        <w:r w:rsidR="004C0309" w:rsidRPr="00942796">
          <w:rPr>
            <w:rFonts w:ascii="Times New Roman" w:eastAsia="Times New Roman" w:hAnsi="Times New Roman" w:cs="Mangal"/>
            <w:b/>
            <w:kern w:val="1"/>
            <w:sz w:val="24"/>
            <w:szCs w:val="24"/>
          </w:rPr>
          <w:t>5. Порядок расчетов</w:t>
        </w:r>
      </w:hyperlink>
    </w:p>
    <w:p w:rsidR="004C0309" w:rsidRPr="009C44F0" w:rsidRDefault="004C0309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kern w:val="1"/>
          <w:sz w:val="24"/>
          <w:szCs w:val="38"/>
          <w:lang w:eastAsia="hi-IN" w:bidi="hi-IN"/>
        </w:rPr>
        <w:t xml:space="preserve">5.1. Расчеты за поставленный Товар производятся в соответствии с п.4.3 </w:t>
      </w: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настоящего договора.</w:t>
      </w:r>
    </w:p>
    <w:p w:rsidR="004C0309" w:rsidRPr="009C44F0" w:rsidRDefault="004C0309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 xml:space="preserve">5.2. </w:t>
      </w:r>
      <w:r w:rsidRPr="009C44F0"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  <w:t xml:space="preserve">Поставщик обязуется обеспечить и гарантирует надлежащее оформление первичных документов (счетов-фактур, накладных, актов и пр.) в соответствии с законодательством РФ, Налоговым кодексом РФ, в том числе подписание данных документов уполномоченными на то должностными лицами. </w:t>
      </w:r>
    </w:p>
    <w:p w:rsidR="004C0309" w:rsidRPr="009C44F0" w:rsidRDefault="004C0309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38"/>
          <w:lang w:eastAsia="hi-IN" w:bidi="hi-IN"/>
        </w:rPr>
      </w:pPr>
    </w:p>
    <w:p w:rsidR="004C0309" w:rsidRPr="009C44F0" w:rsidRDefault="004C0309" w:rsidP="004C0309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hi-IN" w:bidi="hi-IN"/>
        </w:rPr>
        <w:t>6. Ответственность сторон.</w:t>
      </w:r>
    </w:p>
    <w:p w:rsidR="004C0309" w:rsidRPr="009C44F0" w:rsidRDefault="004C0309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6.1. За недопоставку (несвоевременную поставку) Товара Поставщик оплачивает  Покупателю пеню в размере 0,1 % стоимости недопоставленного (несвоевременно поставленного) Товара за каждый день просрочки, до надлежащего исполнения условий договора.</w:t>
      </w:r>
    </w:p>
    <w:p w:rsidR="004C0309" w:rsidRPr="00942796" w:rsidRDefault="004C0309" w:rsidP="004C0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796">
        <w:rPr>
          <w:rFonts w:ascii="Times New Roman" w:hAnsi="Times New Roman"/>
          <w:sz w:val="24"/>
          <w:szCs w:val="24"/>
        </w:rPr>
        <w:t>6.2. В случае нарушения Покупателем сроков оплаты товара, предусмотренных п. 4.4. настоящего Договора, Покупатель уплачивает Поставщику неустойку в размере 4% от цены договора, за каждый последующий полный и неполный календарный месяц только в случае предъявления Поставщиком письменной претензии.</w:t>
      </w:r>
    </w:p>
    <w:p w:rsidR="004C0309" w:rsidRPr="00942796" w:rsidRDefault="004C0309" w:rsidP="004C0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796">
        <w:rPr>
          <w:rFonts w:ascii="Times New Roman" w:hAnsi="Times New Roman"/>
          <w:sz w:val="24"/>
          <w:szCs w:val="24"/>
        </w:rPr>
        <w:t>В случае нарушения Покупателем сроков оплаты товара, предусмотренных п. 4.3. настоящего Договора, Покупатель уплачивает Поставщику неустойку в размере 0,5% от суммы неоплаченного товара за каждый день просрочки. Покупатель уплачивает неустойку только в случае предъявления Поставщиком письменной претензии.</w:t>
      </w:r>
    </w:p>
    <w:p w:rsidR="004C0309" w:rsidRPr="00942796" w:rsidRDefault="004C0309" w:rsidP="004C0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796">
        <w:rPr>
          <w:rFonts w:ascii="Times New Roman" w:hAnsi="Times New Roman"/>
          <w:sz w:val="24"/>
          <w:szCs w:val="24"/>
        </w:rPr>
        <w:t xml:space="preserve">6.3. В случае поставки некачественного Товара и/или Товара не соответствующего </w:t>
      </w:r>
      <w:proofErr w:type="gramStart"/>
      <w:r w:rsidRPr="00942796">
        <w:rPr>
          <w:rFonts w:ascii="Times New Roman" w:hAnsi="Times New Roman"/>
          <w:sz w:val="24"/>
          <w:szCs w:val="24"/>
        </w:rPr>
        <w:t>заявленному</w:t>
      </w:r>
      <w:proofErr w:type="gramEnd"/>
      <w:r w:rsidRPr="00942796">
        <w:rPr>
          <w:rFonts w:ascii="Times New Roman" w:hAnsi="Times New Roman"/>
          <w:sz w:val="24"/>
          <w:szCs w:val="24"/>
        </w:rPr>
        <w:t xml:space="preserve">, Покупатель имеет право потребовать возврата денежных средств, либо замены Товара ненадлежащего качества (не соответствующего заявленному), а Поставщик, в течение 10 календарных дней с момента получения уведомления об обнаруженных недостатках Товара, обязан исполнить требования Покупателя.  </w:t>
      </w:r>
    </w:p>
    <w:p w:rsidR="004C0309" w:rsidRPr="00942796" w:rsidRDefault="004C0309" w:rsidP="004C0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796">
        <w:rPr>
          <w:rFonts w:ascii="Times New Roman" w:hAnsi="Times New Roman"/>
          <w:sz w:val="24"/>
          <w:szCs w:val="24"/>
        </w:rPr>
        <w:t>6.4. В случае существенного нарушения условий настоящего договора одной из сторон в ходе его исполнения, другая сторона вправе в одностороннем порядке отказаться от исполнения настоящего договора (полностью или частично) направив другой стороне соответствующее уведомление.</w:t>
      </w:r>
    </w:p>
    <w:p w:rsidR="004C0309" w:rsidRPr="009C44F0" w:rsidRDefault="004C0309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6.5. Уплата пени не освобождает стороны договора от исполнения обязательств по договору в полном объеме.</w:t>
      </w:r>
    </w:p>
    <w:p w:rsidR="004C0309" w:rsidRPr="009C44F0" w:rsidRDefault="004C0309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6.6. Право собственности и риск случайной гибели (утраты) или повреждения Товара, переходят с Поставщика на Покупателя в момент подписания Акта приема-передачи Товара, подписанного полномочными представителями сторон.</w:t>
      </w:r>
    </w:p>
    <w:p w:rsidR="004C0309" w:rsidRPr="009C44F0" w:rsidRDefault="004C0309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strike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lastRenderedPageBreak/>
        <w:t>6.7. Все споры по настоящему договору решаются в порядке досудебного урегулирования.          При отсутствии  согласованного решения спорного вопроса –  в Арбитражном суде по месту нахождения истца.</w:t>
      </w:r>
    </w:p>
    <w:p w:rsidR="004C0309" w:rsidRPr="009C44F0" w:rsidRDefault="004C0309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6.8.</w:t>
      </w:r>
      <w:r w:rsidRPr="009C44F0"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В случае отсутствия заявки от Покупателя, оформленной в соответствии с п.2.2. настоящего договора и наступления даты окончания срока действия договора, указанного в п.8.2. настоящего договора, обязательства сторон прекращаются.</w:t>
      </w:r>
    </w:p>
    <w:p w:rsidR="004C0309" w:rsidRPr="009C44F0" w:rsidRDefault="004C0309" w:rsidP="004C0309">
      <w:pPr>
        <w:suppressAutoHyphens/>
        <w:spacing w:after="0" w:line="240" w:lineRule="auto"/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4C0309" w:rsidRPr="009C44F0" w:rsidRDefault="004C0309" w:rsidP="004C0309">
      <w:pPr>
        <w:suppressAutoHyphens/>
        <w:spacing w:after="0" w:line="240" w:lineRule="auto"/>
        <w:ind w:left="420"/>
        <w:jc w:val="center"/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hi-IN" w:bidi="hi-IN"/>
        </w:rPr>
        <w:t>7. Прочие условия</w:t>
      </w:r>
    </w:p>
    <w:p w:rsidR="004C0309" w:rsidRPr="009C44F0" w:rsidRDefault="004C0309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7.1. В момент передачи Товара Поставщиком, оформляется акт приема-передачи Товара по количеству и качеству путем его подписания полномочными представителями Сторон.</w:t>
      </w:r>
    </w:p>
    <w:p w:rsidR="004C0309" w:rsidRPr="009C44F0" w:rsidRDefault="004C0309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7.2. При обнаружении в поставленном Товаре недостатков, после приема Товара на склад Покупателя, Покупатель должен в течение 2 суток известить об этом Поставщика.</w:t>
      </w:r>
    </w:p>
    <w:p w:rsidR="004C0309" w:rsidRPr="009C44F0" w:rsidRDefault="004C0309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7.3. Стороны не несут ответственности по настоящему договору, если невозможность выполнения ими условий настоящего договора наступила вследствие обстоятельств непреодолимой силы.</w:t>
      </w:r>
    </w:p>
    <w:p w:rsidR="004C0309" w:rsidRPr="009C44F0" w:rsidRDefault="004C0309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7.4. Наступление форс-мажорных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органами.</w:t>
      </w:r>
    </w:p>
    <w:p w:rsidR="004C0309" w:rsidRPr="009C44F0" w:rsidRDefault="004C0309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7.5. При изменении реквизитов (адреса, расчетного счета и т.д.) стороны настоящего договора обязаны в течение 3 дней со дня изменения  уведомить друг друга.</w:t>
      </w:r>
    </w:p>
    <w:p w:rsidR="004C0309" w:rsidRPr="009C44F0" w:rsidRDefault="004C0309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7.6. Настоящий договор (а также изменения и дополнения к нему) считается заключенным и имеет юридическую силу после подписания его уполномоченными представителями сторон и скрепления печатью каждой из сторон, а также дальнейшим его обменом сторонами посредством электронных каналов связи в отсканированном виде (ст. 434 ГК РФ).</w:t>
      </w:r>
    </w:p>
    <w:p w:rsidR="004C0309" w:rsidRPr="009C44F0" w:rsidRDefault="004C0309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В случае обмена настоящего договора посредством электронных каналов связи, подлинные экземпляры настоящего договора на бумажном носителе в любом случае подлежат дальнейшему обмену почтовой связью (нарочным) не позднее 1 (одного) месяцев с момента заключения договора.</w:t>
      </w:r>
    </w:p>
    <w:p w:rsidR="004C0309" w:rsidRPr="009C44F0" w:rsidRDefault="004C0309" w:rsidP="004C0309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hi-IN" w:bidi="hi-IN"/>
        </w:rPr>
        <w:t>8. Действие договора</w:t>
      </w:r>
    </w:p>
    <w:p w:rsidR="004C0309" w:rsidRPr="009C44F0" w:rsidRDefault="004C0309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8.1. Все изменения и дополнения к договору считаются  действительными в случае оформления их в письменной  форме и подписания обеими сторонами.</w:t>
      </w:r>
    </w:p>
    <w:p w:rsidR="004C0309" w:rsidRPr="004C0309" w:rsidRDefault="004C0309" w:rsidP="004C0309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  <w:t>8.2. Настоящий договор составлен в двух экземплярах, каждый из которых имеет одинаковую юридическую силу. Настоящий договор вступает в силу с момента подписания и действует до «31» декабря 2013г.</w:t>
      </w:r>
    </w:p>
    <w:p w:rsidR="004C0309" w:rsidRPr="009C44F0" w:rsidRDefault="004C0309" w:rsidP="004C0309">
      <w:pPr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  <w:t>9. Адреса и банковские реквизиты сторон.</w:t>
      </w:r>
    </w:p>
    <w:p w:rsidR="004C0309" w:rsidRPr="009C44F0" w:rsidRDefault="004C0309" w:rsidP="004C0309">
      <w:pPr>
        <w:suppressAutoHyphens/>
        <w:spacing w:after="0" w:line="206" w:lineRule="exact"/>
        <w:jc w:val="center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4925"/>
      </w:tblGrid>
      <w:tr w:rsidR="004C0309" w:rsidRPr="009C44F0" w:rsidTr="00427162">
        <w:tc>
          <w:tcPr>
            <w:tcW w:w="5508" w:type="dxa"/>
          </w:tcPr>
          <w:p w:rsidR="004C0309" w:rsidRPr="009C44F0" w:rsidRDefault="004C0309" w:rsidP="00427162">
            <w:pPr>
              <w:suppressAutoHyphens/>
              <w:snapToGrid w:val="0"/>
              <w:spacing w:after="0" w:line="240" w:lineRule="auto"/>
              <w:ind w:left="540"/>
              <w:rPr>
                <w:rFonts w:ascii="Times New Roman" w:eastAsia="Times New Roma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C44F0">
              <w:rPr>
                <w:rFonts w:ascii="Times New Roman" w:eastAsia="Times New Roman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            «Поставщик»</w:t>
            </w:r>
          </w:p>
          <w:p w:rsidR="004C0309" w:rsidRPr="009C44F0" w:rsidRDefault="004C0309" w:rsidP="00427162">
            <w:pPr>
              <w:suppressAutoHyphens/>
              <w:spacing w:after="0" w:line="240" w:lineRule="auto"/>
              <w:ind w:left="180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C44F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 xml:space="preserve">119048, </w:t>
            </w:r>
            <w:proofErr w:type="spellStart"/>
            <w:r w:rsidRPr="009C44F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г</w:t>
            </w:r>
            <w:proofErr w:type="gramStart"/>
            <w:r w:rsidRPr="009C44F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.М</w:t>
            </w:r>
            <w:proofErr w:type="gramEnd"/>
            <w:r w:rsidRPr="009C44F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осква</w:t>
            </w:r>
            <w:proofErr w:type="spellEnd"/>
            <w:r w:rsidRPr="009C44F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 xml:space="preserve">, Комсомольский </w:t>
            </w:r>
            <w:proofErr w:type="spellStart"/>
            <w:r w:rsidRPr="009C44F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пр-кт</w:t>
            </w:r>
            <w:proofErr w:type="spellEnd"/>
            <w:r w:rsidRPr="009C44F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, д.40/13, строение 1</w:t>
            </w:r>
          </w:p>
          <w:p w:rsidR="004C0309" w:rsidRPr="009C44F0" w:rsidRDefault="004C0309" w:rsidP="00427162">
            <w:pPr>
              <w:suppressAutoHyphens/>
              <w:spacing w:after="0" w:line="240" w:lineRule="auto"/>
              <w:ind w:left="180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C44F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ИНН/КПП770469100/770401001</w:t>
            </w:r>
          </w:p>
          <w:p w:rsidR="004C0309" w:rsidRPr="009C44F0" w:rsidRDefault="004C0309" w:rsidP="00427162">
            <w:pPr>
              <w:suppressAutoHyphens/>
              <w:spacing w:after="0" w:line="240" w:lineRule="auto"/>
              <w:ind w:left="180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9C44F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9C44F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/с 40702810100000001372</w:t>
            </w:r>
          </w:p>
          <w:p w:rsidR="004C0309" w:rsidRPr="009C44F0" w:rsidRDefault="004C0309" w:rsidP="00427162">
            <w:pPr>
              <w:suppressAutoHyphens/>
              <w:spacing w:after="0" w:line="240" w:lineRule="auto"/>
              <w:ind w:left="180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C44F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ОАО «СМП Банк» г. Москва</w:t>
            </w:r>
          </w:p>
          <w:p w:rsidR="004C0309" w:rsidRPr="009C44F0" w:rsidRDefault="004C0309" w:rsidP="00427162">
            <w:pPr>
              <w:suppressAutoHyphens/>
              <w:spacing w:after="0" w:line="240" w:lineRule="auto"/>
              <w:ind w:left="180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C44F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к/с 30101810300000000503</w:t>
            </w:r>
          </w:p>
          <w:p w:rsidR="004C0309" w:rsidRPr="009C44F0" w:rsidRDefault="004C0309" w:rsidP="00427162">
            <w:pPr>
              <w:suppressAutoHyphens/>
              <w:spacing w:after="0" w:line="240" w:lineRule="auto"/>
              <w:ind w:left="180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C44F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БИК 044583503</w:t>
            </w:r>
          </w:p>
          <w:p w:rsidR="004C0309" w:rsidRPr="009C44F0" w:rsidRDefault="004C0309" w:rsidP="00427162">
            <w:pPr>
              <w:suppressAutoHyphens/>
              <w:spacing w:after="0" w:line="240" w:lineRule="auto"/>
              <w:ind w:left="180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C44F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тел./факс (495)739-64-94</w:t>
            </w:r>
          </w:p>
          <w:p w:rsidR="004C0309" w:rsidRPr="009C44F0" w:rsidRDefault="004C0309" w:rsidP="00427162">
            <w:pPr>
              <w:suppressAutoHyphens/>
              <w:spacing w:after="0" w:line="240" w:lineRule="auto"/>
              <w:ind w:left="180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4C0309" w:rsidRPr="009C44F0" w:rsidRDefault="004C0309" w:rsidP="00427162">
            <w:pPr>
              <w:suppressAutoHyphens/>
              <w:spacing w:after="0" w:line="240" w:lineRule="auto"/>
              <w:ind w:left="180"/>
              <w:jc w:val="both"/>
              <w:rPr>
                <w:rFonts w:ascii="Times New Roman" w:eastAsia="Times New Roma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4C0309" w:rsidRPr="009C44F0" w:rsidRDefault="004C0309" w:rsidP="00427162">
            <w:pPr>
              <w:suppressAutoHyphens/>
              <w:spacing w:after="0" w:line="240" w:lineRule="auto"/>
              <w:ind w:left="180"/>
              <w:jc w:val="both"/>
              <w:rPr>
                <w:rFonts w:ascii="Times New Roman" w:eastAsia="Times New Roma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4C0309" w:rsidRPr="009C44F0" w:rsidRDefault="004C0309" w:rsidP="00427162">
            <w:pPr>
              <w:suppressAutoHyphens/>
              <w:spacing w:after="0" w:line="240" w:lineRule="auto"/>
              <w:ind w:left="180"/>
              <w:jc w:val="both"/>
              <w:rPr>
                <w:rFonts w:ascii="Times New Roman" w:eastAsia="Times New Roma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9C44F0">
              <w:rPr>
                <w:rFonts w:ascii="Times New Roman" w:eastAsia="Times New Roma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Генеральный директор</w:t>
            </w:r>
          </w:p>
          <w:p w:rsidR="004C0309" w:rsidRPr="009C44F0" w:rsidRDefault="004C0309" w:rsidP="00427162">
            <w:pPr>
              <w:suppressAutoHyphens/>
              <w:spacing w:after="0" w:line="240" w:lineRule="auto"/>
              <w:ind w:left="180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4C0309" w:rsidRPr="009C44F0" w:rsidRDefault="004C0309" w:rsidP="00427162">
            <w:pPr>
              <w:suppressAutoHyphens/>
              <w:spacing w:after="0" w:line="240" w:lineRule="auto"/>
              <w:rPr>
                <w:rFonts w:ascii="Times New Roman" w:eastAsia="Times New Roma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C44F0">
              <w:rPr>
                <w:rFonts w:ascii="Times New Roman" w:eastAsia="Times New Roman" w:hAnsi="Times New Roman" w:cs="Mangal"/>
                <w:b/>
                <w:kern w:val="1"/>
                <w:sz w:val="24"/>
                <w:szCs w:val="24"/>
                <w:lang w:eastAsia="hi-IN" w:bidi="hi-IN"/>
              </w:rPr>
              <w:t>______________________ Г.С. Славин</w:t>
            </w:r>
          </w:p>
        </w:tc>
        <w:tc>
          <w:tcPr>
            <w:tcW w:w="4925" w:type="dxa"/>
          </w:tcPr>
          <w:p w:rsidR="004C0309" w:rsidRPr="009C44F0" w:rsidRDefault="004C0309" w:rsidP="00427162">
            <w:pPr>
              <w:suppressAutoHyphens/>
              <w:snapToGrid w:val="0"/>
              <w:spacing w:after="0" w:line="240" w:lineRule="auto"/>
              <w:ind w:left="708"/>
              <w:rPr>
                <w:rFonts w:ascii="Times New Roman" w:eastAsia="Times New Roma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C44F0">
              <w:rPr>
                <w:rFonts w:ascii="Times New Roman" w:eastAsia="Times New Roman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 «Покупатель»</w:t>
            </w:r>
          </w:p>
          <w:p w:rsidR="004C0309" w:rsidRPr="009C44F0" w:rsidRDefault="004C0309" w:rsidP="00427162">
            <w:pPr>
              <w:suppressAutoHyphens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C44F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423570, РТ, г. Нижнекамск,</w:t>
            </w:r>
            <w:r w:rsidRPr="009C44F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ab/>
            </w:r>
            <w:r w:rsidRPr="009C44F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ab/>
            </w:r>
          </w:p>
          <w:p w:rsidR="004C0309" w:rsidRPr="009C44F0" w:rsidRDefault="004C0309" w:rsidP="00427162">
            <w:pPr>
              <w:suppressAutoHyphens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C44F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 xml:space="preserve">ул. </w:t>
            </w:r>
            <w:proofErr w:type="spellStart"/>
            <w:r w:rsidRPr="009C44F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Ахтубинская</w:t>
            </w:r>
            <w:proofErr w:type="spellEnd"/>
            <w:r w:rsidRPr="009C44F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, 4</w:t>
            </w:r>
            <w:proofErr w:type="gramStart"/>
            <w:r w:rsidRPr="009C44F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 xml:space="preserve"> Б</w:t>
            </w:r>
            <w:proofErr w:type="gramEnd"/>
            <w:r w:rsidRPr="009C44F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ab/>
            </w:r>
            <w:r w:rsidRPr="009C44F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ab/>
            </w:r>
          </w:p>
          <w:p w:rsidR="004C0309" w:rsidRPr="009C44F0" w:rsidRDefault="004C0309" w:rsidP="00427162">
            <w:pPr>
              <w:suppressAutoHyphens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C44F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ИНН/КПП 1651035245/165101001</w:t>
            </w:r>
            <w:r w:rsidRPr="009C44F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ab/>
              <w:t xml:space="preserve"> </w:t>
            </w:r>
          </w:p>
          <w:p w:rsidR="004C0309" w:rsidRPr="009C44F0" w:rsidRDefault="004C0309" w:rsidP="00427162">
            <w:pPr>
              <w:suppressAutoHyphens/>
              <w:spacing w:after="12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0"/>
                <w:lang w:eastAsia="hi-IN" w:bidi="hi-IN"/>
              </w:rPr>
            </w:pPr>
            <w:proofErr w:type="gramStart"/>
            <w:r w:rsidRPr="009C44F0">
              <w:rPr>
                <w:rFonts w:ascii="Times New Roman" w:eastAsia="Times New Roman" w:hAnsi="Times New Roman" w:cs="Mangal"/>
                <w:kern w:val="1"/>
                <w:sz w:val="24"/>
                <w:szCs w:val="20"/>
                <w:lang w:eastAsia="hi-IN" w:bidi="hi-IN"/>
              </w:rPr>
              <w:t>р</w:t>
            </w:r>
            <w:proofErr w:type="gramEnd"/>
            <w:r w:rsidRPr="009C44F0">
              <w:rPr>
                <w:rFonts w:ascii="Times New Roman" w:eastAsia="Times New Roman" w:hAnsi="Times New Roman" w:cs="Mangal"/>
                <w:kern w:val="1"/>
                <w:sz w:val="24"/>
                <w:szCs w:val="20"/>
                <w:lang w:eastAsia="hi-IN" w:bidi="hi-IN"/>
              </w:rPr>
              <w:t>/с 40702810000110000948 в филиале</w:t>
            </w:r>
          </w:p>
          <w:p w:rsidR="004C0309" w:rsidRPr="009C44F0" w:rsidRDefault="004C0309" w:rsidP="00427162">
            <w:pPr>
              <w:suppressAutoHyphens/>
              <w:spacing w:after="12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9C44F0">
              <w:rPr>
                <w:rFonts w:ascii="Times New Roman" w:eastAsia="Times New Roman" w:hAnsi="Times New Roman" w:cs="Mangal"/>
                <w:kern w:val="1"/>
                <w:sz w:val="24"/>
                <w:szCs w:val="20"/>
                <w:lang w:eastAsia="hi-IN" w:bidi="hi-IN"/>
              </w:rPr>
              <w:t>АБ «Девон-Кредит» (ОАО) г. Нижнекамск,</w:t>
            </w:r>
          </w:p>
          <w:p w:rsidR="004C0309" w:rsidRPr="009C44F0" w:rsidRDefault="004C0309" w:rsidP="00427162">
            <w:pPr>
              <w:suppressAutoHyphens/>
              <w:spacing w:after="12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9C44F0">
              <w:rPr>
                <w:rFonts w:ascii="Times New Roman" w:eastAsia="Times New Roman" w:hAnsi="Times New Roman" w:cs="Mangal"/>
                <w:kern w:val="1"/>
                <w:sz w:val="24"/>
                <w:szCs w:val="20"/>
                <w:lang w:eastAsia="hi-IN" w:bidi="hi-IN"/>
              </w:rPr>
              <w:t xml:space="preserve"> к/с 30101810700000000920,</w:t>
            </w:r>
          </w:p>
          <w:p w:rsidR="004C0309" w:rsidRPr="009C44F0" w:rsidRDefault="004C0309" w:rsidP="00427162">
            <w:pPr>
              <w:suppressAutoHyphens/>
              <w:spacing w:after="12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0"/>
                <w:lang w:eastAsia="hi-IN" w:bidi="hi-IN"/>
              </w:rPr>
            </w:pPr>
            <w:r w:rsidRPr="009C44F0">
              <w:rPr>
                <w:rFonts w:ascii="Times New Roman" w:eastAsia="Times New Roman" w:hAnsi="Times New Roman" w:cs="Mangal"/>
                <w:kern w:val="1"/>
                <w:sz w:val="24"/>
                <w:szCs w:val="20"/>
                <w:lang w:eastAsia="hi-IN" w:bidi="hi-IN"/>
              </w:rPr>
              <w:t>БИК 049246920,</w:t>
            </w:r>
          </w:p>
          <w:p w:rsidR="004C0309" w:rsidRPr="009C44F0" w:rsidRDefault="004C0309" w:rsidP="00427162">
            <w:pPr>
              <w:suppressAutoHyphens/>
              <w:spacing w:after="0" w:line="240" w:lineRule="auto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C44F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тел./факс 8555  470801/423968</w:t>
            </w:r>
            <w:r w:rsidRPr="009C44F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ab/>
            </w:r>
            <w:r w:rsidRPr="009C44F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ab/>
            </w:r>
            <w:r w:rsidRPr="009C44F0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ab/>
            </w:r>
          </w:p>
          <w:p w:rsidR="004C0309" w:rsidRPr="009C44F0" w:rsidRDefault="004C0309" w:rsidP="00427162">
            <w:pPr>
              <w:suppressAutoHyphens/>
              <w:spacing w:after="0" w:line="240" w:lineRule="auto"/>
              <w:rPr>
                <w:rFonts w:ascii="Times New Roman" w:eastAsia="Times New Roma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4C0309" w:rsidRPr="009C44F0" w:rsidRDefault="004C0309" w:rsidP="00427162">
            <w:pPr>
              <w:suppressAutoHyphens/>
              <w:spacing w:after="0" w:line="240" w:lineRule="auto"/>
              <w:rPr>
                <w:rFonts w:ascii="Times New Roman" w:eastAsia="Times New Roma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C44F0">
              <w:rPr>
                <w:rFonts w:ascii="Times New Roman" w:eastAsia="Times New Roman" w:hAnsi="Times New Roman" w:cs="Mangal"/>
                <w:b/>
                <w:kern w:val="1"/>
                <w:sz w:val="24"/>
                <w:szCs w:val="24"/>
                <w:lang w:eastAsia="hi-IN" w:bidi="hi-IN"/>
              </w:rPr>
              <w:t>Генеральный директор</w:t>
            </w:r>
          </w:p>
          <w:p w:rsidR="004C0309" w:rsidRPr="009C44F0" w:rsidRDefault="004C0309" w:rsidP="00427162">
            <w:pPr>
              <w:suppressAutoHyphens/>
              <w:spacing w:after="0" w:line="240" w:lineRule="auto"/>
              <w:rPr>
                <w:rFonts w:ascii="Times New Roman" w:eastAsia="Times New Roma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4C0309" w:rsidRPr="009C44F0" w:rsidRDefault="004C0309" w:rsidP="00427162">
            <w:pPr>
              <w:suppressAutoHyphens/>
              <w:spacing w:after="0" w:line="240" w:lineRule="auto"/>
              <w:rPr>
                <w:rFonts w:ascii="Times New Roman" w:eastAsia="Times New Roman" w:hAnsi="Times New Roman" w:cs="Mangal"/>
                <w:b/>
                <w:kern w:val="1"/>
                <w:sz w:val="26"/>
                <w:szCs w:val="24"/>
                <w:lang w:eastAsia="hi-IN" w:bidi="hi-IN"/>
              </w:rPr>
            </w:pPr>
            <w:r w:rsidRPr="009C44F0">
              <w:rPr>
                <w:rFonts w:ascii="Times New Roman" w:eastAsia="Times New Roman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_____________________ И.Н. </w:t>
            </w:r>
            <w:proofErr w:type="spellStart"/>
            <w:r w:rsidRPr="009C44F0">
              <w:rPr>
                <w:rFonts w:ascii="Times New Roman" w:eastAsia="Times New Roman" w:hAnsi="Times New Roman" w:cs="Mangal"/>
                <w:b/>
                <w:kern w:val="1"/>
                <w:sz w:val="24"/>
                <w:szCs w:val="24"/>
                <w:lang w:eastAsia="hi-IN" w:bidi="hi-IN"/>
              </w:rPr>
              <w:t>Нуртдинов</w:t>
            </w:r>
            <w:proofErr w:type="spellEnd"/>
            <w:r w:rsidRPr="009C44F0">
              <w:rPr>
                <w:rFonts w:ascii="Times New Roman" w:eastAsia="Times New Roman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Pr="009C44F0">
              <w:rPr>
                <w:rFonts w:ascii="Times New Roman" w:eastAsia="Times New Roman" w:hAnsi="Times New Roman" w:cs="Mangal"/>
                <w:b/>
                <w:kern w:val="1"/>
                <w:sz w:val="26"/>
                <w:szCs w:val="24"/>
                <w:lang w:eastAsia="hi-IN" w:bidi="hi-IN"/>
              </w:rPr>
              <w:lastRenderedPageBreak/>
              <w:tab/>
            </w:r>
          </w:p>
        </w:tc>
      </w:tr>
    </w:tbl>
    <w:p w:rsidR="004C0309" w:rsidRPr="00970D74" w:rsidRDefault="004C0309" w:rsidP="004C03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309" w:rsidRDefault="004C0309" w:rsidP="004C03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309" w:rsidRDefault="004C0309" w:rsidP="004C030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Приложение №1 </w:t>
      </w:r>
    </w:p>
    <w:p w:rsidR="004C0309" w:rsidRDefault="004C0309" w:rsidP="004C030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договору поставки №__ от «___»__________2013г.</w:t>
      </w:r>
    </w:p>
    <w:p w:rsidR="004C0309" w:rsidRDefault="004C0309" w:rsidP="004C030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3004"/>
        <w:gridCol w:w="1054"/>
        <w:gridCol w:w="707"/>
        <w:gridCol w:w="2100"/>
        <w:gridCol w:w="2058"/>
      </w:tblGrid>
      <w:tr w:rsidR="004C0309" w:rsidRPr="009C44F0" w:rsidTr="00427162">
        <w:tc>
          <w:tcPr>
            <w:tcW w:w="540" w:type="dxa"/>
          </w:tcPr>
          <w:p w:rsidR="004C0309" w:rsidRPr="009C44F0" w:rsidRDefault="004C0309" w:rsidP="00427162">
            <w:pPr>
              <w:rPr>
                <w:rFonts w:ascii="Times New Roman" w:hAnsi="Times New Roman"/>
                <w:sz w:val="24"/>
                <w:szCs w:val="24"/>
              </w:rPr>
            </w:pPr>
            <w:r w:rsidRPr="009C44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C44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C44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04" w:type="dxa"/>
          </w:tcPr>
          <w:p w:rsidR="004C0309" w:rsidRPr="009C44F0" w:rsidRDefault="004C0309" w:rsidP="00427162">
            <w:pPr>
              <w:rPr>
                <w:rFonts w:ascii="Times New Roman" w:hAnsi="Times New Roman"/>
                <w:sz w:val="24"/>
                <w:szCs w:val="24"/>
              </w:rPr>
            </w:pPr>
            <w:r w:rsidRPr="009C44F0">
              <w:rPr>
                <w:rFonts w:ascii="Times New Roman" w:hAnsi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054" w:type="dxa"/>
          </w:tcPr>
          <w:p w:rsidR="004C0309" w:rsidRPr="009C44F0" w:rsidRDefault="004C0309" w:rsidP="00427162">
            <w:pPr>
              <w:rPr>
                <w:rFonts w:ascii="Times New Roman" w:hAnsi="Times New Roman"/>
                <w:sz w:val="24"/>
                <w:szCs w:val="24"/>
              </w:rPr>
            </w:pPr>
            <w:r w:rsidRPr="009C44F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07" w:type="dxa"/>
          </w:tcPr>
          <w:p w:rsidR="004C0309" w:rsidRPr="009C44F0" w:rsidRDefault="004C0309" w:rsidP="00427162">
            <w:pPr>
              <w:rPr>
                <w:rFonts w:ascii="Times New Roman" w:hAnsi="Times New Roman"/>
                <w:sz w:val="24"/>
                <w:szCs w:val="24"/>
              </w:rPr>
            </w:pPr>
            <w:r w:rsidRPr="009C44F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100" w:type="dxa"/>
          </w:tcPr>
          <w:p w:rsidR="004C0309" w:rsidRPr="009C44F0" w:rsidRDefault="004C0309" w:rsidP="00427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за ед. (с учетом НДС)</w:t>
            </w:r>
          </w:p>
        </w:tc>
        <w:tc>
          <w:tcPr>
            <w:tcW w:w="2058" w:type="dxa"/>
          </w:tcPr>
          <w:p w:rsidR="004C0309" w:rsidRPr="009C44F0" w:rsidRDefault="004C0309" w:rsidP="00427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итого (с учетом НДС).</w:t>
            </w:r>
          </w:p>
        </w:tc>
      </w:tr>
      <w:tr w:rsidR="004C0309" w:rsidRPr="009C44F0" w:rsidTr="00427162">
        <w:tc>
          <w:tcPr>
            <w:tcW w:w="540" w:type="dxa"/>
          </w:tcPr>
          <w:p w:rsidR="004C0309" w:rsidRPr="009C44F0" w:rsidRDefault="004C0309" w:rsidP="00427162">
            <w:pPr>
              <w:rPr>
                <w:rFonts w:ascii="Times New Roman" w:hAnsi="Times New Roman"/>
                <w:sz w:val="24"/>
                <w:szCs w:val="24"/>
              </w:rPr>
            </w:pPr>
            <w:r w:rsidRPr="009C44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:rsidR="004C0309" w:rsidRPr="009C44F0" w:rsidRDefault="004C0309" w:rsidP="00427162">
            <w:pPr>
              <w:rPr>
                <w:rFonts w:ascii="Times New Roman" w:hAnsi="Times New Roman"/>
                <w:sz w:val="24"/>
                <w:szCs w:val="24"/>
              </w:rPr>
            </w:pPr>
            <w:r w:rsidRPr="009C44F0">
              <w:rPr>
                <w:rFonts w:ascii="Times New Roman" w:hAnsi="Times New Roman"/>
                <w:sz w:val="24"/>
                <w:szCs w:val="24"/>
              </w:rPr>
              <w:t>Паста для очистки рук от сильных загрязнений</w:t>
            </w:r>
          </w:p>
        </w:tc>
        <w:tc>
          <w:tcPr>
            <w:tcW w:w="1054" w:type="dxa"/>
          </w:tcPr>
          <w:p w:rsidR="004C0309" w:rsidRPr="009C44F0" w:rsidRDefault="004C0309" w:rsidP="00427162">
            <w:pPr>
              <w:rPr>
                <w:rFonts w:ascii="Times New Roman" w:hAnsi="Times New Roman"/>
                <w:sz w:val="24"/>
                <w:szCs w:val="24"/>
              </w:rPr>
            </w:pPr>
            <w:r w:rsidRPr="009C44F0">
              <w:rPr>
                <w:rFonts w:ascii="Times New Roman" w:hAnsi="Times New Roman"/>
                <w:sz w:val="24"/>
                <w:szCs w:val="24"/>
              </w:rPr>
              <w:t>1 560</w:t>
            </w:r>
          </w:p>
        </w:tc>
        <w:tc>
          <w:tcPr>
            <w:tcW w:w="707" w:type="dxa"/>
          </w:tcPr>
          <w:p w:rsidR="004C0309" w:rsidRPr="009C44F0" w:rsidRDefault="004C0309" w:rsidP="00427162">
            <w:pPr>
              <w:rPr>
                <w:rFonts w:ascii="Times New Roman" w:hAnsi="Times New Roman"/>
                <w:sz w:val="24"/>
                <w:szCs w:val="24"/>
              </w:rPr>
            </w:pPr>
            <w:r w:rsidRPr="009C44F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00" w:type="dxa"/>
          </w:tcPr>
          <w:p w:rsidR="004C0309" w:rsidRPr="009C44F0" w:rsidRDefault="004C0309" w:rsidP="004271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4C0309" w:rsidRPr="009C44F0" w:rsidRDefault="004C0309" w:rsidP="004271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09" w:rsidRPr="009C44F0" w:rsidTr="00427162">
        <w:tc>
          <w:tcPr>
            <w:tcW w:w="540" w:type="dxa"/>
          </w:tcPr>
          <w:p w:rsidR="004C0309" w:rsidRPr="009C44F0" w:rsidRDefault="004C0309" w:rsidP="00427162">
            <w:pPr>
              <w:rPr>
                <w:rFonts w:ascii="Times New Roman" w:hAnsi="Times New Roman"/>
                <w:sz w:val="24"/>
                <w:szCs w:val="24"/>
              </w:rPr>
            </w:pPr>
            <w:r w:rsidRPr="009C44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4" w:type="dxa"/>
          </w:tcPr>
          <w:p w:rsidR="004C0309" w:rsidRPr="009C44F0" w:rsidRDefault="004C0309" w:rsidP="00427162">
            <w:pPr>
              <w:rPr>
                <w:rFonts w:ascii="Times New Roman" w:hAnsi="Times New Roman"/>
                <w:sz w:val="24"/>
                <w:szCs w:val="24"/>
              </w:rPr>
            </w:pPr>
            <w:r w:rsidRPr="009C44F0">
              <w:rPr>
                <w:rFonts w:ascii="Times New Roman" w:hAnsi="Times New Roman"/>
                <w:sz w:val="24"/>
                <w:szCs w:val="24"/>
              </w:rPr>
              <w:t>Крем для рук регенерирующий восстанавливающий</w:t>
            </w:r>
          </w:p>
        </w:tc>
        <w:tc>
          <w:tcPr>
            <w:tcW w:w="1054" w:type="dxa"/>
          </w:tcPr>
          <w:p w:rsidR="004C0309" w:rsidRPr="009C44F0" w:rsidRDefault="004C0309" w:rsidP="00427162">
            <w:pPr>
              <w:rPr>
                <w:rFonts w:ascii="Times New Roman" w:hAnsi="Times New Roman"/>
                <w:sz w:val="24"/>
                <w:szCs w:val="24"/>
              </w:rPr>
            </w:pPr>
            <w:r w:rsidRPr="009C44F0">
              <w:rPr>
                <w:rFonts w:ascii="Times New Roman" w:hAnsi="Times New Roman"/>
                <w:sz w:val="24"/>
                <w:szCs w:val="24"/>
              </w:rPr>
              <w:t>1 668</w:t>
            </w:r>
          </w:p>
        </w:tc>
        <w:tc>
          <w:tcPr>
            <w:tcW w:w="707" w:type="dxa"/>
          </w:tcPr>
          <w:p w:rsidR="004C0309" w:rsidRPr="009C44F0" w:rsidRDefault="004C0309" w:rsidP="00427162">
            <w:pPr>
              <w:rPr>
                <w:rFonts w:ascii="Times New Roman" w:hAnsi="Times New Roman"/>
                <w:sz w:val="24"/>
                <w:szCs w:val="24"/>
              </w:rPr>
            </w:pPr>
            <w:r w:rsidRPr="009C44F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00" w:type="dxa"/>
          </w:tcPr>
          <w:p w:rsidR="004C0309" w:rsidRPr="009C44F0" w:rsidRDefault="004C0309" w:rsidP="004271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4C0309" w:rsidRPr="009C44F0" w:rsidRDefault="004C0309" w:rsidP="004271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09" w:rsidRPr="009C44F0" w:rsidTr="00427162">
        <w:tc>
          <w:tcPr>
            <w:tcW w:w="540" w:type="dxa"/>
          </w:tcPr>
          <w:p w:rsidR="004C0309" w:rsidRPr="009C44F0" w:rsidRDefault="004C0309" w:rsidP="00427162">
            <w:pPr>
              <w:rPr>
                <w:rFonts w:ascii="Times New Roman" w:hAnsi="Times New Roman"/>
                <w:sz w:val="24"/>
                <w:szCs w:val="24"/>
              </w:rPr>
            </w:pPr>
            <w:r w:rsidRPr="009C44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4" w:type="dxa"/>
          </w:tcPr>
          <w:p w:rsidR="004C0309" w:rsidRPr="009C44F0" w:rsidRDefault="004C0309" w:rsidP="00427162">
            <w:pPr>
              <w:rPr>
                <w:rFonts w:ascii="Times New Roman" w:hAnsi="Times New Roman"/>
                <w:sz w:val="24"/>
                <w:szCs w:val="24"/>
              </w:rPr>
            </w:pPr>
            <w:r w:rsidRPr="009C44F0">
              <w:rPr>
                <w:rFonts w:ascii="Times New Roman" w:hAnsi="Times New Roman"/>
                <w:sz w:val="24"/>
                <w:szCs w:val="24"/>
              </w:rPr>
              <w:t>Крем для рук защитный гидрофобный</w:t>
            </w:r>
          </w:p>
        </w:tc>
        <w:tc>
          <w:tcPr>
            <w:tcW w:w="1054" w:type="dxa"/>
          </w:tcPr>
          <w:p w:rsidR="004C0309" w:rsidRPr="009C44F0" w:rsidRDefault="004C0309" w:rsidP="00427162">
            <w:pPr>
              <w:rPr>
                <w:rFonts w:ascii="Times New Roman" w:hAnsi="Times New Roman"/>
                <w:sz w:val="24"/>
                <w:szCs w:val="24"/>
              </w:rPr>
            </w:pPr>
            <w:r w:rsidRPr="009C44F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7" w:type="dxa"/>
          </w:tcPr>
          <w:p w:rsidR="004C0309" w:rsidRPr="009C44F0" w:rsidRDefault="004C0309" w:rsidP="00427162">
            <w:pPr>
              <w:rPr>
                <w:rFonts w:ascii="Times New Roman" w:hAnsi="Times New Roman"/>
                <w:sz w:val="24"/>
                <w:szCs w:val="24"/>
              </w:rPr>
            </w:pPr>
            <w:r w:rsidRPr="009C44F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00" w:type="dxa"/>
          </w:tcPr>
          <w:p w:rsidR="004C0309" w:rsidRPr="009C44F0" w:rsidRDefault="004C0309" w:rsidP="004271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4C0309" w:rsidRPr="009C44F0" w:rsidRDefault="004C0309" w:rsidP="004271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0309" w:rsidRDefault="004C0309" w:rsidP="004C030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309" w:rsidRDefault="004C0309" w:rsidP="004C030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309" w:rsidRPr="005874E0" w:rsidRDefault="004C0309" w:rsidP="004C0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4E0">
        <w:rPr>
          <w:rFonts w:ascii="Times New Roman" w:eastAsia="Times New Roman" w:hAnsi="Times New Roman"/>
          <w:b/>
          <w:sz w:val="24"/>
          <w:szCs w:val="24"/>
          <w:lang w:eastAsia="ru-RU"/>
        </w:rPr>
        <w:t>Итого _</w:t>
      </w:r>
      <w:r w:rsidRPr="005874E0">
        <w:rPr>
          <w:rFonts w:ascii="Times New Roman" w:eastAsia="Times New Roman" w:hAnsi="Times New Roman"/>
          <w:sz w:val="24"/>
          <w:szCs w:val="24"/>
          <w:lang w:eastAsia="ru-RU"/>
        </w:rPr>
        <w:t>___________________руб. ________коп</w:t>
      </w:r>
      <w:proofErr w:type="gramStart"/>
      <w:r w:rsidRPr="005874E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5874E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5874E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5874E0">
        <w:rPr>
          <w:rFonts w:ascii="Times New Roman" w:eastAsia="Times New Roman" w:hAnsi="Times New Roman"/>
          <w:sz w:val="24"/>
          <w:szCs w:val="24"/>
          <w:lang w:eastAsia="ru-RU"/>
        </w:rPr>
        <w:t>умма прописью)</w:t>
      </w:r>
    </w:p>
    <w:p w:rsidR="004C0309" w:rsidRPr="005874E0" w:rsidRDefault="004C0309" w:rsidP="004C030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0309" w:rsidRPr="005874E0" w:rsidRDefault="004C0309" w:rsidP="004C0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4E0">
        <w:rPr>
          <w:rFonts w:ascii="Times New Roman" w:eastAsia="Times New Roman" w:hAnsi="Times New Roman"/>
          <w:b/>
          <w:sz w:val="24"/>
          <w:szCs w:val="24"/>
          <w:lang w:eastAsia="ru-RU"/>
        </w:rPr>
        <w:t>НДС  18%</w:t>
      </w:r>
      <w:r w:rsidRPr="005874E0">
        <w:rPr>
          <w:rFonts w:ascii="Times New Roman" w:eastAsia="Times New Roman" w:hAnsi="Times New Roman"/>
          <w:sz w:val="24"/>
          <w:szCs w:val="24"/>
          <w:lang w:eastAsia="ru-RU"/>
        </w:rPr>
        <w:t>___________________руб._________ коп</w:t>
      </w:r>
      <w:proofErr w:type="gramStart"/>
      <w:r w:rsidRPr="005874E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5874E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5874E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5874E0">
        <w:rPr>
          <w:rFonts w:ascii="Times New Roman" w:eastAsia="Times New Roman" w:hAnsi="Times New Roman"/>
          <w:sz w:val="24"/>
          <w:szCs w:val="24"/>
          <w:lang w:eastAsia="ru-RU"/>
        </w:rPr>
        <w:t>умма прописью)</w:t>
      </w:r>
    </w:p>
    <w:p w:rsidR="004C0309" w:rsidRPr="005874E0" w:rsidRDefault="004C0309" w:rsidP="004C030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0309" w:rsidRPr="005874E0" w:rsidRDefault="004C0309" w:rsidP="004C0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4E0">
        <w:rPr>
          <w:rFonts w:ascii="Times New Roman" w:eastAsia="Times New Roman" w:hAnsi="Times New Roman"/>
          <w:b/>
          <w:sz w:val="24"/>
          <w:szCs w:val="24"/>
          <w:lang w:eastAsia="ru-RU"/>
        </w:rPr>
        <w:t>Всего</w:t>
      </w:r>
      <w:r w:rsidRPr="005874E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 руб._________ коп</w:t>
      </w:r>
      <w:proofErr w:type="gramStart"/>
      <w:r w:rsidRPr="005874E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5874E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5874E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5874E0">
        <w:rPr>
          <w:rFonts w:ascii="Times New Roman" w:eastAsia="Times New Roman" w:hAnsi="Times New Roman"/>
          <w:sz w:val="24"/>
          <w:szCs w:val="24"/>
          <w:lang w:eastAsia="ru-RU"/>
        </w:rPr>
        <w:t>умма прописью)</w:t>
      </w:r>
    </w:p>
    <w:p w:rsidR="004C0309" w:rsidRPr="005874E0" w:rsidRDefault="004C0309" w:rsidP="004C0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34" w:type="dxa"/>
        <w:tblLook w:val="01E0" w:firstRow="1" w:lastRow="1" w:firstColumn="1" w:lastColumn="1" w:noHBand="0" w:noVBand="0"/>
      </w:tblPr>
      <w:tblGrid>
        <w:gridCol w:w="5508"/>
        <w:gridCol w:w="4926"/>
      </w:tblGrid>
      <w:tr w:rsidR="004C0309" w:rsidRPr="005874E0" w:rsidTr="00427162">
        <w:tc>
          <w:tcPr>
            <w:tcW w:w="5508" w:type="dxa"/>
            <w:shd w:val="clear" w:color="auto" w:fill="auto"/>
          </w:tcPr>
          <w:p w:rsidR="004C0309" w:rsidRPr="005874E0" w:rsidRDefault="004C0309" w:rsidP="00427162">
            <w:pPr>
              <w:spacing w:after="0" w:line="240" w:lineRule="auto"/>
              <w:ind w:left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  <w:p w:rsidR="004C0309" w:rsidRPr="005874E0" w:rsidRDefault="004C0309" w:rsidP="00427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4C0309" w:rsidRPr="005874E0" w:rsidRDefault="004C0309" w:rsidP="00427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:rsidR="004C0309" w:rsidRPr="005874E0" w:rsidRDefault="004C0309" w:rsidP="0042716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0309" w:rsidRPr="005874E0" w:rsidRDefault="004C0309" w:rsidP="00427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 </w:t>
            </w:r>
            <w:r w:rsidRPr="009C44F0">
              <w:rPr>
                <w:rFonts w:ascii="Times New Roman" w:eastAsia="Times New Roman" w:hAnsi="Times New Roman" w:cs="Mangal"/>
                <w:b/>
                <w:kern w:val="1"/>
                <w:sz w:val="24"/>
                <w:szCs w:val="24"/>
                <w:lang w:eastAsia="hi-IN" w:bidi="hi-IN"/>
              </w:rPr>
              <w:t>Г.С. Славин</w:t>
            </w:r>
            <w:r w:rsidRPr="00587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4C0309" w:rsidRPr="005874E0" w:rsidRDefault="004C0309" w:rsidP="0042716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0309" w:rsidRPr="005874E0" w:rsidRDefault="004C0309" w:rsidP="0042716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0309" w:rsidRPr="005874E0" w:rsidRDefault="004C0309" w:rsidP="0042716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0309" w:rsidRPr="005874E0" w:rsidRDefault="004C0309" w:rsidP="0042716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0309" w:rsidRPr="005874E0" w:rsidRDefault="004C0309" w:rsidP="0042716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0309" w:rsidRPr="005874E0" w:rsidRDefault="004C0309" w:rsidP="00427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0309" w:rsidRPr="005874E0" w:rsidRDefault="004C0309" w:rsidP="0042716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0309" w:rsidRPr="005874E0" w:rsidRDefault="004C0309" w:rsidP="0042716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0309" w:rsidRPr="005874E0" w:rsidRDefault="004C0309" w:rsidP="00427162">
            <w:pPr>
              <w:spacing w:after="0" w:line="240" w:lineRule="auto"/>
              <w:ind w:left="18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C0309" w:rsidRPr="005874E0" w:rsidRDefault="004C0309" w:rsidP="00427162">
            <w:pPr>
              <w:spacing w:after="0" w:line="240" w:lineRule="auto"/>
              <w:ind w:left="18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C0309" w:rsidRPr="005874E0" w:rsidRDefault="004C0309" w:rsidP="004271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  <w:shd w:val="clear" w:color="auto" w:fill="auto"/>
          </w:tcPr>
          <w:p w:rsidR="004C0309" w:rsidRPr="005874E0" w:rsidRDefault="004C0309" w:rsidP="00427162">
            <w:pPr>
              <w:spacing w:after="0" w:line="240" w:lineRule="auto"/>
              <w:ind w:left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0309" w:rsidRPr="005874E0" w:rsidRDefault="004C0309" w:rsidP="00427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587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4C0309" w:rsidRPr="005874E0" w:rsidRDefault="004C0309" w:rsidP="004271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:rsidR="004C0309" w:rsidRPr="005874E0" w:rsidRDefault="004C0309" w:rsidP="004271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C0309" w:rsidRPr="005874E0" w:rsidRDefault="004C0309" w:rsidP="00427162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 w:rsidRPr="00587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_____________________ И.Н. </w:t>
            </w:r>
            <w:proofErr w:type="spellStart"/>
            <w:r w:rsidRPr="00587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Нуртдинов</w:t>
            </w:r>
            <w:proofErr w:type="spellEnd"/>
            <w:r w:rsidRPr="00587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5874E0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ab/>
            </w:r>
          </w:p>
        </w:tc>
      </w:tr>
    </w:tbl>
    <w:p w:rsidR="005D2026" w:rsidRPr="00167F3F" w:rsidRDefault="005D2026" w:rsidP="005D202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5D2026" w:rsidRPr="00167F3F" w:rsidSect="005F6DB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030" w:rsidRDefault="00A23030" w:rsidP="00C63343">
      <w:pPr>
        <w:spacing w:after="0" w:line="240" w:lineRule="auto"/>
      </w:pPr>
      <w:r>
        <w:separator/>
      </w:r>
    </w:p>
  </w:endnote>
  <w:endnote w:type="continuationSeparator" w:id="0">
    <w:p w:rsidR="00A23030" w:rsidRDefault="00A23030" w:rsidP="00C6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 Condensed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030" w:rsidRDefault="00A23030" w:rsidP="00C63343">
      <w:pPr>
        <w:spacing w:after="0" w:line="240" w:lineRule="auto"/>
      </w:pPr>
      <w:r>
        <w:separator/>
      </w:r>
    </w:p>
  </w:footnote>
  <w:footnote w:type="continuationSeparator" w:id="0">
    <w:p w:rsidR="00A23030" w:rsidRDefault="00A23030" w:rsidP="00C6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3A597A"/>
    <w:multiLevelType w:val="hybridMultilevel"/>
    <w:tmpl w:val="1DCC6C38"/>
    <w:lvl w:ilvl="0" w:tplc="B052C182">
      <w:start w:val="406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5416B9"/>
    <w:multiLevelType w:val="hybridMultilevel"/>
    <w:tmpl w:val="BDA272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733053A"/>
    <w:multiLevelType w:val="multilevel"/>
    <w:tmpl w:val="7ED2B9A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AD30EF"/>
    <w:multiLevelType w:val="singleLevel"/>
    <w:tmpl w:val="19345BBC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7">
    <w:nsid w:val="74AD7516"/>
    <w:multiLevelType w:val="multilevel"/>
    <w:tmpl w:val="18888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760E36CF"/>
    <w:multiLevelType w:val="singleLevel"/>
    <w:tmpl w:val="C7047DBA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9">
    <w:nsid w:val="77A25F36"/>
    <w:multiLevelType w:val="hybridMultilevel"/>
    <w:tmpl w:val="B90C81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lvl w:ilvl="0">
        <w:start w:val="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9D9"/>
    <w:rsid w:val="00003BB3"/>
    <w:rsid w:val="00006BDD"/>
    <w:rsid w:val="00011067"/>
    <w:rsid w:val="0001202A"/>
    <w:rsid w:val="000274F8"/>
    <w:rsid w:val="00047796"/>
    <w:rsid w:val="00065CB0"/>
    <w:rsid w:val="00086FF2"/>
    <w:rsid w:val="000902DE"/>
    <w:rsid w:val="00094C48"/>
    <w:rsid w:val="0009628A"/>
    <w:rsid w:val="00096695"/>
    <w:rsid w:val="00097297"/>
    <w:rsid w:val="000A12CA"/>
    <w:rsid w:val="000A3088"/>
    <w:rsid w:val="000A77E1"/>
    <w:rsid w:val="000B7747"/>
    <w:rsid w:val="000D0664"/>
    <w:rsid w:val="000E072E"/>
    <w:rsid w:val="000E3913"/>
    <w:rsid w:val="000F4A53"/>
    <w:rsid w:val="0010012C"/>
    <w:rsid w:val="00110A91"/>
    <w:rsid w:val="001114C3"/>
    <w:rsid w:val="00123EAC"/>
    <w:rsid w:val="001322DF"/>
    <w:rsid w:val="00150791"/>
    <w:rsid w:val="00152E3F"/>
    <w:rsid w:val="00167F3F"/>
    <w:rsid w:val="00170F4F"/>
    <w:rsid w:val="00185818"/>
    <w:rsid w:val="001970C6"/>
    <w:rsid w:val="001A5A3C"/>
    <w:rsid w:val="001C0C25"/>
    <w:rsid w:val="001D3934"/>
    <w:rsid w:val="001D4230"/>
    <w:rsid w:val="001D7369"/>
    <w:rsid w:val="001E6354"/>
    <w:rsid w:val="001F144C"/>
    <w:rsid w:val="001F5996"/>
    <w:rsid w:val="00206FA1"/>
    <w:rsid w:val="00230B99"/>
    <w:rsid w:val="00244D14"/>
    <w:rsid w:val="002545AE"/>
    <w:rsid w:val="00256948"/>
    <w:rsid w:val="00257966"/>
    <w:rsid w:val="00272EB7"/>
    <w:rsid w:val="0027562C"/>
    <w:rsid w:val="002920D6"/>
    <w:rsid w:val="00294606"/>
    <w:rsid w:val="002A3573"/>
    <w:rsid w:val="002B4B96"/>
    <w:rsid w:val="002C1205"/>
    <w:rsid w:val="002D5879"/>
    <w:rsid w:val="002D77D7"/>
    <w:rsid w:val="002E0818"/>
    <w:rsid w:val="002E20A2"/>
    <w:rsid w:val="002E33BC"/>
    <w:rsid w:val="002E506B"/>
    <w:rsid w:val="003069F5"/>
    <w:rsid w:val="00312322"/>
    <w:rsid w:val="00320143"/>
    <w:rsid w:val="00332400"/>
    <w:rsid w:val="00334695"/>
    <w:rsid w:val="003448BE"/>
    <w:rsid w:val="00367B9F"/>
    <w:rsid w:val="0037647E"/>
    <w:rsid w:val="00377190"/>
    <w:rsid w:val="003A74D3"/>
    <w:rsid w:val="003B0894"/>
    <w:rsid w:val="003C2F84"/>
    <w:rsid w:val="003D076A"/>
    <w:rsid w:val="003D45B3"/>
    <w:rsid w:val="003F7FB1"/>
    <w:rsid w:val="00412129"/>
    <w:rsid w:val="004147EE"/>
    <w:rsid w:val="00420757"/>
    <w:rsid w:val="00424D52"/>
    <w:rsid w:val="00465725"/>
    <w:rsid w:val="00467F7D"/>
    <w:rsid w:val="00470B8F"/>
    <w:rsid w:val="004B3F42"/>
    <w:rsid w:val="004C0309"/>
    <w:rsid w:val="004C5C5E"/>
    <w:rsid w:val="004D5B58"/>
    <w:rsid w:val="004F7D72"/>
    <w:rsid w:val="00501A9E"/>
    <w:rsid w:val="0050678F"/>
    <w:rsid w:val="00512317"/>
    <w:rsid w:val="00524F2B"/>
    <w:rsid w:val="00536A81"/>
    <w:rsid w:val="00551DDE"/>
    <w:rsid w:val="00562912"/>
    <w:rsid w:val="005633C3"/>
    <w:rsid w:val="005874E0"/>
    <w:rsid w:val="005A45E3"/>
    <w:rsid w:val="005B213C"/>
    <w:rsid w:val="005B528F"/>
    <w:rsid w:val="005B6A68"/>
    <w:rsid w:val="005C5750"/>
    <w:rsid w:val="005D187A"/>
    <w:rsid w:val="005D2026"/>
    <w:rsid w:val="005E768E"/>
    <w:rsid w:val="005F6DB8"/>
    <w:rsid w:val="00601158"/>
    <w:rsid w:val="00603B2C"/>
    <w:rsid w:val="00604914"/>
    <w:rsid w:val="006227D2"/>
    <w:rsid w:val="0062397F"/>
    <w:rsid w:val="006256F0"/>
    <w:rsid w:val="00632081"/>
    <w:rsid w:val="00634837"/>
    <w:rsid w:val="00644E75"/>
    <w:rsid w:val="00653BF9"/>
    <w:rsid w:val="00656143"/>
    <w:rsid w:val="00675C4A"/>
    <w:rsid w:val="00677033"/>
    <w:rsid w:val="006C0088"/>
    <w:rsid w:val="006C248D"/>
    <w:rsid w:val="006C2CCF"/>
    <w:rsid w:val="006D215B"/>
    <w:rsid w:val="006E3C13"/>
    <w:rsid w:val="006E6426"/>
    <w:rsid w:val="006F3A29"/>
    <w:rsid w:val="00703EFC"/>
    <w:rsid w:val="00735DCD"/>
    <w:rsid w:val="00755222"/>
    <w:rsid w:val="007645B0"/>
    <w:rsid w:val="00771616"/>
    <w:rsid w:val="007A01D4"/>
    <w:rsid w:val="007A637B"/>
    <w:rsid w:val="007C3FD8"/>
    <w:rsid w:val="007D025B"/>
    <w:rsid w:val="007D749A"/>
    <w:rsid w:val="007F3884"/>
    <w:rsid w:val="00804B8E"/>
    <w:rsid w:val="00805A21"/>
    <w:rsid w:val="00816BAF"/>
    <w:rsid w:val="00821959"/>
    <w:rsid w:val="00840F85"/>
    <w:rsid w:val="008607F6"/>
    <w:rsid w:val="00863415"/>
    <w:rsid w:val="00872214"/>
    <w:rsid w:val="00893C46"/>
    <w:rsid w:val="008A52F8"/>
    <w:rsid w:val="008A56EC"/>
    <w:rsid w:val="00912EBE"/>
    <w:rsid w:val="0092287B"/>
    <w:rsid w:val="00925F80"/>
    <w:rsid w:val="00931D29"/>
    <w:rsid w:val="00932EFE"/>
    <w:rsid w:val="00942796"/>
    <w:rsid w:val="00952F53"/>
    <w:rsid w:val="00954D14"/>
    <w:rsid w:val="00956AFF"/>
    <w:rsid w:val="009651EA"/>
    <w:rsid w:val="009704A5"/>
    <w:rsid w:val="00974705"/>
    <w:rsid w:val="009757F5"/>
    <w:rsid w:val="00976881"/>
    <w:rsid w:val="00983029"/>
    <w:rsid w:val="009875D8"/>
    <w:rsid w:val="00993DD8"/>
    <w:rsid w:val="009B0EF7"/>
    <w:rsid w:val="009C3727"/>
    <w:rsid w:val="009C44F0"/>
    <w:rsid w:val="009C5F23"/>
    <w:rsid w:val="009D787B"/>
    <w:rsid w:val="009E5158"/>
    <w:rsid w:val="00A013E6"/>
    <w:rsid w:val="00A03CC6"/>
    <w:rsid w:val="00A112BD"/>
    <w:rsid w:val="00A11317"/>
    <w:rsid w:val="00A17741"/>
    <w:rsid w:val="00A23030"/>
    <w:rsid w:val="00A41F62"/>
    <w:rsid w:val="00A56F89"/>
    <w:rsid w:val="00A80548"/>
    <w:rsid w:val="00A8667D"/>
    <w:rsid w:val="00A87EF5"/>
    <w:rsid w:val="00A92409"/>
    <w:rsid w:val="00A95497"/>
    <w:rsid w:val="00AA7BA4"/>
    <w:rsid w:val="00AB39AE"/>
    <w:rsid w:val="00AB6224"/>
    <w:rsid w:val="00AC70A1"/>
    <w:rsid w:val="00AD3659"/>
    <w:rsid w:val="00AE17D2"/>
    <w:rsid w:val="00AE3EEB"/>
    <w:rsid w:val="00AE45DD"/>
    <w:rsid w:val="00AF722A"/>
    <w:rsid w:val="00B0229F"/>
    <w:rsid w:val="00B03D17"/>
    <w:rsid w:val="00B12536"/>
    <w:rsid w:val="00B35EB9"/>
    <w:rsid w:val="00B46031"/>
    <w:rsid w:val="00B4642B"/>
    <w:rsid w:val="00B506CE"/>
    <w:rsid w:val="00B54A24"/>
    <w:rsid w:val="00B60146"/>
    <w:rsid w:val="00B60C1A"/>
    <w:rsid w:val="00B61A78"/>
    <w:rsid w:val="00B763B5"/>
    <w:rsid w:val="00B91F69"/>
    <w:rsid w:val="00B936FD"/>
    <w:rsid w:val="00B97B43"/>
    <w:rsid w:val="00BA3805"/>
    <w:rsid w:val="00BA5BA3"/>
    <w:rsid w:val="00BB5D9A"/>
    <w:rsid w:val="00BC5DF7"/>
    <w:rsid w:val="00BD4AC5"/>
    <w:rsid w:val="00BD65A3"/>
    <w:rsid w:val="00BF23FC"/>
    <w:rsid w:val="00BF7CF7"/>
    <w:rsid w:val="00C21596"/>
    <w:rsid w:val="00C35A2B"/>
    <w:rsid w:val="00C36CD3"/>
    <w:rsid w:val="00C63343"/>
    <w:rsid w:val="00C74964"/>
    <w:rsid w:val="00C74FBF"/>
    <w:rsid w:val="00C82872"/>
    <w:rsid w:val="00C84DD5"/>
    <w:rsid w:val="00C93184"/>
    <w:rsid w:val="00C97A25"/>
    <w:rsid w:val="00CA41C3"/>
    <w:rsid w:val="00CA75C6"/>
    <w:rsid w:val="00CB0C11"/>
    <w:rsid w:val="00CB3596"/>
    <w:rsid w:val="00CB4E4C"/>
    <w:rsid w:val="00CD4851"/>
    <w:rsid w:val="00D07A27"/>
    <w:rsid w:val="00D16CB1"/>
    <w:rsid w:val="00D16EED"/>
    <w:rsid w:val="00D17650"/>
    <w:rsid w:val="00D52409"/>
    <w:rsid w:val="00D638A3"/>
    <w:rsid w:val="00D73B2C"/>
    <w:rsid w:val="00D8598F"/>
    <w:rsid w:val="00D91F73"/>
    <w:rsid w:val="00DA78D8"/>
    <w:rsid w:val="00DB2975"/>
    <w:rsid w:val="00DD1034"/>
    <w:rsid w:val="00DD557E"/>
    <w:rsid w:val="00DE0630"/>
    <w:rsid w:val="00DE0ACA"/>
    <w:rsid w:val="00DE19DD"/>
    <w:rsid w:val="00DF14AE"/>
    <w:rsid w:val="00E06AA7"/>
    <w:rsid w:val="00E072F6"/>
    <w:rsid w:val="00E13C23"/>
    <w:rsid w:val="00E31D45"/>
    <w:rsid w:val="00E32B4B"/>
    <w:rsid w:val="00E41878"/>
    <w:rsid w:val="00E426D8"/>
    <w:rsid w:val="00E47603"/>
    <w:rsid w:val="00E479B3"/>
    <w:rsid w:val="00E941D7"/>
    <w:rsid w:val="00E969F1"/>
    <w:rsid w:val="00EA3617"/>
    <w:rsid w:val="00EA7DED"/>
    <w:rsid w:val="00ED1F99"/>
    <w:rsid w:val="00ED264E"/>
    <w:rsid w:val="00EE715A"/>
    <w:rsid w:val="00F00256"/>
    <w:rsid w:val="00F01941"/>
    <w:rsid w:val="00F05AA4"/>
    <w:rsid w:val="00F0666D"/>
    <w:rsid w:val="00F10FBF"/>
    <w:rsid w:val="00F124CE"/>
    <w:rsid w:val="00F12C13"/>
    <w:rsid w:val="00F138C7"/>
    <w:rsid w:val="00F5265F"/>
    <w:rsid w:val="00F62A06"/>
    <w:rsid w:val="00F73EC0"/>
    <w:rsid w:val="00F75A12"/>
    <w:rsid w:val="00F90C48"/>
    <w:rsid w:val="00F90E66"/>
    <w:rsid w:val="00F975DB"/>
    <w:rsid w:val="00FA4460"/>
    <w:rsid w:val="00FB2ADF"/>
    <w:rsid w:val="00FB4A93"/>
    <w:rsid w:val="00FC2FB8"/>
    <w:rsid w:val="00FF313A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.e-n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800100.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800100.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kex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2562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2013-05-17T06:14:00Z</cp:lastPrinted>
  <dcterms:created xsi:type="dcterms:W3CDTF">2012-12-10T06:33:00Z</dcterms:created>
  <dcterms:modified xsi:type="dcterms:W3CDTF">2013-05-17T06:14:00Z</dcterms:modified>
</cp:coreProperties>
</file>