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67" w:rsidRPr="00220673" w:rsidRDefault="00895F67" w:rsidP="006207B7">
      <w:pPr>
        <w:pStyle w:val="ConsPlusNormal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20673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 xml:space="preserve"> №_____________</w:t>
      </w:r>
    </w:p>
    <w:p w:rsidR="00895F67" w:rsidRPr="00220673" w:rsidRDefault="00895F67" w:rsidP="00895F67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20673">
        <w:rPr>
          <w:rFonts w:ascii="Times New Roman" w:hAnsi="Times New Roman" w:cs="Times New Roman"/>
          <w:sz w:val="20"/>
          <w:szCs w:val="20"/>
        </w:rPr>
        <w:t>о подключении (технологическом присоединении)</w:t>
      </w:r>
    </w:p>
    <w:p w:rsidR="00895F67" w:rsidRDefault="00895F67" w:rsidP="00895F67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20673">
        <w:rPr>
          <w:rFonts w:ascii="Times New Roman" w:hAnsi="Times New Roman" w:cs="Times New Roman"/>
          <w:sz w:val="20"/>
          <w:szCs w:val="20"/>
        </w:rPr>
        <w:t>к централизованной системе холодного водоснабжения</w:t>
      </w:r>
    </w:p>
    <w:p w:rsidR="003D77A3" w:rsidRPr="00220673" w:rsidRDefault="003D77A3" w:rsidP="00895F67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220673" w:rsidRDefault="006A5518" w:rsidP="00895F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95F67" w:rsidRPr="00220673">
        <w:rPr>
          <w:rFonts w:ascii="Times New Roman" w:hAnsi="Times New Roman" w:cs="Times New Roman"/>
        </w:rPr>
        <w:t>г.</w:t>
      </w:r>
      <w:r w:rsidR="00895F67">
        <w:rPr>
          <w:rFonts w:ascii="Times New Roman" w:hAnsi="Times New Roman" w:cs="Times New Roman"/>
        </w:rPr>
        <w:t xml:space="preserve">Нижнекамск                                     </w:t>
      </w:r>
      <w:r w:rsidR="00895F67" w:rsidRPr="00220673">
        <w:rPr>
          <w:rFonts w:ascii="Times New Roman" w:hAnsi="Times New Roman" w:cs="Times New Roman"/>
        </w:rPr>
        <w:t xml:space="preserve">             </w:t>
      </w:r>
      <w:r w:rsidR="00895F67" w:rsidRPr="00220673">
        <w:rPr>
          <w:rFonts w:ascii="Times New Roman" w:hAnsi="Times New Roman" w:cs="Times New Roman"/>
        </w:rPr>
        <w:tab/>
      </w:r>
      <w:r w:rsidR="00895F67" w:rsidRPr="00220673">
        <w:rPr>
          <w:rFonts w:ascii="Times New Roman" w:hAnsi="Times New Roman" w:cs="Times New Roman"/>
        </w:rPr>
        <w:tab/>
      </w:r>
      <w:r w:rsidR="00895F67" w:rsidRPr="00220673">
        <w:rPr>
          <w:rFonts w:ascii="Times New Roman" w:hAnsi="Times New Roman" w:cs="Times New Roman"/>
        </w:rPr>
        <w:tab/>
      </w:r>
      <w:r w:rsidR="00895F67">
        <w:rPr>
          <w:rFonts w:ascii="Times New Roman" w:hAnsi="Times New Roman" w:cs="Times New Roman"/>
        </w:rPr>
        <w:tab/>
      </w:r>
      <w:r w:rsidR="00895F67">
        <w:rPr>
          <w:rFonts w:ascii="Times New Roman" w:hAnsi="Times New Roman" w:cs="Times New Roman"/>
        </w:rPr>
        <w:tab/>
        <w:t xml:space="preserve">            </w:t>
      </w:r>
      <w:r w:rsidR="00895F67" w:rsidRPr="00220673">
        <w:rPr>
          <w:rFonts w:ascii="Times New Roman" w:hAnsi="Times New Roman" w:cs="Times New Roman"/>
        </w:rPr>
        <w:t xml:space="preserve"> "_</w:t>
      </w:r>
      <w:r w:rsidR="00895F67">
        <w:rPr>
          <w:rFonts w:ascii="Times New Roman" w:hAnsi="Times New Roman" w:cs="Times New Roman"/>
        </w:rPr>
        <w:t>___" _____</w:t>
      </w:r>
      <w:r w:rsidR="00895F67" w:rsidRPr="00220673">
        <w:rPr>
          <w:rFonts w:ascii="Times New Roman" w:hAnsi="Times New Roman" w:cs="Times New Roman"/>
        </w:rPr>
        <w:t>_____ 20__ г.</w:t>
      </w:r>
    </w:p>
    <w:p w:rsidR="00895F67" w:rsidRPr="00220673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    </w:t>
      </w:r>
    </w:p>
    <w:p w:rsidR="00A01F37" w:rsidRPr="00220673" w:rsidRDefault="00A01F37" w:rsidP="00A01F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АО «Водопроводно-канализационное и энергетическое хозяйство»</w:t>
      </w:r>
      <w:r w:rsidRPr="00220673">
        <w:rPr>
          <w:rFonts w:ascii="Times New Roman" w:hAnsi="Times New Roman"/>
          <w:sz w:val="20"/>
          <w:szCs w:val="20"/>
        </w:rPr>
        <w:t>, именуемое   в   дальнейшем   организация   водопроводно-канализационного хозяйства (организация ВКХ), в лице</w:t>
      </w:r>
      <w:r>
        <w:rPr>
          <w:rFonts w:ascii="Times New Roman" w:hAnsi="Times New Roman"/>
          <w:sz w:val="20"/>
          <w:szCs w:val="20"/>
        </w:rPr>
        <w:t xml:space="preserve"> генерального </w:t>
      </w:r>
      <w:r w:rsidRPr="00220673">
        <w:rPr>
          <w:rFonts w:ascii="Times New Roman" w:hAnsi="Times New Roman"/>
          <w:sz w:val="20"/>
          <w:szCs w:val="20"/>
        </w:rPr>
        <w:t>ди</w:t>
      </w:r>
      <w:r>
        <w:rPr>
          <w:rFonts w:ascii="Times New Roman" w:hAnsi="Times New Roman"/>
          <w:sz w:val="20"/>
          <w:szCs w:val="20"/>
        </w:rPr>
        <w:t xml:space="preserve">ректора </w:t>
      </w:r>
      <w:proofErr w:type="spellStart"/>
      <w:r>
        <w:rPr>
          <w:rFonts w:ascii="Times New Roman" w:hAnsi="Times New Roman"/>
          <w:b/>
          <w:sz w:val="20"/>
          <w:szCs w:val="20"/>
        </w:rPr>
        <w:t>Нуртдинова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И.Н.,</w:t>
      </w:r>
      <w:r w:rsidRPr="00220673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>
        <w:rPr>
          <w:rFonts w:ascii="Times New Roman" w:hAnsi="Times New Roman"/>
          <w:sz w:val="20"/>
          <w:szCs w:val="20"/>
        </w:rPr>
        <w:t>Устава</w:t>
      </w:r>
      <w:r w:rsidRPr="00220673">
        <w:rPr>
          <w:rFonts w:ascii="Times New Roman" w:hAnsi="Times New Roman"/>
          <w:sz w:val="20"/>
          <w:szCs w:val="20"/>
        </w:rPr>
        <w:t xml:space="preserve"> с одной стороны, и</w:t>
      </w:r>
      <w:r>
        <w:rPr>
          <w:rFonts w:ascii="Times New Roman" w:hAnsi="Times New Roman"/>
          <w:sz w:val="20"/>
          <w:szCs w:val="20"/>
        </w:rPr>
        <w:t xml:space="preserve"> </w:t>
      </w:r>
      <w:r w:rsidR="00D917A5">
        <w:rPr>
          <w:rFonts w:ascii="Times New Roman" w:hAnsi="Times New Roman"/>
          <w:sz w:val="20"/>
          <w:szCs w:val="20"/>
        </w:rPr>
        <w:t xml:space="preserve"> </w:t>
      </w:r>
      <w:r w:rsidR="009B775A">
        <w:rPr>
          <w:rFonts w:ascii="Times New Roman" w:hAnsi="Times New Roman"/>
          <w:sz w:val="20"/>
          <w:szCs w:val="20"/>
        </w:rPr>
        <w:t xml:space="preserve"> </w:t>
      </w:r>
      <w:r w:rsidRPr="00220673">
        <w:rPr>
          <w:rFonts w:ascii="Times New Roman" w:hAnsi="Times New Roman"/>
          <w:sz w:val="20"/>
          <w:szCs w:val="20"/>
        </w:rPr>
        <w:t xml:space="preserve"> </w:t>
      </w:r>
      <w:r w:rsidR="00B10E57">
        <w:rPr>
          <w:rFonts w:ascii="Times New Roman" w:hAnsi="Times New Roman"/>
          <w:sz w:val="20"/>
          <w:szCs w:val="20"/>
        </w:rPr>
        <w:t xml:space="preserve">                    </w:t>
      </w:r>
      <w:r w:rsidRPr="00F33971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9B775A">
        <w:rPr>
          <w:rFonts w:ascii="Times New Roman" w:hAnsi="Times New Roman"/>
          <w:sz w:val="20"/>
          <w:szCs w:val="20"/>
        </w:rPr>
        <w:t xml:space="preserve">   </w:t>
      </w:r>
      <w:r w:rsidR="00D917A5">
        <w:rPr>
          <w:rFonts w:ascii="Times New Roman" w:hAnsi="Times New Roman"/>
          <w:sz w:val="20"/>
          <w:szCs w:val="20"/>
        </w:rPr>
        <w:t xml:space="preserve"> </w:t>
      </w:r>
      <w:r w:rsidR="00B10E57">
        <w:rPr>
          <w:rFonts w:ascii="Times New Roman" w:hAnsi="Times New Roman"/>
          <w:sz w:val="20"/>
          <w:szCs w:val="20"/>
        </w:rPr>
        <w:t xml:space="preserve">                            </w:t>
      </w:r>
      <w:r w:rsidRPr="00220673">
        <w:rPr>
          <w:rFonts w:ascii="Times New Roman" w:hAnsi="Times New Roman"/>
          <w:sz w:val="20"/>
          <w:szCs w:val="20"/>
        </w:rPr>
        <w:t>, именуем</w:t>
      </w:r>
      <w:r>
        <w:rPr>
          <w:rFonts w:ascii="Times New Roman" w:hAnsi="Times New Roman"/>
          <w:sz w:val="20"/>
          <w:szCs w:val="20"/>
        </w:rPr>
        <w:t>ый</w:t>
      </w:r>
      <w:r w:rsidRPr="00220673">
        <w:rPr>
          <w:rFonts w:ascii="Times New Roman" w:hAnsi="Times New Roman"/>
          <w:sz w:val="20"/>
          <w:szCs w:val="20"/>
        </w:rPr>
        <w:t xml:space="preserve"> в дальнейшем «</w:t>
      </w:r>
      <w:r w:rsidRPr="00220673">
        <w:rPr>
          <w:rFonts w:ascii="Times New Roman" w:hAnsi="Times New Roman"/>
          <w:b/>
          <w:bCs/>
          <w:sz w:val="20"/>
          <w:szCs w:val="20"/>
        </w:rPr>
        <w:t>Заказчик</w:t>
      </w:r>
      <w:r w:rsidRPr="00220673">
        <w:rPr>
          <w:rFonts w:ascii="Times New Roman" w:hAnsi="Times New Roman"/>
          <w:sz w:val="20"/>
          <w:szCs w:val="20"/>
        </w:rPr>
        <w:t>»</w:t>
      </w:r>
      <w:r w:rsidRPr="0022067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20673">
        <w:rPr>
          <w:rFonts w:ascii="Times New Roman" w:hAnsi="Times New Roman"/>
          <w:sz w:val="20"/>
          <w:szCs w:val="20"/>
        </w:rPr>
        <w:t xml:space="preserve">с другой стороны, именуемые в дальнейшем сторонами,  заключили  настоящий договор о нижеследующем:                                                   </w:t>
      </w:r>
    </w:p>
    <w:p w:rsidR="00895F67" w:rsidRPr="00220673" w:rsidRDefault="00895F67" w:rsidP="00895F67">
      <w:pPr>
        <w:pStyle w:val="ConsPlusNormal"/>
        <w:jc w:val="both"/>
        <w:rPr>
          <w:rFonts w:ascii="Times New Roman" w:hAnsi="Times New Roman" w:cs="Times New Roman"/>
        </w:rPr>
      </w:pPr>
    </w:p>
    <w:p w:rsidR="00895F67" w:rsidRPr="00CC7DFA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CC7DFA">
        <w:rPr>
          <w:rFonts w:ascii="Times New Roman" w:hAnsi="Times New Roman" w:cs="Times New Roman"/>
          <w:b/>
        </w:rPr>
        <w:t>I. Предмет договора</w:t>
      </w: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1.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холодного водоснабжения (далее - условия подключения (технологического присоединения) объекта согласно приложению N 1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присоединение) и выполнить технические условия подключения объекта капитального строительства к централизованной системе холодного водоснабжения, выданные в порядке, установленном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 (далее - технические условия подключения).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2.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до точки подключения объекта заказчика осуществляет мероприятия</w:t>
      </w:r>
      <w:r>
        <w:rPr>
          <w:rFonts w:ascii="Times New Roman" w:hAnsi="Times New Roman" w:cs="Times New Roman"/>
        </w:rPr>
        <w:t>, согласно приложению №2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3. Подключение (технологическое присоединение) объекта осуществляется в точке (точках) подключения объекта, </w:t>
      </w:r>
      <w:r>
        <w:rPr>
          <w:rFonts w:ascii="Times New Roman" w:hAnsi="Times New Roman" w:cs="Times New Roman"/>
        </w:rPr>
        <w:t>согласно приложению №1.</w:t>
      </w:r>
    </w:p>
    <w:p w:rsidR="00895F67" w:rsidRPr="00716195" w:rsidRDefault="00895F67" w:rsidP="006F51E1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895F67" w:rsidRPr="00716195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716195">
        <w:rPr>
          <w:rFonts w:ascii="Times New Roman" w:hAnsi="Times New Roman" w:cs="Times New Roman"/>
          <w:b/>
        </w:rPr>
        <w:t>II. Срок подключения объекта</w:t>
      </w: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E11A45" w:rsidRDefault="00895F67" w:rsidP="00895F67">
      <w:pPr>
        <w:pStyle w:val="ConsPlusNormal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Срок подключения объекта -  </w:t>
      </w:r>
      <w:r>
        <w:rPr>
          <w:rFonts w:ascii="Times New Roman" w:hAnsi="Times New Roman" w:cs="Times New Roman"/>
          <w:u w:val="single"/>
        </w:rPr>
        <w:t xml:space="preserve">          </w:t>
      </w:r>
      <w:r w:rsidR="009A2F8A">
        <w:rPr>
          <w:rFonts w:ascii="Times New Roman" w:hAnsi="Times New Roman" w:cs="Times New Roman"/>
          <w:u w:val="single"/>
        </w:rPr>
        <w:t xml:space="preserve">20    </w:t>
      </w:r>
      <w:r w:rsidRPr="00E11A45">
        <w:rPr>
          <w:rFonts w:ascii="Times New Roman" w:hAnsi="Times New Roman" w:cs="Times New Roman"/>
          <w:u w:val="single"/>
        </w:rPr>
        <w:t>г.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95F67" w:rsidRDefault="00895F67" w:rsidP="00895F67">
      <w:pPr>
        <w:pStyle w:val="ConsPlusNormal"/>
        <w:rPr>
          <w:rFonts w:ascii="Times New Roman" w:hAnsi="Times New Roman" w:cs="Times New Roman"/>
        </w:rPr>
      </w:pPr>
    </w:p>
    <w:p w:rsidR="00895F67" w:rsidRPr="00A45048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45048">
        <w:rPr>
          <w:rFonts w:ascii="Times New Roman" w:hAnsi="Times New Roman" w:cs="Times New Roman"/>
          <w:b/>
        </w:rPr>
        <w:t>III. Характеристики подключаемого объекта и мероприятия</w:t>
      </w:r>
    </w:p>
    <w:p w:rsidR="00895F67" w:rsidRPr="00A45048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45048">
        <w:rPr>
          <w:rFonts w:ascii="Times New Roman" w:hAnsi="Times New Roman" w:cs="Times New Roman"/>
          <w:b/>
        </w:rPr>
        <w:t>по его подключению (технологическому присоединению)</w:t>
      </w:r>
    </w:p>
    <w:p w:rsidR="00895F67" w:rsidRPr="00A45048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A45048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    5. Объек</w:t>
      </w:r>
      <w:r>
        <w:rPr>
          <w:rFonts w:ascii="Times New Roman" w:hAnsi="Times New Roman" w:cs="Times New Roman"/>
        </w:rPr>
        <w:t xml:space="preserve">т (подключаемый объект) </w:t>
      </w:r>
    </w:p>
    <w:p w:rsidR="00895F67" w:rsidRPr="00A45048" w:rsidRDefault="00895F67" w:rsidP="00895F67">
      <w:pPr>
        <w:pStyle w:val="ConsPlusNonformat"/>
        <w:rPr>
          <w:rFonts w:ascii="Times New Roman" w:hAnsi="Times New Roman" w:cs="Times New Roman"/>
        </w:rPr>
      </w:pPr>
      <w:r w:rsidRPr="00BA078C"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95F67" w:rsidRPr="00BA078C" w:rsidRDefault="00895F67" w:rsidP="00895F6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078C">
        <w:rPr>
          <w:rFonts w:ascii="Times New Roman" w:hAnsi="Times New Roman" w:cs="Times New Roman"/>
          <w:sz w:val="16"/>
          <w:szCs w:val="16"/>
        </w:rPr>
        <w:t xml:space="preserve"> (</w:t>
      </w:r>
      <w:r w:rsidRPr="00BA078C">
        <w:rPr>
          <w:rFonts w:ascii="Times New Roman" w:hAnsi="Times New Roman" w:cs="Times New Roman"/>
          <w:i/>
          <w:sz w:val="16"/>
          <w:szCs w:val="16"/>
        </w:rPr>
        <w:t>объект капитального строительства, на котором предусматривается потребление холодной воды, объект системы холодного водоснабжения - указать нужное</w:t>
      </w:r>
      <w:r w:rsidRPr="00BA078C">
        <w:rPr>
          <w:rFonts w:ascii="Times New Roman" w:hAnsi="Times New Roman" w:cs="Times New Roman"/>
          <w:sz w:val="16"/>
          <w:szCs w:val="16"/>
        </w:rPr>
        <w:t>)</w:t>
      </w:r>
    </w:p>
    <w:p w:rsidR="00895F67" w:rsidRPr="00A45048" w:rsidRDefault="00895F67" w:rsidP="00895F67">
      <w:pPr>
        <w:pStyle w:val="ConsPlusNonformat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принадлежащий заказчику на </w:t>
      </w:r>
      <w:proofErr w:type="gramStart"/>
      <w:r w:rsidRPr="00A45048">
        <w:rPr>
          <w:rFonts w:ascii="Times New Roman" w:hAnsi="Times New Roman" w:cs="Times New Roman"/>
        </w:rPr>
        <w:t>праве  _</w:t>
      </w:r>
      <w:proofErr w:type="gramEnd"/>
      <w:r w:rsidRPr="00A4504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B10E57">
        <w:rPr>
          <w:rFonts w:ascii="Times New Roman" w:hAnsi="Times New Roman" w:cs="Times New Roman"/>
        </w:rPr>
        <w:t>__________________________</w:t>
      </w:r>
      <w:r w:rsidR="00B10E57">
        <w:rPr>
          <w:rFonts w:ascii="Times New Roman" w:hAnsi="Times New Roman" w:cs="Times New Roman"/>
        </w:rPr>
        <w:tab/>
      </w:r>
      <w:r w:rsidR="00B10E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5048">
        <w:rPr>
          <w:rFonts w:ascii="Times New Roman" w:hAnsi="Times New Roman" w:cs="Times New Roman"/>
        </w:rPr>
        <w:t xml:space="preserve"> </w:t>
      </w:r>
      <w:r w:rsidR="00B10E5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A078C">
        <w:rPr>
          <w:rFonts w:ascii="Times New Roman" w:hAnsi="Times New Roman" w:cs="Times New Roman"/>
          <w:sz w:val="16"/>
          <w:szCs w:val="16"/>
        </w:rPr>
        <w:t>(</w:t>
      </w:r>
      <w:r w:rsidRPr="00BA078C">
        <w:rPr>
          <w:rFonts w:ascii="Times New Roman" w:hAnsi="Times New Roman" w:cs="Times New Roman"/>
          <w:i/>
          <w:sz w:val="16"/>
          <w:szCs w:val="16"/>
        </w:rPr>
        <w:t>собственность, пользование - указать нужное</w:t>
      </w:r>
      <w:r w:rsidRPr="00BA078C">
        <w:rPr>
          <w:rFonts w:ascii="Times New Roman" w:hAnsi="Times New Roman" w:cs="Times New Roman"/>
          <w:sz w:val="16"/>
          <w:szCs w:val="16"/>
        </w:rPr>
        <w:t>)</w:t>
      </w:r>
    </w:p>
    <w:p w:rsidR="00895F67" w:rsidRPr="00A45048" w:rsidRDefault="00B10E57" w:rsidP="00895F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960E40">
        <w:rPr>
          <w:rFonts w:ascii="Times New Roman" w:hAnsi="Times New Roman" w:cs="Times New Roman"/>
        </w:rPr>
        <w:t xml:space="preserve"> основании</w:t>
      </w:r>
      <w:r w:rsidR="00895F67" w:rsidRPr="00A45048">
        <w:rPr>
          <w:rFonts w:ascii="Times New Roman" w:hAnsi="Times New Roman" w:cs="Times New Roman"/>
        </w:rPr>
        <w:t>__________________________________________</w:t>
      </w:r>
      <w:r w:rsidR="00895F67">
        <w:rPr>
          <w:rFonts w:ascii="Times New Roman" w:hAnsi="Times New Roman" w:cs="Times New Roman"/>
        </w:rPr>
        <w:t>_________________________</w:t>
      </w:r>
      <w:r w:rsidR="00895F67" w:rsidRPr="00A45048">
        <w:rPr>
          <w:rFonts w:ascii="Times New Roman" w:hAnsi="Times New Roman" w:cs="Times New Roman"/>
        </w:rPr>
        <w:t>___________________</w:t>
      </w:r>
      <w:r w:rsidR="00960E40">
        <w:rPr>
          <w:rFonts w:ascii="Times New Roman" w:hAnsi="Times New Roman" w:cs="Times New Roman"/>
        </w:rPr>
        <w:t>__</w:t>
      </w:r>
    </w:p>
    <w:p w:rsidR="00895F67" w:rsidRPr="00BA078C" w:rsidRDefault="00895F67" w:rsidP="00895F6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078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BA078C">
        <w:rPr>
          <w:rFonts w:ascii="Times New Roman" w:hAnsi="Times New Roman" w:cs="Times New Roman"/>
          <w:sz w:val="16"/>
          <w:szCs w:val="16"/>
        </w:rPr>
        <w:t xml:space="preserve"> (</w:t>
      </w:r>
      <w:r w:rsidRPr="00BA078C">
        <w:rPr>
          <w:rFonts w:ascii="Times New Roman" w:hAnsi="Times New Roman" w:cs="Times New Roman"/>
          <w:i/>
          <w:sz w:val="16"/>
          <w:szCs w:val="16"/>
        </w:rPr>
        <w:t>указать наименование и реквизиты правоустанавливающего документа</w:t>
      </w:r>
      <w:r w:rsidRPr="00BA078C">
        <w:rPr>
          <w:rFonts w:ascii="Times New Roman" w:hAnsi="Times New Roman" w:cs="Times New Roman"/>
          <w:sz w:val="16"/>
          <w:szCs w:val="16"/>
        </w:rPr>
        <w:t>)</w:t>
      </w:r>
    </w:p>
    <w:p w:rsidR="00895F67" w:rsidRPr="00960E40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с целевым назначением __________</w:t>
      </w:r>
      <w:r>
        <w:rPr>
          <w:rFonts w:ascii="Times New Roman" w:hAnsi="Times New Roman" w:cs="Times New Roman"/>
        </w:rPr>
        <w:t>_____________________________</w:t>
      </w:r>
      <w:r w:rsidRPr="00A45048">
        <w:rPr>
          <w:rFonts w:ascii="Times New Roman" w:hAnsi="Times New Roman" w:cs="Times New Roman"/>
        </w:rPr>
        <w:t>___________</w:t>
      </w:r>
      <w:r w:rsidR="00960E40">
        <w:rPr>
          <w:rFonts w:ascii="Times New Roman" w:hAnsi="Times New Roman" w:cs="Times New Roman"/>
        </w:rPr>
        <w:t>____________________________</w:t>
      </w:r>
      <w:r w:rsidR="00960E40">
        <w:rPr>
          <w:rFonts w:ascii="Times New Roman" w:hAnsi="Times New Roman" w:cs="Times New Roman"/>
        </w:rPr>
        <w:tab/>
      </w:r>
      <w:r w:rsidR="00960E40">
        <w:rPr>
          <w:rFonts w:ascii="Times New Roman" w:hAnsi="Times New Roman" w:cs="Times New Roman"/>
        </w:rPr>
        <w:tab/>
        <w:t xml:space="preserve">                                                         </w:t>
      </w:r>
      <w:proofErr w:type="gramStart"/>
      <w:r w:rsidR="00960E40">
        <w:rPr>
          <w:rFonts w:ascii="Times New Roman" w:hAnsi="Times New Roman" w:cs="Times New Roman"/>
        </w:rPr>
        <w:t xml:space="preserve">  </w:t>
      </w:r>
      <w:r w:rsidRPr="00AA3509">
        <w:rPr>
          <w:rFonts w:ascii="Times New Roman" w:hAnsi="Times New Roman" w:cs="Times New Roman"/>
          <w:sz w:val="16"/>
          <w:szCs w:val="16"/>
        </w:rPr>
        <w:t xml:space="preserve"> (</w:t>
      </w:r>
      <w:proofErr w:type="gramEnd"/>
      <w:r w:rsidRPr="00AA3509">
        <w:rPr>
          <w:rFonts w:ascii="Times New Roman" w:hAnsi="Times New Roman" w:cs="Times New Roman"/>
          <w:i/>
          <w:sz w:val="16"/>
          <w:szCs w:val="16"/>
        </w:rPr>
        <w:t>указать целевое назначение объекта</w:t>
      </w:r>
      <w:r w:rsidRPr="00AA3509">
        <w:rPr>
          <w:rFonts w:ascii="Times New Roman" w:hAnsi="Times New Roman" w:cs="Times New Roman"/>
          <w:sz w:val="16"/>
          <w:szCs w:val="16"/>
        </w:rPr>
        <w:t>)</w:t>
      </w:r>
    </w:p>
    <w:p w:rsidR="006207B7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   </w:t>
      </w:r>
    </w:p>
    <w:p w:rsidR="00895F67" w:rsidRPr="00A45048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 6. </w:t>
      </w:r>
      <w:proofErr w:type="gramStart"/>
      <w:r w:rsidRPr="00A45048">
        <w:rPr>
          <w:rFonts w:ascii="Times New Roman" w:hAnsi="Times New Roman" w:cs="Times New Roman"/>
        </w:rPr>
        <w:t>Земельный  участок</w:t>
      </w:r>
      <w:proofErr w:type="gramEnd"/>
      <w:r w:rsidRPr="00A45048">
        <w:rPr>
          <w:rFonts w:ascii="Times New Roman" w:hAnsi="Times New Roman" w:cs="Times New Roman"/>
        </w:rPr>
        <w:t xml:space="preserve">  -  земельный  участок,  на  котором  планируется</w:t>
      </w:r>
    </w:p>
    <w:p w:rsidR="00960E40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_______________________</w:t>
      </w:r>
      <w:r w:rsidR="00D917A5">
        <w:rPr>
          <w:rFonts w:ascii="Times New Roman" w:hAnsi="Times New Roman" w:cs="Times New Roman"/>
        </w:rPr>
        <w:t>_________________________________________________</w:t>
      </w:r>
      <w:r w:rsidR="00960E40">
        <w:rPr>
          <w:rFonts w:ascii="Times New Roman" w:hAnsi="Times New Roman" w:cs="Times New Roman"/>
        </w:rPr>
        <w:t>____________________________</w:t>
      </w:r>
    </w:p>
    <w:p w:rsidR="00895F67" w:rsidRPr="00960E40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A3509">
        <w:rPr>
          <w:rFonts w:ascii="Times New Roman" w:hAnsi="Times New Roman" w:cs="Times New Roman"/>
          <w:sz w:val="16"/>
          <w:szCs w:val="16"/>
        </w:rPr>
        <w:t xml:space="preserve"> </w:t>
      </w:r>
      <w:r w:rsidR="00960E4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AA3509">
        <w:rPr>
          <w:rFonts w:ascii="Times New Roman" w:hAnsi="Times New Roman" w:cs="Times New Roman"/>
          <w:sz w:val="16"/>
          <w:szCs w:val="16"/>
        </w:rPr>
        <w:t>(</w:t>
      </w:r>
      <w:r w:rsidRPr="00AA3509">
        <w:rPr>
          <w:rFonts w:ascii="Times New Roman" w:hAnsi="Times New Roman" w:cs="Times New Roman"/>
          <w:i/>
          <w:sz w:val="16"/>
          <w:szCs w:val="16"/>
        </w:rPr>
        <w:t>строительство, реконструкция, модернизация - указать нужное)</w:t>
      </w:r>
    </w:p>
    <w:p w:rsidR="00F01BF8" w:rsidRPr="00AA3509" w:rsidRDefault="00F01BF8" w:rsidP="00895F6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95F67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подключаем</w:t>
      </w:r>
      <w:r>
        <w:rPr>
          <w:rFonts w:ascii="Times New Roman" w:hAnsi="Times New Roman" w:cs="Times New Roman"/>
        </w:rPr>
        <w:t>ого объекта, площадью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  <w:r w:rsidR="00AD39E4">
        <w:rPr>
          <w:rFonts w:ascii="Times New Roman" w:hAnsi="Times New Roman" w:cs="Times New Roman"/>
          <w:u w:val="single"/>
        </w:rPr>
        <w:t xml:space="preserve">               </w:t>
      </w:r>
    </w:p>
    <w:p w:rsidR="0049393A" w:rsidRDefault="0049393A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A45048">
        <w:rPr>
          <w:rFonts w:ascii="Times New Roman" w:hAnsi="Times New Roman" w:cs="Times New Roman"/>
        </w:rPr>
        <w:t>рас</w:t>
      </w:r>
      <w:r>
        <w:rPr>
          <w:rFonts w:ascii="Times New Roman" w:hAnsi="Times New Roman" w:cs="Times New Roman"/>
        </w:rPr>
        <w:t xml:space="preserve">положенный по адресу:     </w:t>
      </w:r>
      <w:r>
        <w:rPr>
          <w:rFonts w:ascii="Times New Roman" w:hAnsi="Times New Roman" w:cs="Times New Roman"/>
          <w:u w:val="single"/>
        </w:rPr>
        <w:t xml:space="preserve">        </w:t>
      </w:r>
      <w:r w:rsidR="00D46B77">
        <w:rPr>
          <w:rFonts w:ascii="Times New Roman" w:hAnsi="Times New Roman" w:cs="Times New Roman"/>
          <w:u w:val="single"/>
        </w:rPr>
        <w:tab/>
      </w:r>
      <w:r w:rsidR="00D46B77">
        <w:rPr>
          <w:rFonts w:ascii="Times New Roman" w:hAnsi="Times New Roman" w:cs="Times New Roman"/>
          <w:u w:val="single"/>
        </w:rPr>
        <w:tab/>
      </w:r>
      <w:r w:rsidR="00D46B77">
        <w:rPr>
          <w:rFonts w:ascii="Times New Roman" w:hAnsi="Times New Roman" w:cs="Times New Roman"/>
          <w:u w:val="single"/>
        </w:rPr>
        <w:tab/>
      </w:r>
      <w:r w:rsidR="00D46B77">
        <w:rPr>
          <w:rFonts w:ascii="Times New Roman" w:hAnsi="Times New Roman" w:cs="Times New Roman"/>
          <w:u w:val="single"/>
        </w:rPr>
        <w:tab/>
      </w:r>
      <w:r w:rsidR="00066B33">
        <w:rPr>
          <w:rFonts w:ascii="Times New Roman" w:hAnsi="Times New Roman" w:cs="Times New Roman"/>
          <w:u w:val="single"/>
        </w:rPr>
        <w:tab/>
      </w:r>
      <w:r w:rsidR="00066B33">
        <w:rPr>
          <w:rFonts w:ascii="Times New Roman" w:hAnsi="Times New Roman" w:cs="Times New Roman"/>
          <w:u w:val="single"/>
        </w:rPr>
        <w:tab/>
      </w:r>
      <w:r w:rsidR="00A01F37">
        <w:rPr>
          <w:rFonts w:ascii="Times New Roman" w:hAnsi="Times New Roman" w:cs="Times New Roman"/>
          <w:u w:val="single"/>
        </w:rPr>
        <w:tab/>
      </w:r>
      <w:r w:rsidR="006F51E1">
        <w:rPr>
          <w:rFonts w:ascii="Times New Roman" w:hAnsi="Times New Roman" w:cs="Times New Roman"/>
          <w:u w:val="single"/>
        </w:rPr>
        <w:tab/>
      </w:r>
      <w:r w:rsidR="006F51E1"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</w:p>
    <w:p w:rsidR="006F51E1" w:rsidRPr="00E11A45" w:rsidRDefault="006F51E1" w:rsidP="00895F67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895F67" w:rsidRDefault="00895F67" w:rsidP="00895F6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A45048">
        <w:rPr>
          <w:rFonts w:ascii="Times New Roman" w:hAnsi="Times New Roman" w:cs="Times New Roman"/>
        </w:rPr>
        <w:t xml:space="preserve">принадлежащий заказчику на праве 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</w:p>
    <w:p w:rsidR="006F51E1" w:rsidRPr="00A45048" w:rsidRDefault="006F51E1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895F67" w:rsidRPr="00A45048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</w:t>
      </w:r>
      <w:r w:rsidR="00D917A5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DE7A30"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  <w:r w:rsidR="00960E40">
        <w:rPr>
          <w:rFonts w:ascii="Times New Roman" w:hAnsi="Times New Roman" w:cs="Times New Roman"/>
          <w:u w:val="single"/>
        </w:rPr>
        <w:tab/>
      </w:r>
    </w:p>
    <w:p w:rsidR="00895F67" w:rsidRDefault="00895F67" w:rsidP="00895F6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11A45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E11A45">
        <w:rPr>
          <w:rFonts w:ascii="Times New Roman" w:hAnsi="Times New Roman" w:cs="Times New Roman"/>
          <w:sz w:val="16"/>
          <w:szCs w:val="16"/>
        </w:rPr>
        <w:t xml:space="preserve">   (</w:t>
      </w:r>
      <w:r w:rsidRPr="00E11A45">
        <w:rPr>
          <w:rFonts w:ascii="Times New Roman" w:hAnsi="Times New Roman" w:cs="Times New Roman"/>
          <w:i/>
          <w:sz w:val="16"/>
          <w:szCs w:val="16"/>
        </w:rPr>
        <w:t>собственность, аренда, пользование и т.п. - указать нужное</w:t>
      </w:r>
      <w:r w:rsidRPr="00E11A45">
        <w:rPr>
          <w:rFonts w:ascii="Times New Roman" w:hAnsi="Times New Roman" w:cs="Times New Roman"/>
          <w:sz w:val="16"/>
          <w:szCs w:val="16"/>
        </w:rPr>
        <w:t>)</w:t>
      </w:r>
    </w:p>
    <w:p w:rsidR="006F51E1" w:rsidRPr="00E11A45" w:rsidRDefault="006F51E1" w:rsidP="00895F6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95F67" w:rsidRPr="00A45048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кадастровый номер </w:t>
      </w:r>
      <w:r w:rsidRPr="00E11A45">
        <w:rPr>
          <w:rFonts w:ascii="Times New Roman" w:hAnsi="Times New Roman" w:cs="Times New Roman"/>
          <w:u w:val="single"/>
        </w:rPr>
        <w:t xml:space="preserve">              </w:t>
      </w:r>
      <w:r w:rsidRPr="00A45048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</w:t>
      </w:r>
      <w:r w:rsidR="00960E4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ab/>
      </w:r>
    </w:p>
    <w:p w:rsidR="00895F67" w:rsidRDefault="00895F67" w:rsidP="00895F67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11A4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E11A45">
        <w:rPr>
          <w:rFonts w:ascii="Times New Roman" w:hAnsi="Times New Roman" w:cs="Times New Roman"/>
          <w:sz w:val="16"/>
          <w:szCs w:val="16"/>
        </w:rPr>
        <w:t xml:space="preserve">    </w:t>
      </w:r>
      <w:r w:rsidRPr="00E11A45">
        <w:rPr>
          <w:rFonts w:ascii="Times New Roman" w:hAnsi="Times New Roman" w:cs="Times New Roman"/>
          <w:i/>
          <w:sz w:val="16"/>
          <w:szCs w:val="16"/>
        </w:rPr>
        <w:t>(указать наименование и реквизиты правоустанавливающего документа)</w:t>
      </w:r>
    </w:p>
    <w:p w:rsidR="00895F67" w:rsidRPr="00E11A45" w:rsidRDefault="00895F67" w:rsidP="00895F67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95F67" w:rsidRPr="00D917A5" w:rsidRDefault="00895F67" w:rsidP="00895F67">
      <w:pPr>
        <w:pStyle w:val="ConsPlusNonformat"/>
        <w:jc w:val="both"/>
        <w:rPr>
          <w:rFonts w:ascii="Times New Roman" w:hAnsi="Times New Roman" w:cs="Times New Roman"/>
          <w:i/>
        </w:rPr>
      </w:pPr>
      <w:r w:rsidRPr="00A45048">
        <w:rPr>
          <w:rFonts w:ascii="Times New Roman" w:hAnsi="Times New Roman" w:cs="Times New Roman"/>
        </w:rPr>
        <w:lastRenderedPageBreak/>
        <w:t>с разрешенным использованием __</w:t>
      </w:r>
      <w:r>
        <w:rPr>
          <w:rFonts w:ascii="Times New Roman" w:hAnsi="Times New Roman" w:cs="Times New Roman"/>
          <w:u w:val="single"/>
        </w:rPr>
        <w:tab/>
      </w:r>
      <w:r w:rsidRPr="00D917A5">
        <w:rPr>
          <w:rFonts w:ascii="Times New Roman" w:hAnsi="Times New Roman" w:cs="Times New Roman"/>
          <w:i/>
          <w:u w:val="single"/>
        </w:rPr>
        <w:tab/>
      </w:r>
      <w:r w:rsidRPr="00D917A5">
        <w:rPr>
          <w:rFonts w:ascii="Times New Roman" w:hAnsi="Times New Roman" w:cs="Times New Roman"/>
          <w:i/>
          <w:u w:val="single"/>
        </w:rPr>
        <w:tab/>
      </w:r>
      <w:r w:rsidRPr="00D917A5">
        <w:rPr>
          <w:rFonts w:ascii="Times New Roman" w:hAnsi="Times New Roman" w:cs="Times New Roman"/>
          <w:i/>
          <w:u w:val="single"/>
        </w:rPr>
        <w:tab/>
      </w:r>
      <w:r w:rsidRPr="00D917A5">
        <w:rPr>
          <w:rFonts w:ascii="Times New Roman" w:hAnsi="Times New Roman" w:cs="Times New Roman"/>
          <w:i/>
          <w:u w:val="single"/>
        </w:rPr>
        <w:tab/>
      </w:r>
      <w:r w:rsidR="00DE7A30" w:rsidRPr="00D917A5">
        <w:rPr>
          <w:rFonts w:ascii="Times New Roman" w:hAnsi="Times New Roman" w:cs="Times New Roman"/>
          <w:i/>
          <w:u w:val="single"/>
        </w:rPr>
        <w:tab/>
      </w:r>
      <w:r w:rsidR="00DE7A30" w:rsidRPr="00D917A5">
        <w:rPr>
          <w:rFonts w:ascii="Times New Roman" w:hAnsi="Times New Roman" w:cs="Times New Roman"/>
          <w:i/>
          <w:u w:val="single"/>
        </w:rPr>
        <w:tab/>
      </w:r>
      <w:r w:rsidR="006F51E1" w:rsidRPr="00D917A5">
        <w:rPr>
          <w:rFonts w:ascii="Times New Roman" w:hAnsi="Times New Roman" w:cs="Times New Roman"/>
          <w:i/>
          <w:u w:val="single"/>
        </w:rPr>
        <w:tab/>
      </w:r>
    </w:p>
    <w:p w:rsidR="00895F67" w:rsidRPr="00D917A5" w:rsidRDefault="00895F67" w:rsidP="00895F67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917A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(указать разрешенное использование земельного участка)</w:t>
      </w:r>
    </w:p>
    <w:p w:rsidR="00895F67" w:rsidRPr="00D917A5" w:rsidRDefault="00895F67" w:rsidP="00895F67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95F67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1A7">
        <w:rPr>
          <w:rFonts w:ascii="Times New Roman" w:hAnsi="Times New Roman" w:cs="Times New Roman"/>
        </w:rPr>
        <w:t>7. Размер нагрузки объекта, который обязана обеспечить</w:t>
      </w:r>
      <w:r w:rsidRPr="00A45048">
        <w:rPr>
          <w:rFonts w:ascii="Times New Roman" w:hAnsi="Times New Roman" w:cs="Times New Roman"/>
        </w:rPr>
        <w:t xml:space="preserve"> организация </w:t>
      </w:r>
      <w:r>
        <w:rPr>
          <w:rFonts w:ascii="Times New Roman" w:hAnsi="Times New Roman" w:cs="Times New Roman"/>
        </w:rPr>
        <w:t>ВКХ</w:t>
      </w:r>
      <w:r w:rsidRPr="00A45048">
        <w:rPr>
          <w:rFonts w:ascii="Times New Roman" w:hAnsi="Times New Roman" w:cs="Times New Roman"/>
        </w:rPr>
        <w:t xml:space="preserve"> в точках подключения (технологического присоединения), составляет </w:t>
      </w:r>
      <w:r>
        <w:rPr>
          <w:rFonts w:ascii="Times New Roman" w:hAnsi="Times New Roman" w:cs="Times New Roman"/>
        </w:rPr>
        <w:t xml:space="preserve">   </w:t>
      </w:r>
      <w:r w:rsidR="00D917A5">
        <w:rPr>
          <w:rFonts w:ascii="Times New Roman" w:hAnsi="Times New Roman" w:cs="Times New Roman"/>
          <w:u w:val="single"/>
        </w:rPr>
        <w:t xml:space="preserve">              </w:t>
      </w:r>
      <w:r w:rsidRPr="00A45048">
        <w:rPr>
          <w:rFonts w:ascii="Times New Roman" w:hAnsi="Times New Roman" w:cs="Times New Roman"/>
        </w:rPr>
        <w:t>м</w:t>
      </w:r>
      <w:r w:rsidRPr="00A45048">
        <w:rPr>
          <w:rFonts w:ascii="Times New Roman" w:hAnsi="Times New Roman" w:cs="Times New Roman"/>
          <w:vertAlign w:val="superscript"/>
        </w:rPr>
        <w:t>3</w:t>
      </w:r>
      <w:r w:rsidRPr="00A45048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сут</w:t>
      </w:r>
      <w:proofErr w:type="spellEnd"/>
      <w:r w:rsidRPr="00A450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95F67" w:rsidRPr="00A45048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приложению N 2.</w:t>
      </w:r>
    </w:p>
    <w:p w:rsidR="00895F67" w:rsidRPr="00A45048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</w:t>
      </w:r>
      <w:r>
        <w:rPr>
          <w:rFonts w:ascii="Times New Roman" w:hAnsi="Times New Roman" w:cs="Times New Roman"/>
        </w:rPr>
        <w:t>ВКХ</w:t>
      </w:r>
      <w:r w:rsidRPr="00A45048">
        <w:rPr>
          <w:rFonts w:ascii="Times New Roman" w:hAnsi="Times New Roman" w:cs="Times New Roman"/>
        </w:rPr>
        <w:t xml:space="preserve"> осуществляется на основании заявки заказчика.</w:t>
      </w:r>
    </w:p>
    <w:p w:rsidR="00895F67" w:rsidRPr="00220673" w:rsidRDefault="00895F67" w:rsidP="00895F67">
      <w:pPr>
        <w:pStyle w:val="ConsPlusNormal"/>
        <w:jc w:val="both"/>
        <w:rPr>
          <w:rFonts w:ascii="Times New Roman" w:hAnsi="Times New Roman" w:cs="Times New Roman"/>
        </w:rPr>
      </w:pPr>
    </w:p>
    <w:p w:rsidR="00895F67" w:rsidRPr="00C040B6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C040B6">
        <w:rPr>
          <w:rFonts w:ascii="Times New Roman" w:hAnsi="Times New Roman" w:cs="Times New Roman"/>
          <w:b/>
        </w:rPr>
        <w:t>IV. Права и обязанности сторон</w:t>
      </w: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550C3">
        <w:rPr>
          <w:rFonts w:ascii="Times New Roman" w:hAnsi="Times New Roman" w:cs="Times New Roman"/>
          <w:b/>
        </w:rPr>
        <w:t>10. Организация ВКХ обязана:</w:t>
      </w:r>
    </w:p>
    <w:p w:rsidR="00895F67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осуществить мероприятия согласно приложению N 2 к настоящему договору по созданию (реконструкции) централизованных систем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895F67" w:rsidRPr="00E278E2" w:rsidRDefault="00895F67" w:rsidP="00895F67">
      <w:pPr>
        <w:spacing w:after="0" w:line="240" w:lineRule="atLeast"/>
        <w:ind w:firstLine="539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E278E2">
        <w:rPr>
          <w:rFonts w:ascii="Times New Roman" w:hAnsi="Times New Roman"/>
          <w:color w:val="000000"/>
          <w:sz w:val="20"/>
          <w:szCs w:val="20"/>
        </w:rPr>
        <w:t xml:space="preserve">б) 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 (технологическому присоединению), не указанные в пункте </w:t>
      </w:r>
      <w:r w:rsidRPr="002C33E4">
        <w:rPr>
          <w:rFonts w:ascii="Times New Roman" w:hAnsi="Times New Roman"/>
          <w:color w:val="000000"/>
          <w:sz w:val="20"/>
          <w:szCs w:val="20"/>
        </w:rPr>
        <w:t>12</w:t>
      </w:r>
      <w:r w:rsidRPr="00E278E2">
        <w:rPr>
          <w:rFonts w:ascii="Times New Roman" w:hAnsi="Times New Roman"/>
          <w:color w:val="000000"/>
          <w:sz w:val="20"/>
          <w:szCs w:val="20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895F67" w:rsidRPr="00E278E2" w:rsidRDefault="00895F67" w:rsidP="00895F67">
      <w:pPr>
        <w:spacing w:after="0" w:line="240" w:lineRule="atLeast"/>
        <w:ind w:firstLine="539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0" w:name="100226"/>
      <w:bookmarkEnd w:id="0"/>
      <w:r w:rsidRPr="00E278E2">
        <w:rPr>
          <w:rFonts w:ascii="Times New Roman" w:hAnsi="Times New Roman"/>
          <w:color w:val="000000"/>
          <w:sz w:val="20"/>
          <w:szCs w:val="20"/>
        </w:rPr>
        <w:t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895F67" w:rsidRPr="00E278E2" w:rsidRDefault="00895F67" w:rsidP="00895F67">
      <w:pPr>
        <w:spacing w:after="0" w:line="240" w:lineRule="atLeast"/>
        <w:ind w:firstLine="539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1" w:name="100227"/>
      <w:bookmarkEnd w:id="1"/>
      <w:r w:rsidRPr="00E278E2">
        <w:rPr>
          <w:rFonts w:ascii="Times New Roman" w:hAnsi="Times New Roman"/>
          <w:color w:val="000000"/>
          <w:sz w:val="20"/>
          <w:szCs w:val="20"/>
        </w:rPr>
        <w:t>проверить выполнение заказчиком работ по промывке и дезинфекции внутриплощадочных и (или) внутридомовых сетей и оборудования объекта;</w:t>
      </w:r>
    </w:p>
    <w:p w:rsidR="00895F67" w:rsidRPr="00E278E2" w:rsidRDefault="00895F67" w:rsidP="00895F67">
      <w:pPr>
        <w:spacing w:after="0" w:line="240" w:lineRule="atLeast"/>
        <w:ind w:firstLine="539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2" w:name="100228"/>
      <w:bookmarkEnd w:id="2"/>
      <w:r w:rsidRPr="00E278E2">
        <w:rPr>
          <w:rFonts w:ascii="Times New Roman" w:hAnsi="Times New Roman"/>
          <w:color w:val="000000"/>
          <w:sz w:val="20"/>
          <w:szCs w:val="20"/>
        </w:rPr>
        <w:t>осуществить допуск к эксплуатации узла учета в соответствии с </w:t>
      </w:r>
      <w:hyperlink r:id="rId5" w:anchor="100013" w:history="1">
        <w:r w:rsidRPr="00E278E2">
          <w:rPr>
            <w:rFonts w:ascii="Times New Roman" w:hAnsi="Times New Roman"/>
            <w:sz w:val="20"/>
            <w:szCs w:val="20"/>
            <w:bdr w:val="none" w:sz="0" w:space="0" w:color="auto" w:frame="1"/>
          </w:rPr>
          <w:t>Правилами</w:t>
        </w:r>
      </w:hyperlink>
      <w:r w:rsidRPr="00E278E2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Pr="00E278E2">
        <w:rPr>
          <w:rFonts w:ascii="Times New Roman" w:hAnsi="Times New Roman"/>
          <w:color w:val="000000"/>
          <w:sz w:val="20"/>
          <w:szCs w:val="20"/>
        </w:rPr>
        <w:t>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196E94" w:rsidRPr="0097335D" w:rsidRDefault="00895F67" w:rsidP="0019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bookmarkStart w:id="3" w:name="100229"/>
      <w:bookmarkEnd w:id="3"/>
      <w:r w:rsidRPr="00E278E2">
        <w:rPr>
          <w:rFonts w:ascii="Times New Roman" w:hAnsi="Times New Roman"/>
          <w:color w:val="000000"/>
          <w:sz w:val="20"/>
          <w:szCs w:val="20"/>
        </w:rPr>
        <w:t xml:space="preserve">установить пломбы на приборах учета (узлах учета) холодной воды, кранах, фланцах, </w:t>
      </w:r>
      <w:r w:rsidRPr="0097335D">
        <w:rPr>
          <w:rFonts w:ascii="Times New Roman" w:hAnsi="Times New Roman"/>
          <w:sz w:val="20"/>
          <w:szCs w:val="20"/>
        </w:rPr>
        <w:t xml:space="preserve">задвижках </w:t>
      </w:r>
      <w:r w:rsidR="00196E94" w:rsidRPr="0097335D">
        <w:rPr>
          <w:rFonts w:ascii="Times New Roman" w:eastAsiaTheme="minorHAnsi" w:hAnsi="Times New Roman"/>
          <w:sz w:val="20"/>
          <w:szCs w:val="20"/>
          <w:lang w:eastAsia="en-US"/>
        </w:rPr>
        <w:t>в закрытом положении на обводных линиях водомерных узлов;</w:t>
      </w:r>
    </w:p>
    <w:p w:rsidR="00895F67" w:rsidRPr="00E278E2" w:rsidRDefault="00895F67" w:rsidP="00895F67">
      <w:pPr>
        <w:spacing w:after="0" w:line="240" w:lineRule="atLeast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4" w:name="100230"/>
      <w:bookmarkEnd w:id="4"/>
      <w:r w:rsidRPr="00E278E2">
        <w:rPr>
          <w:rFonts w:ascii="Times New Roman" w:hAnsi="Times New Roman"/>
          <w:color w:val="000000"/>
          <w:sz w:val="20"/>
          <w:szCs w:val="20"/>
        </w:rPr>
        <w:t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приему холодной воды;</w:t>
      </w:r>
    </w:p>
    <w:p w:rsidR="00895F67" w:rsidRPr="00E278E2" w:rsidRDefault="00895F67" w:rsidP="00895F67">
      <w:pPr>
        <w:spacing w:after="0" w:line="240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5" w:name="100231"/>
      <w:bookmarkEnd w:id="5"/>
      <w:r w:rsidRPr="00E278E2">
        <w:rPr>
          <w:rFonts w:ascii="Times New Roman" w:hAnsi="Times New Roman"/>
          <w:color w:val="000000"/>
          <w:sz w:val="20"/>
          <w:szCs w:val="20"/>
        </w:rPr>
        <w:t xml:space="preserve">подписать акт о подключении (технологическом присоединении) объекта в течение ____ рабочих дней со дня получения от заказчика уведомления о выполнении условий подключения (технологического присоединения) при отсутствии нарушения выданных условий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 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организация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E278E2">
        <w:rPr>
          <w:rFonts w:ascii="Times New Roman" w:hAnsi="Times New Roman"/>
          <w:color w:val="000000"/>
          <w:sz w:val="20"/>
          <w:szCs w:val="20"/>
        </w:rPr>
        <w:t xml:space="preserve"> вправе отказаться от подписания акта о подключении (технологическом присоединении) объекта, направив заказчику мотивированный отказ. Мотивированный отказ и замечания, выявленные в ходе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организацией водопроводно-канализационного хозяйства заказчику не позднее ____ рабочих дней со дня получения от заказчика уведомления о выполнении условий подключения (технологического присоединения). В случае согласия с полученным уведомлением о необходимости устранения замечаний заказчик устраняет выявленные нарушения в предусмотренный уведомлением срок и направляет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E278E2">
        <w:rPr>
          <w:rFonts w:ascii="Times New Roman" w:hAnsi="Times New Roman"/>
          <w:color w:val="000000"/>
          <w:sz w:val="20"/>
          <w:szCs w:val="20"/>
        </w:rPr>
        <w:t xml:space="preserve"> уведомление об устранении замечаний, содержащее информацию о принятых мерах по их устранению. После получения указанного уведомления организация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E278E2">
        <w:rPr>
          <w:rFonts w:ascii="Times New Roman" w:hAnsi="Times New Roman"/>
          <w:color w:val="000000"/>
          <w:sz w:val="20"/>
          <w:szCs w:val="20"/>
        </w:rPr>
        <w:t xml:space="preserve"> повторно осуществляет проверку соблюдения условий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 В случае несогласия с полученным уведомлением заказчик вправе возвратить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E278E2">
        <w:rPr>
          <w:rFonts w:ascii="Times New Roman" w:hAnsi="Times New Roman"/>
          <w:color w:val="000000"/>
          <w:sz w:val="20"/>
          <w:szCs w:val="20"/>
        </w:rPr>
        <w:t xml:space="preserve"> полученное уведомление о необходимости устранения замечаний с указанием причин возврата и требованием о подписании акта о подключении (техноло</w:t>
      </w:r>
      <w:r>
        <w:rPr>
          <w:rFonts w:ascii="Times New Roman" w:hAnsi="Times New Roman"/>
          <w:color w:val="000000"/>
          <w:sz w:val="20"/>
          <w:szCs w:val="20"/>
        </w:rPr>
        <w:t>гическом присоединении) объекта.</w:t>
      </w:r>
    </w:p>
    <w:p w:rsidR="00895F67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895F67" w:rsidRPr="00E550C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550C3">
        <w:rPr>
          <w:rFonts w:ascii="Times New Roman" w:hAnsi="Times New Roman" w:cs="Times New Roman"/>
          <w:b/>
        </w:rPr>
        <w:lastRenderedPageBreak/>
        <w:t>11. Организация ВКХ имеет право: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участвовать в приемке работ по укладке водопроводных сетей от объекта до точки подключения;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заказчик не предоставил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в установленные настоящим договором сроки возможность осуществить: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0673">
        <w:rPr>
          <w:rFonts w:ascii="Times New Roman" w:hAnsi="Times New Roman" w:cs="Times New Roman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895F67" w:rsidRDefault="00895F67" w:rsidP="003D77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0673">
        <w:rPr>
          <w:rFonts w:ascii="Times New Roman" w:hAnsi="Times New Roman" w:cs="Times New Roman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196E94" w:rsidRPr="0097335D" w:rsidRDefault="00196E94" w:rsidP="00196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 xml:space="preserve">в) расторгнуть настоящий договор в одностороннем порядке в случае, предусмотренном </w:t>
      </w:r>
      <w:hyperlink r:id="rId6" w:history="1">
        <w:r w:rsidRPr="0097335D">
          <w:rPr>
            <w:rFonts w:ascii="Times New Roman" w:eastAsiaTheme="minorHAnsi" w:hAnsi="Times New Roman"/>
            <w:sz w:val="20"/>
            <w:szCs w:val="20"/>
            <w:lang w:eastAsia="en-US"/>
          </w:rPr>
          <w:t>пунктом 18(1)</w:t>
        </w:r>
      </w:hyperlink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 xml:space="preserve"> настоящего договора.</w:t>
      </w:r>
    </w:p>
    <w:p w:rsidR="00291C2E" w:rsidRPr="003D77A3" w:rsidRDefault="00291C2E" w:rsidP="003D77A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F67" w:rsidRPr="0097270C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97270C">
        <w:rPr>
          <w:rFonts w:ascii="Times New Roman" w:hAnsi="Times New Roman" w:cs="Times New Roman"/>
          <w:b/>
        </w:rPr>
        <w:t>12. Заказчик обязан:</w:t>
      </w:r>
    </w:p>
    <w:p w:rsidR="00895F67" w:rsidRPr="00A82A1B" w:rsidRDefault="00895F67" w:rsidP="00895F67">
      <w:pPr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A82A1B">
        <w:rPr>
          <w:rFonts w:ascii="Times New Roman" w:hAnsi="Times New Roman"/>
          <w:color w:val="000000"/>
          <w:sz w:val="20"/>
          <w:szCs w:val="20"/>
        </w:rPr>
        <w:t xml:space="preserve">а) выполнить условия подключения (технологического присоединения), в том числе представить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A82A1B">
        <w:rPr>
          <w:rFonts w:ascii="Times New Roman" w:hAnsi="Times New Roman"/>
          <w:color w:val="000000"/>
          <w:sz w:val="20"/>
          <w:szCs w:val="20"/>
        </w:rPr>
        <w:t xml:space="preserve">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895F67" w:rsidRPr="00A82A1B" w:rsidRDefault="00895F67" w:rsidP="00895F67">
      <w:pPr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6" w:name="100236"/>
      <w:bookmarkEnd w:id="6"/>
      <w:r w:rsidRPr="00A82A1B">
        <w:rPr>
          <w:rFonts w:ascii="Times New Roman" w:hAnsi="Times New Roman"/>
          <w:color w:val="000000"/>
          <w:sz w:val="20"/>
          <w:szCs w:val="20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:rsidR="00895F67" w:rsidRPr="00A82A1B" w:rsidRDefault="00895F67" w:rsidP="00895F67">
      <w:pPr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7" w:name="100237"/>
      <w:bookmarkEnd w:id="7"/>
      <w:r w:rsidRPr="00A82A1B">
        <w:rPr>
          <w:rFonts w:ascii="Times New Roman" w:hAnsi="Times New Roman"/>
          <w:color w:val="000000"/>
          <w:sz w:val="20"/>
          <w:szCs w:val="20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895F67" w:rsidRPr="00A82A1B" w:rsidRDefault="00895F67" w:rsidP="00895F67">
      <w:pPr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8" w:name="100238"/>
      <w:bookmarkEnd w:id="8"/>
      <w:r w:rsidRPr="00A82A1B">
        <w:rPr>
          <w:rFonts w:ascii="Times New Roman" w:hAnsi="Times New Roman"/>
          <w:color w:val="000000"/>
          <w:sz w:val="20"/>
          <w:szCs w:val="20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направить организации </w:t>
      </w:r>
      <w:r>
        <w:rPr>
          <w:rFonts w:ascii="Times New Roman" w:hAnsi="Times New Roman"/>
          <w:color w:val="000000"/>
          <w:sz w:val="20"/>
          <w:szCs w:val="20"/>
        </w:rPr>
        <w:t xml:space="preserve">ВКХ </w:t>
      </w:r>
      <w:r w:rsidRPr="00A82A1B">
        <w:rPr>
          <w:rFonts w:ascii="Times New Roman" w:hAnsi="Times New Roman"/>
          <w:color w:val="000000"/>
          <w:sz w:val="20"/>
          <w:szCs w:val="20"/>
        </w:rPr>
        <w:t xml:space="preserve"> в течение 5 дней со дня утверждения застройщиком или техническим заказчиком таких изменений предложение о внесении соответствующих изменений в настоящий договор. Изменение заявленной нагрузки не может превышать величину, определенную техническими условиями подключения объекта капитального строительства к централизованной системе холодного водоснабжения, полученными в порядке, предусмотренном </w:t>
      </w:r>
      <w:hyperlink r:id="rId7" w:anchor="100011" w:history="1">
        <w:r w:rsidRPr="00A82A1B">
          <w:rPr>
            <w:rFonts w:ascii="Times New Roman" w:hAnsi="Times New Roman"/>
            <w:sz w:val="20"/>
            <w:szCs w:val="20"/>
            <w:bdr w:val="none" w:sz="0" w:space="0" w:color="auto" w:frame="1"/>
          </w:rPr>
          <w:t>Правилами</w:t>
        </w:r>
      </w:hyperlink>
      <w:r w:rsidRPr="00A82A1B">
        <w:rPr>
          <w:rFonts w:ascii="Times New Roman" w:hAnsi="Times New Roman"/>
          <w:color w:val="000000"/>
          <w:sz w:val="20"/>
          <w:szCs w:val="20"/>
        </w:rPr>
        <w:t> 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895F67" w:rsidRPr="00A82A1B" w:rsidRDefault="00895F67" w:rsidP="00895F67">
      <w:pPr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9" w:name="100239"/>
      <w:bookmarkEnd w:id="9"/>
      <w:r w:rsidRPr="00A82A1B">
        <w:rPr>
          <w:rFonts w:ascii="Times New Roman" w:hAnsi="Times New Roman"/>
          <w:color w:val="000000"/>
          <w:sz w:val="20"/>
          <w:szCs w:val="20"/>
        </w:rPr>
        <w:t xml:space="preserve">д) направить в адрес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A82A1B">
        <w:rPr>
          <w:rFonts w:ascii="Times New Roman" w:hAnsi="Times New Roman"/>
          <w:color w:val="000000"/>
          <w:sz w:val="20"/>
          <w:szCs w:val="20"/>
        </w:rPr>
        <w:t xml:space="preserve"> уведомление о выполнении условий подключения (технологического присоединения);</w:t>
      </w:r>
    </w:p>
    <w:p w:rsidR="00895F67" w:rsidRPr="0097335D" w:rsidRDefault="00895F67" w:rsidP="008B6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bookmarkStart w:id="10" w:name="100240"/>
      <w:bookmarkEnd w:id="10"/>
      <w:r w:rsidRPr="00A82A1B">
        <w:rPr>
          <w:rFonts w:ascii="Times New Roman" w:hAnsi="Times New Roman"/>
          <w:color w:val="000000"/>
          <w:sz w:val="20"/>
          <w:szCs w:val="20"/>
        </w:rPr>
        <w:t xml:space="preserve">е) обеспечить доступ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A82A1B">
        <w:rPr>
          <w:rFonts w:ascii="Times New Roman" w:hAnsi="Times New Roman"/>
          <w:color w:val="000000"/>
          <w:sz w:val="20"/>
          <w:szCs w:val="20"/>
        </w:rPr>
        <w:t xml:space="preserve"> для проверки выполнения условий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</w:t>
      </w:r>
      <w:r w:rsidRPr="0097335D">
        <w:rPr>
          <w:rFonts w:ascii="Times New Roman" w:hAnsi="Times New Roman"/>
          <w:sz w:val="20"/>
          <w:szCs w:val="20"/>
        </w:rPr>
        <w:t xml:space="preserve">задвижках </w:t>
      </w:r>
      <w:r w:rsidR="00196E94" w:rsidRPr="0097335D">
        <w:rPr>
          <w:rFonts w:ascii="Times New Roman" w:eastAsiaTheme="minorHAnsi" w:hAnsi="Times New Roman"/>
          <w:sz w:val="20"/>
          <w:szCs w:val="20"/>
          <w:lang w:eastAsia="en-US"/>
        </w:rPr>
        <w:t>в закрытом положении на обводных линиях водомерных узлов;</w:t>
      </w:r>
    </w:p>
    <w:p w:rsidR="00895F67" w:rsidRPr="0097335D" w:rsidRDefault="00895F67" w:rsidP="00895F67">
      <w:pPr>
        <w:spacing w:after="0" w:line="240" w:lineRule="atLeast"/>
        <w:ind w:firstLine="567"/>
        <w:jc w:val="both"/>
        <w:textAlignment w:val="baseline"/>
        <w:rPr>
          <w:rFonts w:ascii="Times New Roman" w:hAnsi="Times New Roman"/>
          <w:sz w:val="20"/>
          <w:szCs w:val="20"/>
        </w:rPr>
      </w:pPr>
      <w:bookmarkStart w:id="11" w:name="100241"/>
      <w:bookmarkEnd w:id="11"/>
      <w:r w:rsidRPr="0097335D">
        <w:rPr>
          <w:rFonts w:ascii="Times New Roman" w:hAnsi="Times New Roman"/>
          <w:sz w:val="20"/>
          <w:szCs w:val="20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:rsidR="00196E94" w:rsidRPr="0097335D" w:rsidRDefault="00196E94" w:rsidP="00196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 xml:space="preserve">з) представить в течение 30 календарных дней с даты заключения настоящего договора документы, содержащие исходные данные для проектирования, которые указаны в </w:t>
      </w:r>
      <w:hyperlink r:id="rId8" w:history="1">
        <w:r w:rsidRPr="0097335D">
          <w:rPr>
            <w:rFonts w:ascii="Times New Roman" w:eastAsiaTheme="minorHAnsi" w:hAnsi="Times New Roman"/>
            <w:sz w:val="20"/>
            <w:szCs w:val="20"/>
            <w:lang w:eastAsia="en-US"/>
          </w:rPr>
          <w:t>пункте 18(1)</w:t>
        </w:r>
      </w:hyperlink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 xml:space="preserve"> настоящего договора;</w:t>
      </w:r>
    </w:p>
    <w:p w:rsidR="00196E94" w:rsidRPr="0097335D" w:rsidRDefault="00196E94" w:rsidP="00196E9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 xml:space="preserve">и) возместить организации водопроводно-канализационного хозяйства фактически понесенные затраты при расторжении настоящего договора в случае, предусмотренном </w:t>
      </w:r>
      <w:hyperlink r:id="rId9" w:history="1">
        <w:r w:rsidRPr="0097335D">
          <w:rPr>
            <w:rFonts w:ascii="Times New Roman" w:eastAsiaTheme="minorHAnsi" w:hAnsi="Times New Roman"/>
            <w:sz w:val="20"/>
            <w:szCs w:val="20"/>
            <w:lang w:eastAsia="en-US"/>
          </w:rPr>
          <w:t>пунктом 18(1)</w:t>
        </w:r>
      </w:hyperlink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 xml:space="preserve"> настоящего договора.</w:t>
      </w:r>
    </w:p>
    <w:p w:rsidR="00895F67" w:rsidRPr="00196E94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</w:rPr>
      </w:pPr>
    </w:p>
    <w:p w:rsidR="00895F67" w:rsidRPr="0097270C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97270C">
        <w:rPr>
          <w:rFonts w:ascii="Times New Roman" w:hAnsi="Times New Roman" w:cs="Times New Roman"/>
          <w:b/>
        </w:rPr>
        <w:t>13. Заказчик имеет право: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б) в одностороннем порядке расторгнуть договор о подключении (технологическом присоединении) при нарушении организацией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сроков исполнения обязательств, указанных в настоящем договоре.</w:t>
      </w: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D36F67" w:rsidRDefault="00895F67" w:rsidP="006207B7">
      <w:pPr>
        <w:pStyle w:val="ConsPlusNormal"/>
        <w:jc w:val="center"/>
        <w:rPr>
          <w:rFonts w:ascii="Times New Roman" w:hAnsi="Times New Roman" w:cs="Times New Roman"/>
          <w:b/>
        </w:rPr>
      </w:pPr>
      <w:r w:rsidRPr="00D36F67">
        <w:rPr>
          <w:rFonts w:ascii="Times New Roman" w:hAnsi="Times New Roman" w:cs="Times New Roman"/>
          <w:b/>
        </w:rPr>
        <w:t>V. Размер платы за подключение (технологическое</w:t>
      </w:r>
      <w:r w:rsidR="006207B7">
        <w:rPr>
          <w:rFonts w:ascii="Times New Roman" w:hAnsi="Times New Roman" w:cs="Times New Roman"/>
          <w:b/>
        </w:rPr>
        <w:t xml:space="preserve"> </w:t>
      </w:r>
      <w:r w:rsidRPr="00D36F67">
        <w:rPr>
          <w:rFonts w:ascii="Times New Roman" w:hAnsi="Times New Roman" w:cs="Times New Roman"/>
          <w:b/>
        </w:rPr>
        <w:t>присоединение) и порядок расчетов</w:t>
      </w: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14. Плата за подключение (технологическое присоединение) определяется по форме согласно приложению N 4.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15. Заказчик обязан внести плату в размере, определенном по форме согласно приложению N 4 к настоящему договору, на расчетный счет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в следующем порядке: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895F67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присоединении), </w:t>
      </w:r>
      <w:r>
        <w:rPr>
          <w:rFonts w:ascii="Times New Roman" w:hAnsi="Times New Roman" w:cs="Times New Roman"/>
        </w:rPr>
        <w:t xml:space="preserve">но не позднее даты фактического </w:t>
      </w:r>
      <w:r>
        <w:rPr>
          <w:rFonts w:ascii="Times New Roman" w:hAnsi="Times New Roman" w:cs="Times New Roman"/>
        </w:rPr>
        <w:lastRenderedPageBreak/>
        <w:t>подключения (технологического присоединения).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В случае если сроки фактического присоединения объекта заказчика не соблюдаются в связи с действиями (бездействием) заказчика, а организацией </w:t>
      </w:r>
      <w:r>
        <w:rPr>
          <w:rFonts w:ascii="Times New Roman" w:hAnsi="Times New Roman" w:cs="Times New Roman"/>
        </w:rPr>
        <w:t xml:space="preserve">ВКХ </w:t>
      </w:r>
      <w:r w:rsidRPr="00220673">
        <w:rPr>
          <w:rFonts w:ascii="Times New Roman" w:hAnsi="Times New Roman" w:cs="Times New Roman"/>
        </w:rPr>
        <w:t xml:space="preserve">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16. Обязательство заказчика по оплате подключения (технологического присоединения) считается исполненным с даты зачисления денежных средств в соответствии с пунктами 14 и 15 настоящего договора на расчетный счет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>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</w:t>
      </w:r>
      <w:r>
        <w:rPr>
          <w:rFonts w:ascii="Times New Roman" w:hAnsi="Times New Roman" w:cs="Times New Roman"/>
        </w:rPr>
        <w:t xml:space="preserve">ВКХ </w:t>
      </w:r>
      <w:r w:rsidRPr="00220673">
        <w:rPr>
          <w:rFonts w:ascii="Times New Roman" w:hAnsi="Times New Roman" w:cs="Times New Roman"/>
        </w:rPr>
        <w:t xml:space="preserve">в состав платы за подключение </w:t>
      </w:r>
      <w:r>
        <w:rPr>
          <w:rFonts w:ascii="Times New Roman" w:hAnsi="Times New Roman" w:cs="Times New Roman"/>
        </w:rPr>
        <w:t xml:space="preserve">(технологическое присоединение) не </w:t>
      </w:r>
      <w:r w:rsidRPr="002D37B3">
        <w:rPr>
          <w:rFonts w:ascii="Times New Roman" w:hAnsi="Times New Roman" w:cs="Times New Roman"/>
          <w:b/>
        </w:rPr>
        <w:t>включена</w:t>
      </w:r>
      <w:r>
        <w:rPr>
          <w:rFonts w:ascii="Times New Roman" w:hAnsi="Times New Roman" w:cs="Times New Roman"/>
          <w:b/>
        </w:rPr>
        <w:t>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Правилами холодного водоснабжения и водоотведения, утвержденными </w:t>
      </w:r>
      <w:r w:rsidRPr="002D37B3">
        <w:rPr>
          <w:rFonts w:ascii="Times New Roman" w:hAnsi="Times New Roman" w:cs="Times New Roman"/>
        </w:rPr>
        <w:t>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</w:t>
      </w:r>
      <w:r w:rsidRPr="00220673">
        <w:rPr>
          <w:rFonts w:ascii="Times New Roman" w:hAnsi="Times New Roman" w:cs="Times New Roman"/>
        </w:rPr>
        <w:t xml:space="preserve"> Российской Федерации".</w:t>
      </w:r>
    </w:p>
    <w:p w:rsidR="00291C2E" w:rsidRDefault="00291C2E" w:rsidP="006207B7">
      <w:pPr>
        <w:pStyle w:val="ConsPlusNormal"/>
        <w:rPr>
          <w:rFonts w:ascii="Times New Roman" w:hAnsi="Times New Roman" w:cs="Times New Roman"/>
          <w:b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D36F67">
        <w:rPr>
          <w:rFonts w:ascii="Times New Roman" w:hAnsi="Times New Roman" w:cs="Times New Roman"/>
          <w:b/>
        </w:rPr>
        <w:t>VI. Порядок исполнения договора</w:t>
      </w:r>
    </w:p>
    <w:p w:rsidR="00B10E57" w:rsidRPr="0097335D" w:rsidRDefault="00B10E5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80070" w:rsidRPr="0097335D" w:rsidRDefault="00196E94" w:rsidP="00780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>18(1). В течение 30 календарных дней с даты заключения настоящего договора заказчик представляет организации водопроводно-канализационного хозяйства следующие документы, содержащие исходные данные для проектирования подключения:</w:t>
      </w:r>
    </w:p>
    <w:p w:rsidR="00780070" w:rsidRPr="0097335D" w:rsidRDefault="00196E94" w:rsidP="00780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>план колодца, подвального помещения (</w:t>
      </w:r>
      <w:proofErr w:type="spellStart"/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>техподполья</w:t>
      </w:r>
      <w:proofErr w:type="spellEnd"/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:rsidR="00780070" w:rsidRPr="0097335D" w:rsidRDefault="00196E94" w:rsidP="00780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780070" w:rsidRPr="0097335D" w:rsidRDefault="00196E94" w:rsidP="00780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>Срок представления заказчиком документов, содержащих исходные данные для проектирования подключения, может быть продлен по решению организации водопроводно-канализационного хозяйства (в случае письменного обращения заказчика), но не более чем на 30 календарных дней.</w:t>
      </w:r>
    </w:p>
    <w:p w:rsidR="00895F67" w:rsidRPr="0097335D" w:rsidRDefault="00196E94" w:rsidP="00780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7335D">
        <w:rPr>
          <w:rFonts w:ascii="Times New Roman" w:eastAsiaTheme="minorHAnsi" w:hAnsi="Times New Roman"/>
          <w:sz w:val="20"/>
          <w:szCs w:val="20"/>
          <w:lang w:eastAsia="en-US"/>
        </w:rPr>
        <w:t>В случае непредставления заказчиком в указанные сроки документов, содержащих исходные данные для проектирования подключения, организация водопроводно-канализационного хозяйства вправе расторгнуть настоящий договор в одностороннем порядке. При этом заказчик обязан возместить организации водопроводно-канализационного хозяйства фактически понесенные затраты, связанные с исполнением ею настоящего договора.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19.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разделом V настоящего договора.</w:t>
      </w:r>
    </w:p>
    <w:p w:rsidR="00895F67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20. 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</w:t>
      </w:r>
      <w:r>
        <w:rPr>
          <w:rFonts w:ascii="Times New Roman" w:hAnsi="Times New Roman" w:cs="Times New Roman"/>
        </w:rPr>
        <w:t>о форме согласно приложению N 5.</w:t>
      </w:r>
      <w:r w:rsidRPr="00220673">
        <w:rPr>
          <w:rFonts w:ascii="Times New Roman" w:hAnsi="Times New Roman" w:cs="Times New Roman"/>
        </w:rPr>
        <w:t xml:space="preserve"> </w:t>
      </w:r>
    </w:p>
    <w:p w:rsidR="00895F67" w:rsidRPr="004458CE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21. </w:t>
      </w:r>
      <w:r w:rsidRPr="004458CE">
        <w:rPr>
          <w:rFonts w:ascii="Times New Roman" w:hAnsi="Times New Roman" w:cs="Times New Roman"/>
          <w:color w:val="000000"/>
        </w:rPr>
        <w:t xml:space="preserve">Акт о подключении (технологическом присоединении) объекта подписывается сторонами в течение </w:t>
      </w:r>
      <w:r w:rsidRPr="00E6225D">
        <w:rPr>
          <w:rFonts w:ascii="Times New Roman" w:hAnsi="Times New Roman" w:cs="Times New Roman"/>
          <w:color w:val="000000"/>
        </w:rPr>
        <w:t>___</w:t>
      </w:r>
      <w:r w:rsidRPr="004458CE">
        <w:rPr>
          <w:rFonts w:ascii="Times New Roman" w:hAnsi="Times New Roman" w:cs="Times New Roman"/>
          <w:color w:val="000000"/>
        </w:rPr>
        <w:t xml:space="preserve"> рабочих дней с даты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</w:t>
      </w:r>
      <w:r>
        <w:rPr>
          <w:rFonts w:ascii="Times New Roman" w:hAnsi="Times New Roman" w:cs="Times New Roman"/>
          <w:color w:val="000000"/>
        </w:rPr>
        <w:t>ых сетей и оборудования объекта</w:t>
      </w:r>
      <w:r w:rsidRPr="004458CE">
        <w:rPr>
          <w:rFonts w:ascii="Times New Roman" w:hAnsi="Times New Roman" w:cs="Times New Roman"/>
          <w:color w:val="000000"/>
        </w:rPr>
        <w:t>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22. Работы по промывке и дезинфекции внутриплощадочных и внутридомовых сетей и оборудования могут выполняться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осуществляет контроль за выполнением указанных работ.</w:t>
      </w:r>
    </w:p>
    <w:p w:rsidR="00895F67" w:rsidRPr="00EE07FF" w:rsidRDefault="00895F67" w:rsidP="00895F67">
      <w:pPr>
        <w:spacing w:after="0" w:line="240" w:lineRule="atLeast"/>
        <w:ind w:firstLine="539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EE07FF">
        <w:rPr>
          <w:rFonts w:ascii="Times New Roman" w:hAnsi="Times New Roman"/>
          <w:color w:val="000000"/>
          <w:sz w:val="20"/>
          <w:szCs w:val="20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</w:t>
      </w:r>
      <w:r>
        <w:rPr>
          <w:rFonts w:ascii="Times New Roman" w:hAnsi="Times New Roman"/>
          <w:color w:val="000000"/>
          <w:sz w:val="20"/>
          <w:szCs w:val="20"/>
        </w:rPr>
        <w:t>ическом присоединении) объекта</w:t>
      </w:r>
      <w:r w:rsidRPr="00EE07FF">
        <w:rPr>
          <w:rFonts w:ascii="Times New Roman" w:hAnsi="Times New Roman"/>
          <w:color w:val="000000"/>
          <w:sz w:val="20"/>
          <w:szCs w:val="20"/>
        </w:rPr>
        <w:t>;</w:t>
      </w:r>
    </w:p>
    <w:p w:rsidR="00895F67" w:rsidRPr="00194FE6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r w:rsidRPr="00F57AAB">
        <w:rPr>
          <w:rFonts w:ascii="Times New Roman" w:hAnsi="Times New Roman" w:cs="Times New Roman"/>
        </w:rPr>
        <w:t xml:space="preserve"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</w:t>
      </w:r>
      <w:r>
        <w:rPr>
          <w:rFonts w:ascii="Times New Roman" w:hAnsi="Times New Roman" w:cs="Times New Roman"/>
        </w:rPr>
        <w:t xml:space="preserve">ВКХ </w:t>
      </w:r>
      <w:r w:rsidRPr="00F57AAB">
        <w:rPr>
          <w:rFonts w:ascii="Times New Roman" w:hAnsi="Times New Roman" w:cs="Times New Roman"/>
        </w:rPr>
        <w:t xml:space="preserve">не включена в состав платы за подключение (технологическое присоединение), такие работы могут выполняться организацией </w:t>
      </w:r>
      <w:r>
        <w:rPr>
          <w:rFonts w:ascii="Times New Roman" w:hAnsi="Times New Roman" w:cs="Times New Roman"/>
        </w:rPr>
        <w:t xml:space="preserve">ВКХ </w:t>
      </w:r>
      <w:r w:rsidRPr="00F57AAB">
        <w:rPr>
          <w:rFonts w:ascii="Times New Roman" w:hAnsi="Times New Roman" w:cs="Times New Roman"/>
        </w:rPr>
        <w:t>по отдельному возмездному договору</w:t>
      </w:r>
      <w:r w:rsidRPr="00194FE6">
        <w:rPr>
          <w:rFonts w:ascii="Times New Roman" w:hAnsi="Times New Roman" w:cs="Times New Roman"/>
          <w:color w:val="FF0000"/>
        </w:rPr>
        <w:t>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23. Водоснабжение в соответствии с условиями подключения (технологического присоединения) осуществляется организацией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07B7" w:rsidRDefault="006207B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207B7" w:rsidRDefault="006207B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207B7" w:rsidRDefault="006207B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194FE6">
        <w:rPr>
          <w:rFonts w:ascii="Times New Roman" w:hAnsi="Times New Roman" w:cs="Times New Roman"/>
          <w:b/>
        </w:rPr>
        <w:lastRenderedPageBreak/>
        <w:t>VII. Ответственность сторон</w:t>
      </w:r>
    </w:p>
    <w:p w:rsidR="00895F67" w:rsidRPr="00194FE6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25. В случае неисполнения либо ненадлежащего исполнения заказчиком обязательств по оплате настоящего договора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вправе потребовать от заказчика уплаты пени в размере одной сто</w:t>
      </w:r>
      <w:r>
        <w:rPr>
          <w:rFonts w:ascii="Times New Roman" w:hAnsi="Times New Roman" w:cs="Times New Roman"/>
        </w:rPr>
        <w:t xml:space="preserve"> </w:t>
      </w:r>
      <w:r w:rsidRPr="00220673">
        <w:rPr>
          <w:rFonts w:ascii="Times New Roman" w:hAnsi="Times New Roman" w:cs="Times New Roman"/>
        </w:rPr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194FE6">
        <w:rPr>
          <w:rFonts w:ascii="Times New Roman" w:hAnsi="Times New Roman" w:cs="Times New Roman"/>
          <w:b/>
        </w:rPr>
        <w:t>VIII. Обстоятельства непреодолимой силы</w:t>
      </w:r>
    </w:p>
    <w:p w:rsidR="00895F67" w:rsidRPr="00194FE6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220673">
        <w:rPr>
          <w:rFonts w:ascii="Times New Roman" w:hAnsi="Times New Roman" w:cs="Times New Roman"/>
        </w:rPr>
        <w:t>факсограмма</w:t>
      </w:r>
      <w:proofErr w:type="spellEnd"/>
      <w:r w:rsidRPr="00220673">
        <w:rPr>
          <w:rFonts w:ascii="Times New Roman" w:hAnsi="Times New Roman" w:cs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194FE6">
        <w:rPr>
          <w:rFonts w:ascii="Times New Roman" w:hAnsi="Times New Roman" w:cs="Times New Roman"/>
          <w:b/>
        </w:rPr>
        <w:t>IX. Порядок урегулирования споров и разногласий</w:t>
      </w:r>
    </w:p>
    <w:p w:rsidR="00895F67" w:rsidRPr="00194FE6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29. Претензия направляется по адресу стороны, указанному в реквизитах настоящего договора, и содержит: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0673">
        <w:rPr>
          <w:rFonts w:ascii="Times New Roman" w:hAnsi="Times New Roman" w:cs="Times New Roman"/>
        </w:rPr>
        <w:t>сведения о заявителе (наименование, местонахождение, адрес);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0673">
        <w:rPr>
          <w:rFonts w:ascii="Times New Roman" w:hAnsi="Times New Roman" w:cs="Times New Roman"/>
        </w:rPr>
        <w:t>содержание спора, разногласий;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0673">
        <w:rPr>
          <w:rFonts w:ascii="Times New Roman" w:hAnsi="Times New Roman" w:cs="Times New Roman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0673">
        <w:rPr>
          <w:rFonts w:ascii="Times New Roman" w:hAnsi="Times New Roman" w:cs="Times New Roman"/>
        </w:rPr>
        <w:t>другие сведения по усмотрению стороны.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31. Стороны составляют акт об урегулировании спора, разногласий.</w:t>
      </w:r>
    </w:p>
    <w:p w:rsidR="00895F67" w:rsidRPr="003D77A3" w:rsidRDefault="00895F67" w:rsidP="003D77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32. В случае не</w:t>
      </w:r>
      <w:r w:rsidR="00B10E57">
        <w:rPr>
          <w:rFonts w:ascii="Times New Roman" w:hAnsi="Times New Roman" w:cs="Times New Roman"/>
        </w:rPr>
        <w:t xml:space="preserve"> </w:t>
      </w:r>
      <w:r w:rsidRPr="00220673">
        <w:rPr>
          <w:rFonts w:ascii="Times New Roman" w:hAnsi="Times New Roman" w:cs="Times New Roman"/>
        </w:rPr>
        <w:t>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291C2E" w:rsidRDefault="00291C2E" w:rsidP="008B6FD9">
      <w:pPr>
        <w:pStyle w:val="ConsPlusNormal"/>
        <w:rPr>
          <w:rFonts w:ascii="Times New Roman" w:hAnsi="Times New Roman" w:cs="Times New Roman"/>
          <w:b/>
        </w:rPr>
      </w:pPr>
    </w:p>
    <w:p w:rsidR="00291C2E" w:rsidRDefault="00291C2E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5459F8">
        <w:rPr>
          <w:rFonts w:ascii="Times New Roman" w:hAnsi="Times New Roman" w:cs="Times New Roman"/>
          <w:b/>
        </w:rPr>
        <w:t>X. Срок действия договора</w:t>
      </w:r>
    </w:p>
    <w:p w:rsidR="00895F67" w:rsidRPr="005459F8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33. Настоящий договор вступает в силу со дня его подписания сторонами и действует до </w:t>
      </w:r>
      <w:r w:rsidRPr="00F57AAB">
        <w:rPr>
          <w:rFonts w:ascii="Times New Roman" w:hAnsi="Times New Roman" w:cs="Times New Roman"/>
        </w:rPr>
        <w:t>"__" _____________ 20__ г.,</w:t>
      </w:r>
      <w:r w:rsidRPr="00220673">
        <w:rPr>
          <w:rFonts w:ascii="Times New Roman" w:hAnsi="Times New Roman" w:cs="Times New Roman"/>
        </w:rPr>
        <w:t xml:space="preserve"> а в части обязательств, не исполненных к моменту окончания срока его действия, - до </w:t>
      </w:r>
      <w:r>
        <w:rPr>
          <w:rFonts w:ascii="Times New Roman" w:hAnsi="Times New Roman" w:cs="Times New Roman"/>
        </w:rPr>
        <w:t>полного их исполнения сторонами, включая исполнение указанных обязательств в течение всего периода  потребления объектом Заказчика коммунальных ресурсов из централизованной системы водоснабжения.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34. По соглашению сторон обязательства по настоящему договору могут быть исполнены досрочно.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35. 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получения организацией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соответствующего заявления заказчика исходя из технических возможностей подключения (технологического присоединения).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36. Настоящий договор может быть досрочно расторгнут во внесудебном порядке: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по письменному соглашению сторон;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б) по инициативе заказчика путем письменного уведомления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фактически понесенных ею расходов;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895F67" w:rsidRPr="005459F8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  <w:r w:rsidRPr="005459F8">
        <w:rPr>
          <w:rFonts w:ascii="Times New Roman" w:hAnsi="Times New Roman" w:cs="Times New Roman"/>
          <w:b/>
        </w:rPr>
        <w:t>XI. Прочие условия</w:t>
      </w:r>
    </w:p>
    <w:p w:rsidR="00895F67" w:rsidRPr="005459F8" w:rsidRDefault="00895F67" w:rsidP="00895F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</w:t>
      </w:r>
      <w:r w:rsidRPr="00220673">
        <w:rPr>
          <w:rFonts w:ascii="Times New Roman" w:hAnsi="Times New Roman" w:cs="Times New Roman"/>
        </w:rPr>
        <w:lastRenderedPageBreak/>
        <w:t xml:space="preserve">обстоятельств любым доступным способом (почтовое отправление, телеграмма, </w:t>
      </w:r>
      <w:proofErr w:type="spellStart"/>
      <w:r w:rsidRPr="00220673">
        <w:rPr>
          <w:rFonts w:ascii="Times New Roman" w:hAnsi="Times New Roman" w:cs="Times New Roman"/>
        </w:rPr>
        <w:t>факсограмма</w:t>
      </w:r>
      <w:proofErr w:type="spellEnd"/>
      <w:r w:rsidRPr="00220673">
        <w:rPr>
          <w:rFonts w:ascii="Times New Roman" w:hAnsi="Times New Roman" w:cs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39. При исполнении договора стороны обязуются руководствоваться законодательством.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утвержденными постановлением Правительства Российской Федерации от 29 июля 2013 г. N 644</w:t>
      </w:r>
      <w:r>
        <w:rPr>
          <w:rFonts w:ascii="Times New Roman" w:hAnsi="Times New Roman" w:cs="Times New Roman"/>
        </w:rPr>
        <w:t xml:space="preserve"> </w:t>
      </w:r>
      <w:r w:rsidRPr="00220673">
        <w:rPr>
          <w:rFonts w:ascii="Times New Roman" w:hAnsi="Times New Roman" w:cs="Times New Roman"/>
        </w:rPr>
        <w:t>и иными нормативными правовыми актами Российской Федерации.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40. Настоящий договор составлен в 2 экземплярах, имеющих равную юридическую силу.</w:t>
      </w:r>
    </w:p>
    <w:p w:rsidR="00895F67" w:rsidRPr="00220673" w:rsidRDefault="00895F67" w:rsidP="00895F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41. Приложения к настоящему договору являются его неотъемлемой частью.</w:t>
      </w:r>
    </w:p>
    <w:p w:rsidR="00895F67" w:rsidRPr="00BA078C" w:rsidRDefault="00895F67" w:rsidP="00895F67">
      <w:pPr>
        <w:pStyle w:val="ConsPlusNormal"/>
        <w:jc w:val="both"/>
        <w:rPr>
          <w:rFonts w:ascii="Times New Roman" w:hAnsi="Times New Roman" w:cs="Times New Roman"/>
        </w:rPr>
      </w:pPr>
    </w:p>
    <w:p w:rsidR="00D917A5" w:rsidRDefault="00D917A5" w:rsidP="00AB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917A5" w:rsidRDefault="00D917A5" w:rsidP="00AB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917A5" w:rsidRDefault="00D917A5" w:rsidP="00AB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80070" w:rsidRDefault="00780070" w:rsidP="00AB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917A5" w:rsidRDefault="00D917A5" w:rsidP="00AB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B4FE8" w:rsidRPr="006667B1" w:rsidRDefault="0083648B" w:rsidP="00AB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Адреса и </w:t>
      </w:r>
      <w:r w:rsidR="00AB4FE8" w:rsidRPr="00BA078C">
        <w:rPr>
          <w:rFonts w:ascii="Times New Roman" w:hAnsi="Times New Roman"/>
          <w:b/>
          <w:bCs/>
          <w:sz w:val="20"/>
          <w:szCs w:val="20"/>
        </w:rPr>
        <w:t>платежные реквизиты сторон</w:t>
      </w:r>
    </w:p>
    <w:p w:rsidR="00AB4FE8" w:rsidRPr="00BA078C" w:rsidRDefault="00AB4FE8" w:rsidP="00AB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a5"/>
        <w:tblW w:w="100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005"/>
        <w:gridCol w:w="4500"/>
      </w:tblGrid>
      <w:tr w:rsidR="00AB4FE8" w:rsidRPr="00BA078C" w:rsidTr="009D2940">
        <w:trPr>
          <w:trHeight w:val="245"/>
        </w:trPr>
        <w:tc>
          <w:tcPr>
            <w:tcW w:w="4503" w:type="dxa"/>
            <w:gridSpan w:val="2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  <w:b/>
              </w:rPr>
              <w:t xml:space="preserve">Организация ВКХ:   </w:t>
            </w:r>
          </w:p>
        </w:tc>
      </w:tr>
      <w:tr w:rsidR="00AB4FE8" w:rsidRPr="00BA078C" w:rsidTr="009D2940">
        <w:trPr>
          <w:trHeight w:val="511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адрес</w:t>
            </w:r>
          </w:p>
        </w:tc>
        <w:tc>
          <w:tcPr>
            <w:tcW w:w="3261" w:type="dxa"/>
          </w:tcPr>
          <w:p w:rsidR="00AB4FE8" w:rsidRPr="00BA078C" w:rsidRDefault="00AB4FE8" w:rsidP="00066B33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423570, РТ, г. Нижнекамск,   </w:t>
            </w:r>
            <w:proofErr w:type="spellStart"/>
            <w:r w:rsidRPr="00BA078C">
              <w:rPr>
                <w:rFonts w:ascii="Times New Roman" w:hAnsi="Times New Roman"/>
              </w:rPr>
              <w:t>ул.Ахтубинская</w:t>
            </w:r>
            <w:proofErr w:type="spellEnd"/>
            <w:r w:rsidRPr="00BA078C">
              <w:rPr>
                <w:rFonts w:ascii="Times New Roman" w:hAnsi="Times New Roman"/>
              </w:rPr>
              <w:t>, 4 Б</w:t>
            </w:r>
          </w:p>
        </w:tc>
      </w:tr>
      <w:tr w:rsidR="00AB4FE8" w:rsidRPr="00BA078C" w:rsidTr="009D2940">
        <w:trPr>
          <w:trHeight w:val="299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/КПП</w:t>
            </w:r>
          </w:p>
        </w:tc>
        <w:tc>
          <w:tcPr>
            <w:tcW w:w="3261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ИНН 1651035245</w:t>
            </w:r>
          </w:p>
        </w:tc>
      </w:tr>
      <w:tr w:rsidR="00AB4FE8" w:rsidRPr="00BA078C" w:rsidTr="009D2940">
        <w:trPr>
          <w:trHeight w:val="299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  <w:r w:rsidR="00386643">
              <w:rPr>
                <w:rFonts w:ascii="Times New Roman" w:hAnsi="Times New Roman"/>
              </w:rPr>
              <w:t>ИП</w:t>
            </w:r>
          </w:p>
        </w:tc>
        <w:tc>
          <w:tcPr>
            <w:tcW w:w="3261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КПП  165101001</w:t>
            </w:r>
          </w:p>
        </w:tc>
      </w:tr>
      <w:tr w:rsidR="00AB4FE8" w:rsidRPr="00BA078C" w:rsidTr="009D2940">
        <w:trPr>
          <w:trHeight w:val="299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р/с </w:t>
            </w:r>
          </w:p>
        </w:tc>
        <w:tc>
          <w:tcPr>
            <w:tcW w:w="3261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/с 40702810962350100779</w:t>
            </w:r>
            <w:r w:rsidRPr="00BA078C">
              <w:rPr>
                <w:rFonts w:ascii="Times New Roman" w:hAnsi="Times New Roman"/>
              </w:rPr>
              <w:t xml:space="preserve"> </w:t>
            </w:r>
          </w:p>
        </w:tc>
      </w:tr>
      <w:tr w:rsidR="00AB4FE8" w:rsidRPr="00BA078C" w:rsidTr="009D2940">
        <w:trPr>
          <w:trHeight w:val="299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банк</w:t>
            </w:r>
          </w:p>
        </w:tc>
        <w:tc>
          <w:tcPr>
            <w:tcW w:w="3261" w:type="dxa"/>
          </w:tcPr>
          <w:p w:rsidR="00AB4FE8" w:rsidRPr="00BA078C" w:rsidRDefault="00AB4FE8" w:rsidP="00C37C0D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«БАНК ТАТАРСТАН» №8610 г.Казань</w:t>
            </w:r>
            <w:r w:rsidRPr="00BA078C">
              <w:rPr>
                <w:rFonts w:ascii="Times New Roman" w:hAnsi="Times New Roman"/>
              </w:rPr>
              <w:t xml:space="preserve">          </w:t>
            </w:r>
          </w:p>
        </w:tc>
      </w:tr>
      <w:tr w:rsidR="00AB4FE8" w:rsidRPr="00BA078C" w:rsidTr="009D2940">
        <w:trPr>
          <w:trHeight w:val="316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к/с  </w:t>
            </w:r>
          </w:p>
        </w:tc>
        <w:tc>
          <w:tcPr>
            <w:tcW w:w="3261" w:type="dxa"/>
          </w:tcPr>
          <w:p w:rsidR="00AB4FE8" w:rsidRPr="00EF5883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к/с 301018106</w:t>
            </w:r>
            <w:r w:rsidRPr="00BA07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00000000603</w:t>
            </w:r>
          </w:p>
        </w:tc>
      </w:tr>
      <w:tr w:rsidR="00AB4FE8" w:rsidRPr="00BA078C" w:rsidTr="009D2940">
        <w:trPr>
          <w:trHeight w:val="299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БИК  </w:t>
            </w:r>
          </w:p>
        </w:tc>
        <w:tc>
          <w:tcPr>
            <w:tcW w:w="3261" w:type="dxa"/>
          </w:tcPr>
          <w:p w:rsidR="00AB4FE8" w:rsidRPr="004117A6" w:rsidRDefault="00AB4FE8" w:rsidP="00BD3A35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БИК 049 </w:t>
            </w:r>
            <w:r>
              <w:rPr>
                <w:rFonts w:ascii="Times New Roman" w:hAnsi="Times New Roman"/>
              </w:rPr>
              <w:t>205603</w:t>
            </w:r>
          </w:p>
        </w:tc>
      </w:tr>
      <w:tr w:rsidR="00AB4FE8" w:rsidRPr="00BA078C" w:rsidTr="009D2940"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ИНН</w:t>
            </w:r>
          </w:p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КПП</w:t>
            </w:r>
          </w:p>
        </w:tc>
        <w:tc>
          <w:tcPr>
            <w:tcW w:w="3261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>7707083893</w:t>
            </w:r>
          </w:p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КПП 16</w:t>
            </w:r>
            <w:r>
              <w:rPr>
                <w:rFonts w:ascii="Times New Roman" w:hAnsi="Times New Roman"/>
              </w:rPr>
              <w:t>5502001</w:t>
            </w:r>
          </w:p>
        </w:tc>
      </w:tr>
      <w:tr w:rsidR="00AB4FE8" w:rsidRPr="00BA078C" w:rsidTr="009D2940">
        <w:trPr>
          <w:trHeight w:val="253"/>
        </w:trPr>
        <w:tc>
          <w:tcPr>
            <w:tcW w:w="1242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Тел. </w:t>
            </w:r>
          </w:p>
        </w:tc>
        <w:tc>
          <w:tcPr>
            <w:tcW w:w="3261" w:type="dxa"/>
          </w:tcPr>
          <w:p w:rsidR="00AB4FE8" w:rsidRPr="004117A6" w:rsidRDefault="00AB4FE8" w:rsidP="00AB4FE8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Тел.(8555) 47-08-01</w:t>
            </w:r>
          </w:p>
        </w:tc>
      </w:tr>
      <w:tr w:rsidR="00AB4FE8" w:rsidRPr="00BA078C" w:rsidTr="009D2940">
        <w:trPr>
          <w:trHeight w:val="321"/>
        </w:trPr>
        <w:tc>
          <w:tcPr>
            <w:tcW w:w="4503" w:type="dxa"/>
            <w:gridSpan w:val="2"/>
          </w:tcPr>
          <w:p w:rsidR="00066B33" w:rsidRPr="00BA078C" w:rsidRDefault="00066B33" w:rsidP="009D2940">
            <w:pPr>
              <w:tabs>
                <w:tab w:val="left" w:pos="5950"/>
                <w:tab w:val="left" w:pos="6602"/>
              </w:tabs>
              <w:jc w:val="both"/>
              <w:rPr>
                <w:rFonts w:ascii="Times New Roman" w:hAnsi="Times New Roman"/>
                <w:b/>
              </w:rPr>
            </w:pPr>
          </w:p>
          <w:p w:rsidR="00AB4FE8" w:rsidRPr="00BA078C" w:rsidRDefault="00AB4FE8" w:rsidP="00BD3A35">
            <w:pPr>
              <w:tabs>
                <w:tab w:val="left" w:pos="5950"/>
                <w:tab w:val="left" w:pos="6602"/>
              </w:tabs>
              <w:jc w:val="both"/>
              <w:rPr>
                <w:rFonts w:ascii="Times New Roman" w:hAnsi="Times New Roman"/>
                <w:b/>
              </w:rPr>
            </w:pPr>
            <w:r w:rsidRPr="00BA078C">
              <w:rPr>
                <w:rFonts w:ascii="Times New Roman" w:hAnsi="Times New Roman"/>
                <w:b/>
              </w:rPr>
              <w:t>__________________/</w:t>
            </w:r>
            <w:r w:rsidR="00D917A5">
              <w:rPr>
                <w:rFonts w:ascii="Times New Roman" w:hAnsi="Times New Roman"/>
                <w:b/>
              </w:rPr>
              <w:t xml:space="preserve">                             </w:t>
            </w:r>
            <w:r w:rsidRPr="00BA078C">
              <w:rPr>
                <w:rFonts w:ascii="Times New Roman" w:hAnsi="Times New Roman"/>
                <w:b/>
              </w:rPr>
              <w:t xml:space="preserve"> /</w:t>
            </w:r>
          </w:p>
        </w:tc>
        <w:tc>
          <w:tcPr>
            <w:tcW w:w="1005" w:type="dxa"/>
          </w:tcPr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AB4FE8" w:rsidRPr="00BA078C" w:rsidRDefault="00AB4FE8" w:rsidP="009D2940">
            <w:pPr>
              <w:tabs>
                <w:tab w:val="left" w:pos="5950"/>
                <w:tab w:val="left" w:pos="660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A078C">
              <w:rPr>
                <w:rFonts w:ascii="Times New Roman" w:hAnsi="Times New Roman"/>
                <w:b/>
              </w:rPr>
              <w:t>енеральн</w:t>
            </w:r>
            <w:r>
              <w:rPr>
                <w:rFonts w:ascii="Times New Roman" w:hAnsi="Times New Roman"/>
                <w:b/>
              </w:rPr>
              <w:t>ый</w:t>
            </w:r>
            <w:r w:rsidRPr="00BA078C">
              <w:rPr>
                <w:rFonts w:ascii="Times New Roman" w:hAnsi="Times New Roman"/>
                <w:b/>
              </w:rPr>
              <w:t xml:space="preserve"> директор АО «ВК и ЭХ»</w:t>
            </w:r>
          </w:p>
          <w:p w:rsidR="00AB4FE8" w:rsidRPr="00BA078C" w:rsidRDefault="00291C2E" w:rsidP="009D2940">
            <w:pPr>
              <w:tabs>
                <w:tab w:val="left" w:pos="59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:rsidR="00AB4FE8" w:rsidRPr="00BA078C" w:rsidRDefault="00AB4FE8" w:rsidP="009D2940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  <w:b/>
              </w:rPr>
              <w:t>_____________________ /</w:t>
            </w:r>
            <w:r>
              <w:rPr>
                <w:rFonts w:ascii="Times New Roman" w:hAnsi="Times New Roman"/>
                <w:b/>
              </w:rPr>
              <w:t>И.Н.Нуртдинов</w:t>
            </w:r>
            <w:r w:rsidRPr="00BA078C">
              <w:rPr>
                <w:rFonts w:ascii="Times New Roman" w:hAnsi="Times New Roman"/>
                <w:b/>
              </w:rPr>
              <w:t>/</w:t>
            </w:r>
          </w:p>
        </w:tc>
      </w:tr>
    </w:tbl>
    <w:p w:rsidR="00895F67" w:rsidRDefault="00895F67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291C2E" w:rsidRDefault="00291C2E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511B2" w:rsidRDefault="00C511B2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291C2E" w:rsidRDefault="00291C2E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895F67" w:rsidRDefault="00895F67" w:rsidP="00895F67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895F67" w:rsidRDefault="00895F67" w:rsidP="00895F67">
      <w:pPr>
        <w:pStyle w:val="ConsPlusNormal"/>
        <w:outlineLvl w:val="1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outlineLvl w:val="1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outlineLvl w:val="1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outlineLvl w:val="1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outlineLvl w:val="1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outlineLvl w:val="1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outlineLvl w:val="1"/>
        <w:rPr>
          <w:rFonts w:ascii="Times New Roman" w:hAnsi="Times New Roman" w:cs="Times New Roman"/>
        </w:rPr>
      </w:pPr>
    </w:p>
    <w:p w:rsidR="00C511B2" w:rsidRDefault="00895F67" w:rsidP="00895F6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812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</w:p>
    <w:p w:rsidR="00C511B2" w:rsidRDefault="00C511B2" w:rsidP="00895F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511B2" w:rsidRDefault="00C511B2" w:rsidP="00895F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511B2" w:rsidRDefault="00C511B2" w:rsidP="00895F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5F67" w:rsidRPr="00EE5D6E" w:rsidRDefault="00895F67" w:rsidP="00895F67">
      <w:pPr>
        <w:pStyle w:val="ConsPlusNormal"/>
        <w:jc w:val="right"/>
        <w:outlineLvl w:val="1"/>
        <w:rPr>
          <w:rFonts w:ascii="Times New Roman" w:hAnsi="Times New Roman" w:cs="Times New Roman"/>
          <w:i/>
        </w:rPr>
      </w:pPr>
      <w:r w:rsidRPr="00D4771F">
        <w:rPr>
          <w:rFonts w:ascii="Times New Roman" w:hAnsi="Times New Roman" w:cs="Times New Roman"/>
          <w:i/>
        </w:rPr>
        <w:lastRenderedPageBreak/>
        <w:t>Приложение N 1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к договору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о подключении (технологическом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присоединении) к централизованной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системе холодного водоснабжения</w:t>
      </w: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2961B6" w:rsidRDefault="002961B6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2961B6" w:rsidRDefault="002961B6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Nonformat"/>
        <w:jc w:val="center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УСЛОВИЯ ПОДКЛЮЧЕНИЯ</w:t>
      </w:r>
    </w:p>
    <w:p w:rsidR="00895F67" w:rsidRPr="00220673" w:rsidRDefault="00895F67" w:rsidP="00895F67">
      <w:pPr>
        <w:pStyle w:val="ConsPlusNonformat"/>
        <w:jc w:val="center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(технологического присоединения) объекта к централизованной</w:t>
      </w:r>
    </w:p>
    <w:p w:rsidR="00895F67" w:rsidRPr="00220673" w:rsidRDefault="00895F67" w:rsidP="00895F67">
      <w:pPr>
        <w:pStyle w:val="ConsPlusNonformat"/>
        <w:jc w:val="center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системе холодного водоснабжения</w:t>
      </w:r>
    </w:p>
    <w:p w:rsidR="00895F67" w:rsidRDefault="00895F67" w:rsidP="00895F67">
      <w:pPr>
        <w:pStyle w:val="ConsPlusNonformat"/>
        <w:jc w:val="center"/>
        <w:rPr>
          <w:rFonts w:ascii="Times New Roman" w:hAnsi="Times New Roman" w:cs="Times New Roman"/>
        </w:rPr>
      </w:pPr>
      <w:r w:rsidRPr="00F57AAB">
        <w:rPr>
          <w:rFonts w:ascii="Times New Roman" w:hAnsi="Times New Roman" w:cs="Times New Roman"/>
        </w:rPr>
        <w:t>N ________________ от _______________</w:t>
      </w:r>
    </w:p>
    <w:p w:rsidR="00895F67" w:rsidRPr="00F57AAB" w:rsidRDefault="00895F67" w:rsidP="00895F67">
      <w:pPr>
        <w:pStyle w:val="ConsPlusNonformat"/>
        <w:jc w:val="center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Normal"/>
        <w:rPr>
          <w:rFonts w:ascii="Times New Roman" w:hAnsi="Times New Roman" w:cs="Times New Roman"/>
        </w:rPr>
      </w:pPr>
    </w:p>
    <w:tbl>
      <w:tblPr>
        <w:tblW w:w="10632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111"/>
        <w:gridCol w:w="6521"/>
      </w:tblGrid>
      <w:tr w:rsidR="00895F67" w:rsidTr="00E845CC">
        <w:tc>
          <w:tcPr>
            <w:tcW w:w="4111" w:type="dxa"/>
          </w:tcPr>
          <w:p w:rsidR="00895F67" w:rsidRPr="00683C39" w:rsidRDefault="00895F67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 Заказчик</w:t>
            </w:r>
          </w:p>
        </w:tc>
        <w:tc>
          <w:tcPr>
            <w:tcW w:w="6521" w:type="dxa"/>
          </w:tcPr>
          <w:p w:rsidR="00895F67" w:rsidRPr="00683C39" w:rsidRDefault="00895F67" w:rsidP="00BD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67" w:rsidTr="00E845CC">
        <w:tc>
          <w:tcPr>
            <w:tcW w:w="4111" w:type="dxa"/>
          </w:tcPr>
          <w:p w:rsidR="00895F67" w:rsidRPr="00683C39" w:rsidRDefault="00895F67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 Объект капитального строительства</w:t>
            </w:r>
          </w:p>
        </w:tc>
        <w:tc>
          <w:tcPr>
            <w:tcW w:w="6521" w:type="dxa"/>
          </w:tcPr>
          <w:p w:rsidR="00895F67" w:rsidRPr="00683C39" w:rsidRDefault="00895F67" w:rsidP="00AB4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67" w:rsidTr="00E845CC">
        <w:tc>
          <w:tcPr>
            <w:tcW w:w="4111" w:type="dxa"/>
          </w:tcPr>
          <w:p w:rsidR="00895F67" w:rsidRPr="00683C39" w:rsidRDefault="00895F67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6521" w:type="dxa"/>
          </w:tcPr>
          <w:p w:rsidR="00895F67" w:rsidRPr="00683C39" w:rsidRDefault="00895F67" w:rsidP="00BD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67" w:rsidTr="00E845CC">
        <w:tc>
          <w:tcPr>
            <w:tcW w:w="4111" w:type="dxa"/>
          </w:tcPr>
          <w:p w:rsidR="00895F67" w:rsidRPr="00683C39" w:rsidRDefault="00895F67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Срок действия настоящих условий</w:t>
            </w:r>
          </w:p>
        </w:tc>
        <w:tc>
          <w:tcPr>
            <w:tcW w:w="6521" w:type="dxa"/>
          </w:tcPr>
          <w:p w:rsidR="00895F67" w:rsidRPr="00683C39" w:rsidRDefault="00895F67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E4" w:rsidTr="00E845CC">
        <w:tc>
          <w:tcPr>
            <w:tcW w:w="4111" w:type="dxa"/>
          </w:tcPr>
          <w:p w:rsidR="00AD39E4" w:rsidRPr="00683C39" w:rsidRDefault="00AD39E4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Точка подключения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создаваемых сетей 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 xml:space="preserve"> к централизованн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 xml:space="preserve"> холодного водоснабжения</w:t>
            </w:r>
          </w:p>
        </w:tc>
        <w:tc>
          <w:tcPr>
            <w:tcW w:w="6521" w:type="dxa"/>
          </w:tcPr>
          <w:p w:rsidR="00AD39E4" w:rsidRPr="00C73405" w:rsidRDefault="00AD39E4" w:rsidP="00BD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666FF" w:rsidTr="00E845CC">
        <w:tc>
          <w:tcPr>
            <w:tcW w:w="4111" w:type="dxa"/>
          </w:tcPr>
          <w:p w:rsidR="004666FF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Точка подключения объекта к централизованной системе холодного  водоснабжения</w:t>
            </w:r>
          </w:p>
        </w:tc>
        <w:tc>
          <w:tcPr>
            <w:tcW w:w="6521" w:type="dxa"/>
          </w:tcPr>
          <w:p w:rsidR="004666FF" w:rsidRPr="00C73405" w:rsidRDefault="004666FF" w:rsidP="00DE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666FF" w:rsidTr="00E845CC">
        <w:tc>
          <w:tcPr>
            <w:tcW w:w="4111" w:type="dxa"/>
          </w:tcPr>
          <w:p w:rsidR="004666FF" w:rsidRPr="00683C39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</w:t>
            </w:r>
          </w:p>
        </w:tc>
        <w:tc>
          <w:tcPr>
            <w:tcW w:w="6521" w:type="dxa"/>
          </w:tcPr>
          <w:p w:rsidR="006D7DA4" w:rsidRPr="00C73405" w:rsidRDefault="006D7DA4" w:rsidP="00E845CC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</w:p>
        </w:tc>
      </w:tr>
      <w:tr w:rsidR="004666FF" w:rsidTr="00E845CC">
        <w:tc>
          <w:tcPr>
            <w:tcW w:w="4111" w:type="dxa"/>
          </w:tcPr>
          <w:p w:rsidR="004666FF" w:rsidRPr="006572C6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72C6">
              <w:rPr>
                <w:rFonts w:ascii="Times New Roman" w:hAnsi="Times New Roman"/>
                <w:sz w:val="20"/>
                <w:szCs w:val="20"/>
              </w:rPr>
              <w:t>. Гарантируемый свободный напор в месте присоединения</w:t>
            </w:r>
          </w:p>
        </w:tc>
        <w:tc>
          <w:tcPr>
            <w:tcW w:w="6521" w:type="dxa"/>
          </w:tcPr>
          <w:p w:rsidR="004666FF" w:rsidRPr="006572C6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1-3 кг/см</w:t>
            </w:r>
            <w:r w:rsidRPr="00D4771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666FF" w:rsidTr="00E845CC">
        <w:tc>
          <w:tcPr>
            <w:tcW w:w="4111" w:type="dxa"/>
          </w:tcPr>
          <w:p w:rsidR="004666FF" w:rsidRPr="00683C39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Разрешаемый отбор объема холодной воды и режим водопотребления (отпуска)</w:t>
            </w:r>
          </w:p>
        </w:tc>
        <w:tc>
          <w:tcPr>
            <w:tcW w:w="6521" w:type="dxa"/>
          </w:tcPr>
          <w:p w:rsidR="004666FF" w:rsidRPr="00683C39" w:rsidRDefault="00C511B2" w:rsidP="00E8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4666F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4666FF" w:rsidRPr="00FA4DC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4666F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4666FF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="004666F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4666FF" w:rsidTr="00E845CC">
        <w:tc>
          <w:tcPr>
            <w:tcW w:w="4111" w:type="dxa"/>
          </w:tcPr>
          <w:p w:rsidR="004666FF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>Требования к установке приборов учета воды и устройству узла учета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83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66FF" w:rsidRPr="00A92C6D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2C6D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средствам измерений (приборам учета) воды в узлах учета, требования к проектированию узла учета, к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</w:t>
            </w:r>
          </w:p>
        </w:tc>
        <w:tc>
          <w:tcPr>
            <w:tcW w:w="6521" w:type="dxa"/>
          </w:tcPr>
          <w:p w:rsidR="004666FF" w:rsidRPr="005056DF" w:rsidRDefault="004666FF" w:rsidP="00E845CC">
            <w:pPr>
              <w:pStyle w:val="FORMATTEX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Точ</w:t>
            </w:r>
            <w:r w:rsidRPr="005056DF">
              <w:rPr>
                <w:sz w:val="20"/>
                <w:szCs w:val="20"/>
              </w:rPr>
              <w:t xml:space="preserve">ка расположения узла учета: </w:t>
            </w:r>
            <w:r w:rsidRPr="005056DF">
              <w:rPr>
                <w:i/>
                <w:sz w:val="20"/>
                <w:szCs w:val="20"/>
              </w:rPr>
              <w:t>на  сетях абонента на границе балансовой и эксплуатационной ответственности;</w:t>
            </w:r>
          </w:p>
          <w:p w:rsidR="004666FF" w:rsidRPr="005056DF" w:rsidRDefault="004666FF" w:rsidP="00E845CC">
            <w:pPr>
              <w:pStyle w:val="FORMATTEXT"/>
              <w:rPr>
                <w:i/>
                <w:sz w:val="20"/>
                <w:szCs w:val="20"/>
              </w:rPr>
            </w:pPr>
            <w:r w:rsidRPr="005056DF">
              <w:rPr>
                <w:sz w:val="20"/>
                <w:szCs w:val="20"/>
              </w:rPr>
              <w:t xml:space="preserve">-   рекомендуемое место (точка) расположения оборудования: </w:t>
            </w:r>
            <w:r w:rsidRPr="005056DF">
              <w:rPr>
                <w:i/>
                <w:sz w:val="20"/>
                <w:szCs w:val="20"/>
              </w:rPr>
              <w:t>изолированное, отапливаемое помещение, исключающее доступ посторонних лиц;</w:t>
            </w:r>
          </w:p>
          <w:p w:rsidR="004666FF" w:rsidRPr="005056DF" w:rsidRDefault="004666FF" w:rsidP="00E845CC">
            <w:pPr>
              <w:pStyle w:val="FORMATTEXT"/>
              <w:rPr>
                <w:sz w:val="20"/>
                <w:szCs w:val="20"/>
              </w:rPr>
            </w:pPr>
            <w:r w:rsidRPr="005056DF">
              <w:rPr>
                <w:sz w:val="20"/>
                <w:szCs w:val="20"/>
              </w:rPr>
              <w:t>-    все  приборы  должны  располагаться в месте, удобном для обслуживания и снятия показаний;</w:t>
            </w:r>
          </w:p>
          <w:p w:rsidR="004666FF" w:rsidRPr="005056DF" w:rsidRDefault="004666FF" w:rsidP="00E845CC">
            <w:pPr>
              <w:pStyle w:val="FORMATTEXT"/>
              <w:rPr>
                <w:i/>
                <w:sz w:val="20"/>
                <w:szCs w:val="20"/>
              </w:rPr>
            </w:pPr>
            <w:r w:rsidRPr="005056DF">
              <w:rPr>
                <w:sz w:val="20"/>
                <w:szCs w:val="20"/>
              </w:rPr>
              <w:t xml:space="preserve">-      рекомендуемый тип приборов учета: </w:t>
            </w:r>
            <w:r w:rsidRPr="005056DF">
              <w:rPr>
                <w:i/>
                <w:sz w:val="20"/>
                <w:szCs w:val="20"/>
              </w:rPr>
              <w:t>механический счетчик воды с антимагнитной защитой или электромагнитный преобразователь в составе  теплосчетчика;</w:t>
            </w:r>
          </w:p>
          <w:p w:rsidR="004666FF" w:rsidRPr="005056DF" w:rsidRDefault="004666FF" w:rsidP="00E845CC">
            <w:pPr>
              <w:pStyle w:val="FORMATTEXT"/>
              <w:rPr>
                <w:sz w:val="20"/>
                <w:szCs w:val="20"/>
              </w:rPr>
            </w:pPr>
            <w:r w:rsidRPr="005056DF">
              <w:rPr>
                <w:sz w:val="20"/>
                <w:szCs w:val="20"/>
              </w:rPr>
              <w:t>-     в составе прибора учета использовать: отсекаемую запорную арматуру и фильтр очистки воды;</w:t>
            </w:r>
          </w:p>
          <w:p w:rsidR="004666FF" w:rsidRPr="005056DF" w:rsidRDefault="004666FF" w:rsidP="00E8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6DF">
              <w:rPr>
                <w:rFonts w:ascii="Times New Roman" w:hAnsi="Times New Roman"/>
                <w:sz w:val="20"/>
                <w:szCs w:val="20"/>
              </w:rPr>
              <w:t>-     при монтаже расходомера не должны нарушаться требования к прямолинейным участкам, указанные в инструкциях завода изготовителя средств измерений</w:t>
            </w:r>
          </w:p>
        </w:tc>
      </w:tr>
    </w:tbl>
    <w:p w:rsidR="00895F67" w:rsidRDefault="00895F67" w:rsidP="00895F67">
      <w:pPr>
        <w:pStyle w:val="ConsPlusNonformat"/>
        <w:rPr>
          <w:rFonts w:ascii="Times New Roman" w:hAnsi="Times New Roman" w:cs="Times New Roman"/>
        </w:rPr>
      </w:pPr>
    </w:p>
    <w:p w:rsidR="00AD39E4" w:rsidRDefault="00AD39E4" w:rsidP="00895F67">
      <w:pPr>
        <w:pStyle w:val="ConsPlusNonformat"/>
        <w:rPr>
          <w:rFonts w:ascii="Times New Roman" w:hAnsi="Times New Roman" w:cs="Times New Roman"/>
        </w:rPr>
      </w:pPr>
    </w:p>
    <w:p w:rsidR="00AD39E4" w:rsidRDefault="00AD39E4" w:rsidP="00895F67">
      <w:pPr>
        <w:pStyle w:val="ConsPlusNonformat"/>
        <w:rPr>
          <w:rFonts w:ascii="Times New Roman" w:hAnsi="Times New Roman" w:cs="Times New Roman"/>
        </w:rPr>
      </w:pPr>
    </w:p>
    <w:p w:rsidR="00AD39E4" w:rsidRDefault="00AD39E4" w:rsidP="00895F67">
      <w:pPr>
        <w:pStyle w:val="ConsPlusNonformat"/>
        <w:rPr>
          <w:rFonts w:ascii="Times New Roman" w:hAnsi="Times New Roman" w:cs="Times New Roman"/>
        </w:rPr>
      </w:pPr>
    </w:p>
    <w:p w:rsidR="003D77A3" w:rsidRDefault="003D77A3" w:rsidP="00895F67">
      <w:pPr>
        <w:pStyle w:val="ConsPlusNonformat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</w:rPr>
      </w:pPr>
    </w:p>
    <w:p w:rsidR="006207B7" w:rsidRPr="00BA078C" w:rsidRDefault="006207B7" w:rsidP="00895F67">
      <w:pPr>
        <w:pStyle w:val="ConsPlusNonformat"/>
        <w:rPr>
          <w:rFonts w:ascii="Times New Roman" w:hAnsi="Times New Roman" w:cs="Times New Roman"/>
        </w:rPr>
      </w:pPr>
    </w:p>
    <w:p w:rsidR="00895F67" w:rsidRPr="00BA078C" w:rsidRDefault="00895F67" w:rsidP="00895F67">
      <w:pPr>
        <w:pStyle w:val="ConsPlusNonformat"/>
        <w:rPr>
          <w:rFonts w:ascii="Times New Roman" w:hAnsi="Times New Roman" w:cs="Times New Roman"/>
        </w:rPr>
      </w:pPr>
    </w:p>
    <w:tbl>
      <w:tblPr>
        <w:tblStyle w:val="11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1"/>
        <w:gridCol w:w="2760"/>
        <w:gridCol w:w="3901"/>
      </w:tblGrid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Организация ВКХ:</w:t>
            </w:r>
          </w:p>
        </w:tc>
      </w:tr>
      <w:tr w:rsidR="00895F67" w:rsidRPr="00BA078C" w:rsidTr="00640348">
        <w:trPr>
          <w:trHeight w:val="559"/>
        </w:trPr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Генеральный директор АО «ВК и ЭХ»</w:t>
            </w:r>
          </w:p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</w:tr>
      <w:tr w:rsidR="00895F67" w:rsidRPr="00BA078C" w:rsidTr="00E845CC">
        <w:tc>
          <w:tcPr>
            <w:tcW w:w="4011" w:type="dxa"/>
          </w:tcPr>
          <w:p w:rsidR="00895F67" w:rsidRPr="00BA078C" w:rsidRDefault="004666FF" w:rsidP="00C511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</w:t>
            </w:r>
            <w:r w:rsidR="00C511B2"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/>
              </w:rPr>
              <w:t xml:space="preserve"> /</w:t>
            </w: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_______________/И.Н.Нуртдинов/</w:t>
            </w:r>
          </w:p>
        </w:tc>
      </w:tr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</w:tr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</w:tr>
    </w:tbl>
    <w:p w:rsidR="00895F67" w:rsidRDefault="00895F67" w:rsidP="00895F67">
      <w:pPr>
        <w:pStyle w:val="ConsPlusNormal"/>
        <w:rPr>
          <w:rFonts w:ascii="Times New Roman" w:hAnsi="Times New Roman" w:cs="Times New Roman"/>
        </w:rPr>
      </w:pPr>
    </w:p>
    <w:p w:rsidR="00AD39E4" w:rsidRDefault="00AD39E4" w:rsidP="00895F67">
      <w:pPr>
        <w:pStyle w:val="ConsPlusNormal"/>
        <w:rPr>
          <w:rFonts w:ascii="Times New Roman" w:hAnsi="Times New Roman" w:cs="Times New Roman"/>
        </w:rPr>
      </w:pPr>
    </w:p>
    <w:p w:rsidR="00AD39E4" w:rsidRDefault="00AD39E4" w:rsidP="00895F67">
      <w:pPr>
        <w:pStyle w:val="ConsPlusNormal"/>
        <w:rPr>
          <w:rFonts w:ascii="Times New Roman" w:hAnsi="Times New Roman" w:cs="Times New Roman"/>
        </w:rPr>
      </w:pPr>
    </w:p>
    <w:p w:rsidR="00AD39E4" w:rsidRDefault="00AD39E4" w:rsidP="00895F67">
      <w:pPr>
        <w:pStyle w:val="ConsPlusNormal"/>
        <w:rPr>
          <w:rFonts w:ascii="Times New Roman" w:hAnsi="Times New Roman" w:cs="Times New Roman"/>
        </w:rPr>
      </w:pPr>
    </w:p>
    <w:p w:rsidR="00895F67" w:rsidRPr="00EE5D6E" w:rsidRDefault="006207B7" w:rsidP="00895F67">
      <w:pPr>
        <w:pStyle w:val="ConsPlus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895F67" w:rsidRPr="00EE5D6E">
        <w:rPr>
          <w:rFonts w:ascii="Times New Roman" w:hAnsi="Times New Roman" w:cs="Times New Roman"/>
          <w:i/>
        </w:rPr>
        <w:t>Приложение N 2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к договору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о подключении (технологическом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присоединении) к централизованной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системе холодного водоснабжения</w:t>
      </w: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2961B6" w:rsidRDefault="002961B6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2961B6" w:rsidRDefault="002961B6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2961B6" w:rsidRPr="00220673" w:rsidRDefault="002961B6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895F67" w:rsidRDefault="00895F67" w:rsidP="00895F67">
      <w:pPr>
        <w:pStyle w:val="ConsPlusNormal"/>
        <w:tabs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95F67" w:rsidRPr="00895F67" w:rsidRDefault="00895F67" w:rsidP="00895F67">
      <w:pPr>
        <w:pStyle w:val="ConsPlusNonformat"/>
        <w:tabs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95F67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895F67" w:rsidRPr="00895F67" w:rsidRDefault="00895F67" w:rsidP="00895F67">
      <w:pPr>
        <w:pStyle w:val="ConsPlusNonformat"/>
        <w:tabs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95F67">
        <w:rPr>
          <w:rFonts w:ascii="Times New Roman" w:hAnsi="Times New Roman" w:cs="Times New Roman"/>
          <w:sz w:val="24"/>
          <w:szCs w:val="24"/>
        </w:rPr>
        <w:t>(в том числе технических) по подключению (технологическому</w:t>
      </w:r>
    </w:p>
    <w:p w:rsidR="00895F67" w:rsidRPr="00895F67" w:rsidRDefault="00895F67" w:rsidP="00895F67">
      <w:pPr>
        <w:pStyle w:val="ConsPlusNonformat"/>
        <w:tabs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95F67">
        <w:rPr>
          <w:rFonts w:ascii="Times New Roman" w:hAnsi="Times New Roman" w:cs="Times New Roman"/>
          <w:sz w:val="24"/>
          <w:szCs w:val="24"/>
        </w:rPr>
        <w:t>присоединению) объекта к централизованной системе холодного водоснабжения</w:t>
      </w: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A7722C" w:rsidRDefault="00895F67" w:rsidP="00895F67"/>
    <w:p w:rsidR="00895F67" w:rsidRPr="000E49FB" w:rsidRDefault="00895F67" w:rsidP="00895F67">
      <w:pPr>
        <w:tabs>
          <w:tab w:val="left" w:pos="3544"/>
        </w:tabs>
        <w:ind w:firstLine="900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40"/>
        <w:gridCol w:w="1980"/>
      </w:tblGrid>
      <w:tr w:rsidR="00895F67" w:rsidRPr="0053162B" w:rsidTr="00895F6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bookmarkStart w:id="12" w:name="sub_6201"/>
            <w:r w:rsidRPr="0053162B">
              <w:rPr>
                <w:rFonts w:ascii="Times New Roman" w:hAnsi="Times New Roman"/>
              </w:rPr>
              <w:t>N</w:t>
            </w:r>
            <w:bookmarkEnd w:id="12"/>
          </w:p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 w:rsidRPr="0053162B">
              <w:rPr>
                <w:rFonts w:ascii="Times New Roman" w:hAnsi="Times New Roman"/>
              </w:rPr>
              <w:t>п/п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ind w:firstLine="39"/>
              <w:jc w:val="center"/>
              <w:rPr>
                <w:rFonts w:ascii="Times New Roman" w:hAnsi="Times New Roman"/>
              </w:rPr>
            </w:pPr>
            <w:r w:rsidRPr="0053162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 w:rsidRPr="0053162B">
              <w:rPr>
                <w:rFonts w:ascii="Times New Roman" w:hAnsi="Times New Roman"/>
              </w:rPr>
              <w:t>Сроки выполнения</w:t>
            </w:r>
          </w:p>
        </w:tc>
      </w:tr>
      <w:tr w:rsidR="00895F67" w:rsidRPr="0053162B" w:rsidTr="00895F6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 w:rsidRPr="0053162B"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ind w:firstLine="39"/>
              <w:jc w:val="center"/>
              <w:rPr>
                <w:rFonts w:ascii="Times New Roman" w:hAnsi="Times New Roman"/>
              </w:rPr>
            </w:pPr>
            <w:r w:rsidRPr="0053162B">
              <w:rPr>
                <w:rFonts w:ascii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 w:rsidRPr="0053162B">
              <w:rPr>
                <w:rFonts w:ascii="Times New Roman" w:hAnsi="Times New Roman"/>
              </w:rPr>
              <w:t>3</w:t>
            </w:r>
          </w:p>
        </w:tc>
      </w:tr>
      <w:tr w:rsidR="00895F67" w:rsidRPr="0053162B" w:rsidTr="00895F67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1"/>
              <w:rPr>
                <w:rFonts w:ascii="Times New Roman" w:hAnsi="Times New Roman"/>
              </w:rPr>
            </w:pPr>
            <w:r w:rsidRPr="0053162B">
              <w:rPr>
                <w:rFonts w:ascii="Times New Roman" w:hAnsi="Times New Roman"/>
              </w:rPr>
              <w:t xml:space="preserve">I. Мероприятия </w:t>
            </w:r>
            <w:r>
              <w:rPr>
                <w:rFonts w:ascii="Times New Roman" w:hAnsi="Times New Roman"/>
              </w:rPr>
              <w:t>Исполнителя</w:t>
            </w:r>
          </w:p>
        </w:tc>
      </w:tr>
      <w:tr w:rsidR="00895F67" w:rsidRPr="0053162B" w:rsidTr="00895F6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7" w:rsidRPr="00B10E57" w:rsidRDefault="00B10E57" w:rsidP="00B10E5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rPr>
                <w:rFonts w:ascii="Times New Roman" w:hAnsi="Times New Roman"/>
              </w:rPr>
            </w:pPr>
          </w:p>
        </w:tc>
      </w:tr>
      <w:tr w:rsidR="00895F67" w:rsidRPr="0053162B" w:rsidTr="00895F67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Мероприятия З</w:t>
            </w:r>
            <w:r w:rsidRPr="0053162B">
              <w:rPr>
                <w:rFonts w:ascii="Times New Roman" w:hAnsi="Times New Roman"/>
              </w:rPr>
              <w:t>аказчика</w:t>
            </w:r>
          </w:p>
        </w:tc>
      </w:tr>
      <w:tr w:rsidR="00895F67" w:rsidRPr="0053162B" w:rsidTr="00895F6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7" w:rsidRPr="00B10E57" w:rsidRDefault="00B10E57" w:rsidP="00B10E5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rPr>
                <w:rFonts w:ascii="Times New Roman" w:hAnsi="Times New Roman"/>
              </w:rPr>
            </w:pPr>
          </w:p>
        </w:tc>
      </w:tr>
      <w:tr w:rsidR="00895F67" w:rsidRPr="0053162B" w:rsidTr="00895F6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7" w:rsidRPr="00B10E57" w:rsidRDefault="00B10E57" w:rsidP="00B10E5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rPr>
                <w:rFonts w:ascii="Times New Roman" w:hAnsi="Times New Roman"/>
              </w:rPr>
            </w:pPr>
          </w:p>
        </w:tc>
      </w:tr>
      <w:tr w:rsidR="00895F67" w:rsidRPr="0053162B" w:rsidTr="00895F67">
        <w:trPr>
          <w:trHeight w:val="41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Default="00895F67" w:rsidP="00E845C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57" w:rsidRPr="00B10E57" w:rsidRDefault="00B10E57" w:rsidP="00B10E5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7" w:rsidRPr="0053162B" w:rsidRDefault="00895F67" w:rsidP="00E845CC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895F67" w:rsidRDefault="00895F67" w:rsidP="00895F67">
      <w:pPr>
        <w:ind w:firstLine="900"/>
        <w:jc w:val="both"/>
        <w:rPr>
          <w:rFonts w:ascii="Times New Roman" w:hAnsi="Times New Roman"/>
          <w:sz w:val="24"/>
          <w:szCs w:val="24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895F67" w:rsidRPr="00BA078C" w:rsidRDefault="00895F67" w:rsidP="00895F67">
      <w:pPr>
        <w:pStyle w:val="ConsPlusNonformat"/>
        <w:rPr>
          <w:rFonts w:ascii="Times New Roman" w:hAnsi="Times New Roman" w:cs="Times New Roman"/>
          <w:color w:val="FF0000"/>
        </w:rPr>
      </w:pPr>
    </w:p>
    <w:p w:rsidR="00E87475" w:rsidRPr="00BA078C" w:rsidRDefault="00E87475" w:rsidP="00E87475">
      <w:pPr>
        <w:pStyle w:val="ConsPlusNonformat"/>
        <w:rPr>
          <w:rFonts w:ascii="Times New Roman" w:hAnsi="Times New Roman" w:cs="Times New Roman"/>
        </w:rPr>
      </w:pPr>
    </w:p>
    <w:tbl>
      <w:tblPr>
        <w:tblStyle w:val="11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1"/>
        <w:gridCol w:w="2760"/>
        <w:gridCol w:w="3901"/>
      </w:tblGrid>
      <w:tr w:rsidR="00E87475" w:rsidRPr="00BA078C" w:rsidTr="00B8290E"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Организация ВКХ:</w:t>
            </w:r>
          </w:p>
        </w:tc>
      </w:tr>
      <w:tr w:rsidR="00E87475" w:rsidRPr="00BA078C" w:rsidTr="00B8290E">
        <w:trPr>
          <w:trHeight w:val="559"/>
        </w:trPr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Генеральный директор АО «ВК и ЭХ»</w:t>
            </w:r>
          </w:p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</w:tr>
      <w:tr w:rsidR="00E87475" w:rsidRPr="00BA078C" w:rsidTr="00B8290E">
        <w:tc>
          <w:tcPr>
            <w:tcW w:w="4011" w:type="dxa"/>
          </w:tcPr>
          <w:p w:rsidR="00E87475" w:rsidRPr="00BA078C" w:rsidRDefault="00E87475" w:rsidP="00BD3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</w:t>
            </w:r>
            <w:r w:rsidR="00C511B2"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/</w:t>
            </w: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_______________/И.Н.Нуртдинов/</w:t>
            </w:r>
          </w:p>
        </w:tc>
      </w:tr>
      <w:tr w:rsidR="00E87475" w:rsidRPr="00BA078C" w:rsidTr="00B8290E"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</w:tr>
      <w:tr w:rsidR="00E87475" w:rsidRPr="00BA078C" w:rsidTr="00B8290E"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</w:tr>
    </w:tbl>
    <w:p w:rsidR="00895F67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895F67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895F67" w:rsidRDefault="00895F67" w:rsidP="006207B7">
      <w:pPr>
        <w:pStyle w:val="ConsPlusNormal"/>
        <w:rPr>
          <w:rFonts w:ascii="Times New Roman" w:hAnsi="Times New Roman" w:cs="Times New Roman"/>
          <w:i/>
        </w:rPr>
      </w:pPr>
    </w:p>
    <w:p w:rsidR="003D77A3" w:rsidRDefault="003D77A3" w:rsidP="00895F67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Приложение N 4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к договору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о подключении (технологическом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присоединении) к централизованной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системе холодного водоснабжения</w:t>
      </w:r>
    </w:p>
    <w:p w:rsidR="00895F67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AF5A22" w:rsidRDefault="00AF5A22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AF5A22" w:rsidRDefault="00AF5A22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AF5A22" w:rsidRDefault="00AF5A22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AF5A22" w:rsidRDefault="00AF5A22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AF5A22" w:rsidRDefault="00AF5A22" w:rsidP="00895F67">
      <w:pPr>
        <w:pStyle w:val="ConsPlusNonformat"/>
        <w:jc w:val="both"/>
        <w:rPr>
          <w:rFonts w:ascii="Times New Roman" w:hAnsi="Times New Roman" w:cs="Times New Roman"/>
        </w:rPr>
      </w:pPr>
    </w:p>
    <w:p w:rsidR="00895F67" w:rsidRPr="00EF7D35" w:rsidRDefault="00895F67" w:rsidP="00895F67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</w:rPr>
      </w:pPr>
    </w:p>
    <w:p w:rsidR="00895F67" w:rsidRPr="00EF7D35" w:rsidRDefault="00895F67" w:rsidP="00895F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D35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895F67" w:rsidRPr="00EF7D35" w:rsidRDefault="00895F67" w:rsidP="00895F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D35">
        <w:rPr>
          <w:rFonts w:ascii="Times New Roman" w:hAnsi="Times New Roman" w:cs="Times New Roman"/>
          <w:b/>
          <w:sz w:val="24"/>
          <w:szCs w:val="24"/>
        </w:rPr>
        <w:t>паты за подключение (технологическое присоединение)</w:t>
      </w:r>
      <w:r>
        <w:rPr>
          <w:rFonts w:ascii="Times New Roman" w:hAnsi="Times New Roman" w:cs="Times New Roman"/>
          <w:b/>
          <w:sz w:val="24"/>
          <w:szCs w:val="24"/>
        </w:rPr>
        <w:t xml:space="preserve"> к сетям водоснабжения</w:t>
      </w:r>
    </w:p>
    <w:p w:rsidR="00895F67" w:rsidRDefault="00895F67" w:rsidP="00B56D60">
      <w:pPr>
        <w:pStyle w:val="ConsPlusNonformat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                                 </w:t>
      </w:r>
    </w:p>
    <w:p w:rsidR="00B56D60" w:rsidRDefault="00B56D60" w:rsidP="00B56D60">
      <w:pPr>
        <w:pStyle w:val="ConsPlusNonformat"/>
        <w:jc w:val="both"/>
        <w:rPr>
          <w:rFonts w:ascii="Times New Roman" w:hAnsi="Times New Roman" w:cs="Times New Roman"/>
        </w:rPr>
      </w:pPr>
    </w:p>
    <w:p w:rsidR="00B56D60" w:rsidRPr="00EF7D35" w:rsidRDefault="00B56D60" w:rsidP="00B56D6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56D60" w:rsidRPr="00220673" w:rsidRDefault="00B56D60" w:rsidP="00B56D6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:rsidR="00895F67" w:rsidRPr="00B56D60" w:rsidRDefault="00B56D60" w:rsidP="00895F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</w:t>
      </w:r>
      <w:r w:rsidR="00C511B2">
        <w:rPr>
          <w:rFonts w:ascii="Times New Roman" w:hAnsi="Times New Roman"/>
          <w:sz w:val="24"/>
          <w:szCs w:val="24"/>
        </w:rPr>
        <w:t xml:space="preserve">бъект: </w:t>
      </w:r>
    </w:p>
    <w:p w:rsidR="00895F67" w:rsidRDefault="00AF5A22" w:rsidP="00895F67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95F67">
        <w:rPr>
          <w:rFonts w:ascii="Times New Roman" w:hAnsi="Times New Roman"/>
          <w:sz w:val="24"/>
          <w:szCs w:val="24"/>
        </w:rPr>
        <w:t xml:space="preserve">Адрес: </w:t>
      </w:r>
      <w:r w:rsidR="00FF06AE">
        <w:rPr>
          <w:rFonts w:ascii="Times New Roman" w:hAnsi="Times New Roman"/>
          <w:sz w:val="24"/>
          <w:szCs w:val="24"/>
        </w:rPr>
        <w:t xml:space="preserve"> </w:t>
      </w:r>
    </w:p>
    <w:p w:rsidR="00895F67" w:rsidRDefault="00895F67" w:rsidP="00895F67">
      <w:pPr>
        <w:pStyle w:val="ConsPlusNormal"/>
        <w:spacing w:line="360" w:lineRule="auto"/>
        <w:rPr>
          <w:rFonts w:ascii="Times New Roman" w:hAnsi="Times New Roman"/>
          <w:sz w:val="24"/>
          <w:szCs w:val="24"/>
        </w:rPr>
      </w:pPr>
    </w:p>
    <w:p w:rsidR="00B56D60" w:rsidRDefault="00B56D60" w:rsidP="00895F67">
      <w:pPr>
        <w:pStyle w:val="ConsPlusNormal"/>
        <w:spacing w:line="360" w:lineRule="auto"/>
        <w:rPr>
          <w:rFonts w:ascii="Times New Roman" w:hAnsi="Times New Roman"/>
          <w:sz w:val="24"/>
          <w:szCs w:val="24"/>
        </w:rPr>
      </w:pPr>
    </w:p>
    <w:p w:rsidR="00895F67" w:rsidRDefault="00895F67" w:rsidP="00895F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35D" w:rsidRDefault="0097335D" w:rsidP="00895F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7" w:rsidRDefault="00895F67" w:rsidP="00895F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D17140" w:rsidRDefault="00D1714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97335D" w:rsidRDefault="0097335D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780070" w:rsidRDefault="00780070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Default="00895F67" w:rsidP="00084DE9">
      <w:pPr>
        <w:pStyle w:val="ConsPlusNormal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E87475" w:rsidRPr="00BA078C" w:rsidRDefault="00E87475" w:rsidP="00E87475">
      <w:pPr>
        <w:pStyle w:val="ConsPlusNonformat"/>
        <w:rPr>
          <w:rFonts w:ascii="Times New Roman" w:hAnsi="Times New Roman" w:cs="Times New Roman"/>
        </w:rPr>
      </w:pPr>
    </w:p>
    <w:tbl>
      <w:tblPr>
        <w:tblStyle w:val="11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1"/>
        <w:gridCol w:w="2760"/>
        <w:gridCol w:w="3901"/>
      </w:tblGrid>
      <w:tr w:rsidR="00E87475" w:rsidRPr="00BA078C" w:rsidTr="00B8290E"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Организация ВКХ:</w:t>
            </w:r>
          </w:p>
        </w:tc>
      </w:tr>
      <w:tr w:rsidR="00E87475" w:rsidRPr="00BA078C" w:rsidTr="00B8290E">
        <w:trPr>
          <w:trHeight w:val="559"/>
        </w:trPr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Генеральный директор АО «ВК и ЭХ»</w:t>
            </w:r>
          </w:p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</w:tr>
      <w:tr w:rsidR="00E87475" w:rsidRPr="00BA078C" w:rsidTr="00B8290E">
        <w:tc>
          <w:tcPr>
            <w:tcW w:w="4011" w:type="dxa"/>
          </w:tcPr>
          <w:p w:rsidR="00E87475" w:rsidRPr="00BA078C" w:rsidRDefault="009465C1" w:rsidP="005E28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/______________/ </w:t>
            </w: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9465C1" w:rsidP="00B829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r w:rsidR="00E87475" w:rsidRPr="00BA078C">
              <w:rPr>
                <w:rFonts w:ascii="Times New Roman" w:hAnsi="Times New Roman"/>
              </w:rPr>
              <w:t>______________/</w:t>
            </w:r>
            <w:proofErr w:type="spellStart"/>
            <w:r w:rsidR="00E87475" w:rsidRPr="00BA078C">
              <w:rPr>
                <w:rFonts w:ascii="Times New Roman" w:hAnsi="Times New Roman"/>
              </w:rPr>
              <w:t>И.Н.Нуртдинов</w:t>
            </w:r>
            <w:proofErr w:type="spellEnd"/>
            <w:r w:rsidR="00E87475" w:rsidRPr="00BA078C">
              <w:rPr>
                <w:rFonts w:ascii="Times New Roman" w:hAnsi="Times New Roman"/>
              </w:rPr>
              <w:t>/</w:t>
            </w:r>
          </w:p>
        </w:tc>
      </w:tr>
      <w:tr w:rsidR="00E87475" w:rsidRPr="00BA078C" w:rsidTr="00B8290E"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</w:tr>
      <w:tr w:rsidR="00E87475" w:rsidRPr="00BA078C" w:rsidTr="00B8290E">
        <w:tc>
          <w:tcPr>
            <w:tcW w:w="401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2760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E87475" w:rsidRPr="00BA078C" w:rsidRDefault="00E87475" w:rsidP="00B8290E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</w:tr>
    </w:tbl>
    <w:p w:rsidR="00895F67" w:rsidRDefault="00895F67" w:rsidP="00C511B2">
      <w:pPr>
        <w:pStyle w:val="ConsPlusNormal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right"/>
        <w:rPr>
          <w:rFonts w:ascii="Times New Roman" w:hAnsi="Times New Roman" w:cs="Times New Roman"/>
        </w:rPr>
      </w:pPr>
    </w:p>
    <w:p w:rsidR="00084DE9" w:rsidRDefault="00084DE9" w:rsidP="00895F67">
      <w:pPr>
        <w:pStyle w:val="ConsPlusNormal"/>
        <w:jc w:val="right"/>
        <w:rPr>
          <w:rFonts w:ascii="Times New Roman" w:hAnsi="Times New Roman" w:cs="Times New Roman"/>
        </w:rPr>
      </w:pPr>
    </w:p>
    <w:p w:rsidR="00084DE9" w:rsidRDefault="00084DE9" w:rsidP="00895F67">
      <w:pPr>
        <w:pStyle w:val="ConsPlusNormal"/>
        <w:jc w:val="right"/>
        <w:rPr>
          <w:rFonts w:ascii="Times New Roman" w:hAnsi="Times New Roman" w:cs="Times New Roman"/>
        </w:rPr>
      </w:pPr>
    </w:p>
    <w:p w:rsidR="00084DE9" w:rsidRDefault="00084DE9" w:rsidP="00895F67">
      <w:pPr>
        <w:pStyle w:val="ConsPlusNormal"/>
        <w:jc w:val="right"/>
        <w:rPr>
          <w:rFonts w:ascii="Times New Roman" w:hAnsi="Times New Roman" w:cs="Times New Roman"/>
        </w:rPr>
      </w:pPr>
    </w:p>
    <w:p w:rsidR="00895F67" w:rsidRDefault="00895F67" w:rsidP="00895F67">
      <w:pPr>
        <w:pStyle w:val="ConsPlusNormal"/>
        <w:jc w:val="right"/>
        <w:rPr>
          <w:rFonts w:ascii="Times New Roman" w:hAnsi="Times New Roman" w:cs="Times New Roman"/>
        </w:rPr>
      </w:pP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lastRenderedPageBreak/>
        <w:t>Приложение N 5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к договору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о подключении (технологическом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присоединении) к централизованной</w:t>
      </w:r>
    </w:p>
    <w:p w:rsidR="00895F67" w:rsidRPr="00EE5D6E" w:rsidRDefault="00895F67" w:rsidP="00895F67">
      <w:pPr>
        <w:pStyle w:val="ConsPlusNormal"/>
        <w:jc w:val="right"/>
        <w:rPr>
          <w:rFonts w:ascii="Times New Roman" w:hAnsi="Times New Roman" w:cs="Times New Roman"/>
          <w:i/>
        </w:rPr>
      </w:pPr>
      <w:r w:rsidRPr="00EE5D6E">
        <w:rPr>
          <w:rFonts w:ascii="Times New Roman" w:hAnsi="Times New Roman" w:cs="Times New Roman"/>
          <w:i/>
        </w:rPr>
        <w:t>системе холодного водоснабжения</w:t>
      </w:r>
    </w:p>
    <w:p w:rsidR="00895F67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220673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082F94" w:rsidRDefault="00895F67" w:rsidP="00895F67">
      <w:pPr>
        <w:pStyle w:val="ConsPlusNormal"/>
        <w:jc w:val="center"/>
        <w:rPr>
          <w:rFonts w:ascii="Times New Roman" w:hAnsi="Times New Roman" w:cs="Times New Roman"/>
        </w:rPr>
      </w:pPr>
    </w:p>
    <w:p w:rsidR="00895F67" w:rsidRPr="00946420" w:rsidRDefault="00895F67" w:rsidP="00895F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420">
        <w:rPr>
          <w:rFonts w:ascii="Times New Roman" w:hAnsi="Times New Roman" w:cs="Times New Roman"/>
          <w:sz w:val="24"/>
          <w:szCs w:val="24"/>
        </w:rPr>
        <w:t>АКТ</w:t>
      </w:r>
    </w:p>
    <w:p w:rsidR="00895F67" w:rsidRPr="00946420" w:rsidRDefault="00895F67" w:rsidP="00895F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420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 объекта</w:t>
      </w:r>
    </w:p>
    <w:p w:rsidR="00895F67" w:rsidRDefault="00895F67" w:rsidP="00895F67">
      <w:pPr>
        <w:pStyle w:val="ConsPlusNonformat"/>
        <w:jc w:val="center"/>
        <w:rPr>
          <w:rFonts w:ascii="Times New Roman" w:hAnsi="Times New Roman" w:cs="Times New Roman"/>
        </w:rPr>
      </w:pPr>
    </w:p>
    <w:p w:rsidR="00895F67" w:rsidRPr="00082F94" w:rsidRDefault="00895F67" w:rsidP="00895F67">
      <w:pPr>
        <w:pStyle w:val="ConsPlusNonformat"/>
        <w:jc w:val="center"/>
        <w:rPr>
          <w:rFonts w:ascii="Times New Roman" w:hAnsi="Times New Roman" w:cs="Times New Roman"/>
        </w:rPr>
      </w:pP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082F94">
        <w:rPr>
          <w:rFonts w:ascii="Times New Roman" w:hAnsi="Times New Roman"/>
          <w:b/>
          <w:bCs/>
          <w:sz w:val="20"/>
          <w:szCs w:val="20"/>
        </w:rPr>
        <w:t>АО «Водопроводно-канализационное и энергетическое хозяйство»</w:t>
      </w:r>
      <w:r w:rsidRPr="00082F94">
        <w:rPr>
          <w:rFonts w:ascii="Times New Roman" w:hAnsi="Times New Roman"/>
          <w:sz w:val="20"/>
          <w:szCs w:val="20"/>
        </w:rPr>
        <w:t xml:space="preserve">, именуемое   в   дальнейшем   организацией   водопроводно-канализационного хозяйства (организация ВКХ), в лице директора </w:t>
      </w:r>
      <w:proofErr w:type="spellStart"/>
      <w:r w:rsidRPr="00082F94">
        <w:rPr>
          <w:rFonts w:ascii="Times New Roman" w:hAnsi="Times New Roman"/>
          <w:sz w:val="20"/>
          <w:szCs w:val="20"/>
        </w:rPr>
        <w:t>Нуртдинова</w:t>
      </w:r>
      <w:proofErr w:type="spellEnd"/>
      <w:r w:rsidRPr="00082F94">
        <w:rPr>
          <w:rFonts w:ascii="Times New Roman" w:hAnsi="Times New Roman"/>
          <w:sz w:val="20"/>
          <w:szCs w:val="20"/>
        </w:rPr>
        <w:t xml:space="preserve"> Ильдара </w:t>
      </w:r>
      <w:proofErr w:type="spellStart"/>
      <w:r w:rsidRPr="00082F94">
        <w:rPr>
          <w:rFonts w:ascii="Times New Roman" w:hAnsi="Times New Roman"/>
          <w:sz w:val="20"/>
          <w:szCs w:val="20"/>
        </w:rPr>
        <w:t>Наилевича</w:t>
      </w:r>
      <w:proofErr w:type="spellEnd"/>
      <w:r w:rsidRPr="00082F94">
        <w:rPr>
          <w:rFonts w:ascii="Times New Roman" w:hAnsi="Times New Roman"/>
          <w:sz w:val="20"/>
          <w:szCs w:val="20"/>
        </w:rPr>
        <w:t xml:space="preserve">, действующего на основании Устава с одной стороны, и </w:t>
      </w:r>
      <w:r w:rsidRPr="00082F94">
        <w:rPr>
          <w:rFonts w:ascii="Times New Roman" w:hAnsi="Times New Roman"/>
          <w:b/>
          <w:bCs/>
          <w:sz w:val="20"/>
          <w:szCs w:val="20"/>
        </w:rPr>
        <w:t xml:space="preserve">__________________, </w:t>
      </w:r>
      <w:r w:rsidRPr="00082F94">
        <w:rPr>
          <w:rFonts w:ascii="Times New Roman" w:hAnsi="Times New Roman"/>
          <w:bCs/>
          <w:sz w:val="20"/>
          <w:szCs w:val="20"/>
        </w:rPr>
        <w:t>именуемое в дальнейшем</w:t>
      </w:r>
      <w:r w:rsidRPr="00082F94">
        <w:rPr>
          <w:rFonts w:ascii="Times New Roman" w:hAnsi="Times New Roman"/>
          <w:b/>
          <w:bCs/>
          <w:sz w:val="20"/>
          <w:szCs w:val="20"/>
        </w:rPr>
        <w:t xml:space="preserve"> Заказчиком,  </w:t>
      </w:r>
      <w:r w:rsidRPr="00082F94">
        <w:rPr>
          <w:rFonts w:ascii="Times New Roman" w:hAnsi="Times New Roman"/>
          <w:sz w:val="20"/>
          <w:szCs w:val="20"/>
        </w:rPr>
        <w:t xml:space="preserve">в лице______________, действующего на основании _________, с другой стороны, именуемые в дальнейшем сторонами, составили настоящий акт. </w:t>
      </w:r>
      <w:r w:rsidRPr="00082F94">
        <w:rPr>
          <w:rFonts w:ascii="Times New Roman" w:hAnsi="Times New Roman"/>
          <w:color w:val="000000"/>
          <w:sz w:val="20"/>
          <w:szCs w:val="20"/>
        </w:rPr>
        <w:t>Настоящим актом стороны подтверждают следующее:</w:t>
      </w: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3" w:name="100257"/>
      <w:bookmarkEnd w:id="13"/>
      <w:r w:rsidRPr="00082F94">
        <w:rPr>
          <w:rFonts w:ascii="Times New Roman" w:hAnsi="Times New Roman"/>
          <w:color w:val="000000"/>
          <w:sz w:val="20"/>
          <w:szCs w:val="20"/>
        </w:rPr>
        <w:t>а)  мероприятия  по  подготовке внутриплощадочных и (или) внутридомовых сетей и оборудования объекта ________________________________________________________________________________________</w:t>
      </w: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18"/>
          <w:szCs w:val="18"/>
        </w:rPr>
      </w:pPr>
      <w:r w:rsidRPr="00DF3310">
        <w:rPr>
          <w:rFonts w:ascii="Times New Roman" w:hAnsi="Times New Roman"/>
          <w:i/>
          <w:color w:val="000000"/>
          <w:sz w:val="18"/>
          <w:szCs w:val="18"/>
        </w:rPr>
        <w:t>(объект капитального строительства, на котором предусматривается  потребление холодной воды, объект централизованных систем холодного  водоснабжения - указать нужное)</w:t>
      </w:r>
    </w:p>
    <w:p w:rsidR="00895F67" w:rsidRPr="00DF3310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18"/>
          <w:szCs w:val="18"/>
        </w:rPr>
      </w:pP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082F94">
        <w:rPr>
          <w:rFonts w:ascii="Times New Roman" w:hAnsi="Times New Roman"/>
          <w:color w:val="000000"/>
          <w:sz w:val="20"/>
          <w:szCs w:val="20"/>
        </w:rPr>
        <w:t>(далее   -   объект)   к  подключению  (технологическому  присоединению)  к централизованной  системе холодного водоснабжения выполнены в полном объеме в   порядке   и   сроки,  которые  предусмотрены  договором  о  подключении</w:t>
      </w: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082F94">
        <w:rPr>
          <w:rFonts w:ascii="Times New Roman" w:hAnsi="Times New Roman"/>
          <w:color w:val="000000"/>
          <w:sz w:val="20"/>
          <w:szCs w:val="20"/>
        </w:rPr>
        <w:t xml:space="preserve">(технологическом   </w:t>
      </w:r>
      <w:proofErr w:type="gramStart"/>
      <w:r w:rsidRPr="00082F94">
        <w:rPr>
          <w:rFonts w:ascii="Times New Roman" w:hAnsi="Times New Roman"/>
          <w:color w:val="000000"/>
          <w:sz w:val="20"/>
          <w:szCs w:val="20"/>
        </w:rPr>
        <w:t xml:space="preserve">присоединении)   </w:t>
      </w:r>
      <w:proofErr w:type="gramEnd"/>
      <w:r w:rsidRPr="00082F94">
        <w:rPr>
          <w:rFonts w:ascii="Times New Roman" w:hAnsi="Times New Roman"/>
          <w:color w:val="000000"/>
          <w:sz w:val="20"/>
          <w:szCs w:val="20"/>
        </w:rPr>
        <w:t>к  централизованной  системе  холодного водоснабжения  от  "__" ____________ 20__ г. N _________ (далее - договор о подключении);</w:t>
      </w: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0"/>
          <w:szCs w:val="20"/>
        </w:rPr>
      </w:pPr>
      <w:bookmarkStart w:id="14" w:name="100258"/>
      <w:bookmarkEnd w:id="14"/>
      <w:r w:rsidRPr="00082F94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895F67" w:rsidRPr="00946420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5" w:name="100262"/>
      <w:bookmarkEnd w:id="15"/>
      <w:r w:rsidRPr="00946420">
        <w:rPr>
          <w:rFonts w:ascii="Times New Roman" w:hAnsi="Times New Roman"/>
          <w:color w:val="000000"/>
          <w:sz w:val="20"/>
          <w:szCs w:val="20"/>
        </w:rPr>
        <w:t xml:space="preserve">б)   организация   ВКХ  выполнила мероприятия,    предусмотренные   </w:t>
      </w:r>
      <w:hyperlink r:id="rId10" w:anchor="100013" w:history="1">
        <w:r w:rsidRPr="00946420">
          <w:rPr>
            <w:rFonts w:ascii="Times New Roman" w:hAnsi="Times New Roman"/>
            <w:sz w:val="20"/>
            <w:szCs w:val="20"/>
            <w:bdr w:val="none" w:sz="0" w:space="0" w:color="auto" w:frame="1"/>
          </w:rPr>
          <w:t>Правилами</w:t>
        </w:r>
      </w:hyperlink>
      <w:r w:rsidRPr="00946420">
        <w:rPr>
          <w:rFonts w:ascii="Times New Roman" w:hAnsi="Times New Roman"/>
          <w:sz w:val="20"/>
          <w:szCs w:val="20"/>
        </w:rPr>
        <w:t xml:space="preserve"> </w:t>
      </w:r>
      <w:r w:rsidRPr="00946420">
        <w:rPr>
          <w:rFonts w:ascii="Times New Roman" w:hAnsi="Times New Roman"/>
          <w:color w:val="000000"/>
          <w:sz w:val="20"/>
          <w:szCs w:val="20"/>
        </w:rPr>
        <w:t xml:space="preserve">  холодного   водоснабжения   и водоотведения,   утвержденными   постановлением   Правительства  Российской Федерации  от  29  июля  2013  г.  </w:t>
      </w:r>
      <w:r w:rsidR="006207B7" w:rsidRPr="00946420">
        <w:rPr>
          <w:rFonts w:ascii="Times New Roman" w:hAnsi="Times New Roman"/>
          <w:color w:val="000000"/>
          <w:sz w:val="20"/>
          <w:szCs w:val="20"/>
        </w:rPr>
        <w:t xml:space="preserve">     </w:t>
      </w:r>
      <w:proofErr w:type="gramStart"/>
      <w:r w:rsidRPr="00946420">
        <w:rPr>
          <w:rFonts w:ascii="Times New Roman" w:hAnsi="Times New Roman"/>
          <w:color w:val="000000"/>
          <w:sz w:val="20"/>
          <w:szCs w:val="20"/>
        </w:rPr>
        <w:t>N  644</w:t>
      </w:r>
      <w:proofErr w:type="gramEnd"/>
      <w:r w:rsidRPr="00946420">
        <w:rPr>
          <w:rFonts w:ascii="Times New Roman" w:hAnsi="Times New Roman"/>
          <w:color w:val="000000"/>
          <w:sz w:val="20"/>
          <w:szCs w:val="20"/>
        </w:rPr>
        <w:t xml:space="preserve">  "Об утверждении Правил холодного водоснабжения  и  водоотведения  и  о  внесении  изменений в некоторые акты Правительства    Российской    Федерации",    договором    о    подключении (технологическом   присоединении),   включая   осуществление   фактического подключения  объекта  к  централизованной  системе  холодного водоснабжения организации ВКХ.</w:t>
      </w: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6" w:name="100263"/>
      <w:bookmarkStart w:id="17" w:name="100265"/>
      <w:bookmarkStart w:id="18" w:name="100267"/>
      <w:bookmarkEnd w:id="16"/>
      <w:bookmarkEnd w:id="17"/>
      <w:bookmarkEnd w:id="18"/>
      <w:r w:rsidRPr="00082F94">
        <w:rPr>
          <w:rFonts w:ascii="Times New Roman" w:hAnsi="Times New Roman"/>
          <w:color w:val="000000"/>
          <w:sz w:val="20"/>
          <w:szCs w:val="20"/>
        </w:rPr>
        <w:t>Величина   подключенной   нагрузки   объ</w:t>
      </w:r>
      <w:r>
        <w:rPr>
          <w:rFonts w:ascii="Times New Roman" w:hAnsi="Times New Roman"/>
          <w:color w:val="000000"/>
          <w:sz w:val="20"/>
          <w:szCs w:val="20"/>
        </w:rPr>
        <w:t xml:space="preserve">екта   отпуска  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холодной  воды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82F94">
        <w:rPr>
          <w:rFonts w:ascii="Times New Roman" w:hAnsi="Times New Roman"/>
          <w:color w:val="000000"/>
          <w:sz w:val="20"/>
          <w:szCs w:val="20"/>
        </w:rPr>
        <w:t>составляет:</w:t>
      </w:r>
      <w:bookmarkStart w:id="19" w:name="100268"/>
      <w:bookmarkEnd w:id="19"/>
      <w:r w:rsidRPr="00082F9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082F94">
        <w:rPr>
          <w:rFonts w:ascii="Times New Roman" w:hAnsi="Times New Roman"/>
          <w:color w:val="000000"/>
          <w:sz w:val="20"/>
          <w:szCs w:val="20"/>
        </w:rPr>
        <w:t>___________ м3/</w:t>
      </w:r>
      <w:proofErr w:type="spellStart"/>
      <w:r w:rsidRPr="00082F94">
        <w:rPr>
          <w:rFonts w:ascii="Times New Roman" w:hAnsi="Times New Roman"/>
          <w:color w:val="000000"/>
          <w:sz w:val="20"/>
          <w:szCs w:val="20"/>
        </w:rPr>
        <w:t>сут</w:t>
      </w:r>
      <w:proofErr w:type="spellEnd"/>
      <w:r w:rsidRPr="00082F94">
        <w:rPr>
          <w:rFonts w:ascii="Times New Roman" w:hAnsi="Times New Roman"/>
          <w:color w:val="000000"/>
          <w:sz w:val="20"/>
          <w:szCs w:val="20"/>
        </w:rPr>
        <w:t xml:space="preserve"> (__________ м3/час);</w:t>
      </w: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0" w:name="100269"/>
      <w:bookmarkStart w:id="21" w:name="100271"/>
      <w:bookmarkEnd w:id="20"/>
      <w:bookmarkEnd w:id="21"/>
      <w:r w:rsidRPr="00082F94">
        <w:rPr>
          <w:rFonts w:ascii="Times New Roman" w:hAnsi="Times New Roman"/>
          <w:color w:val="000000"/>
          <w:sz w:val="20"/>
          <w:szCs w:val="20"/>
        </w:rPr>
        <w:t xml:space="preserve">Точка (точки) подключения </w:t>
      </w:r>
      <w:proofErr w:type="gramStart"/>
      <w:r w:rsidRPr="00082F94">
        <w:rPr>
          <w:rFonts w:ascii="Times New Roman" w:hAnsi="Times New Roman"/>
          <w:color w:val="000000"/>
          <w:sz w:val="20"/>
          <w:szCs w:val="20"/>
        </w:rPr>
        <w:t>объекта:</w:t>
      </w:r>
      <w:bookmarkStart w:id="22" w:name="100272"/>
      <w:bookmarkEnd w:id="22"/>
      <w:r w:rsidRPr="00082F94">
        <w:rPr>
          <w:rFonts w:ascii="Times New Roman" w:hAnsi="Times New Roman"/>
          <w:color w:val="000000"/>
          <w:sz w:val="20"/>
          <w:szCs w:val="20"/>
        </w:rPr>
        <w:t xml:space="preserve">  _</w:t>
      </w:r>
      <w:proofErr w:type="gramEnd"/>
      <w:r w:rsidRPr="00082F94">
        <w:rPr>
          <w:rFonts w:ascii="Times New Roman" w:hAnsi="Times New Roman"/>
          <w:color w:val="000000"/>
          <w:sz w:val="20"/>
          <w:szCs w:val="20"/>
        </w:rPr>
        <w:t>____________________;</w:t>
      </w:r>
    </w:p>
    <w:p w:rsidR="00895F67" w:rsidRPr="00082F94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3" w:name="100273"/>
      <w:bookmarkStart w:id="24" w:name="100277"/>
      <w:bookmarkEnd w:id="23"/>
      <w:bookmarkEnd w:id="24"/>
      <w:r w:rsidRPr="00082F94"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5" w:name="_GoBack"/>
      <w:bookmarkEnd w:id="25"/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Pr="00BA078C" w:rsidRDefault="00895F67" w:rsidP="00895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95F67" w:rsidRPr="00BA078C" w:rsidRDefault="00895F67" w:rsidP="00895F67">
      <w:pPr>
        <w:pStyle w:val="ConsPlusNormal"/>
        <w:jc w:val="right"/>
        <w:rPr>
          <w:rFonts w:ascii="Times New Roman" w:hAnsi="Times New Roman" w:cs="Times New Roman"/>
        </w:rPr>
      </w:pPr>
    </w:p>
    <w:p w:rsidR="00895F67" w:rsidRPr="00BA078C" w:rsidRDefault="00895F67" w:rsidP="00895F6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11"/>
        <w:tblW w:w="14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1"/>
        <w:gridCol w:w="2760"/>
        <w:gridCol w:w="3901"/>
        <w:gridCol w:w="3901"/>
      </w:tblGrid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Организация ВКХ:</w:t>
            </w: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</w:tr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Генеральный директор АО «ВК и ЭХ»</w:t>
            </w:r>
          </w:p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</w:tr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______________/__________________/</w:t>
            </w: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_______________/И.Н.Нуртдинов/</w:t>
            </w: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</w:tr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</w:tr>
      <w:tr w:rsidR="00895F67" w:rsidRPr="00BA078C" w:rsidTr="00E845CC">
        <w:tc>
          <w:tcPr>
            <w:tcW w:w="401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2760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3901" w:type="dxa"/>
          </w:tcPr>
          <w:p w:rsidR="00895F67" w:rsidRPr="00BA078C" w:rsidRDefault="00895F67" w:rsidP="00E845C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95F67" w:rsidRPr="00BA078C" w:rsidRDefault="00895F67" w:rsidP="00895F67">
      <w:pPr>
        <w:rPr>
          <w:rFonts w:ascii="Times New Roman" w:hAnsi="Times New Roman"/>
        </w:rPr>
      </w:pPr>
    </w:p>
    <w:sectPr w:rsidR="00895F67" w:rsidRPr="00BA078C" w:rsidSect="00B10E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67"/>
    <w:rsid w:val="00004007"/>
    <w:rsid w:val="00012AE2"/>
    <w:rsid w:val="00013A9F"/>
    <w:rsid w:val="00015144"/>
    <w:rsid w:val="0002356A"/>
    <w:rsid w:val="00023E95"/>
    <w:rsid w:val="000258A8"/>
    <w:rsid w:val="00027FBE"/>
    <w:rsid w:val="000313D6"/>
    <w:rsid w:val="0003176D"/>
    <w:rsid w:val="00032BB9"/>
    <w:rsid w:val="0003341C"/>
    <w:rsid w:val="0003352C"/>
    <w:rsid w:val="00036686"/>
    <w:rsid w:val="00041277"/>
    <w:rsid w:val="000414A3"/>
    <w:rsid w:val="00047736"/>
    <w:rsid w:val="00051D72"/>
    <w:rsid w:val="00052E0F"/>
    <w:rsid w:val="00053A85"/>
    <w:rsid w:val="000609AF"/>
    <w:rsid w:val="000636A0"/>
    <w:rsid w:val="000655C1"/>
    <w:rsid w:val="00066B33"/>
    <w:rsid w:val="0007136F"/>
    <w:rsid w:val="000761CC"/>
    <w:rsid w:val="00081A9C"/>
    <w:rsid w:val="00083B87"/>
    <w:rsid w:val="00084DE9"/>
    <w:rsid w:val="00084F82"/>
    <w:rsid w:val="000859A9"/>
    <w:rsid w:val="00087139"/>
    <w:rsid w:val="00087530"/>
    <w:rsid w:val="00090692"/>
    <w:rsid w:val="00091BAC"/>
    <w:rsid w:val="00092EA7"/>
    <w:rsid w:val="00093800"/>
    <w:rsid w:val="000947D5"/>
    <w:rsid w:val="000A04FC"/>
    <w:rsid w:val="000A17E7"/>
    <w:rsid w:val="000A2CFB"/>
    <w:rsid w:val="000A4F27"/>
    <w:rsid w:val="000A5DC9"/>
    <w:rsid w:val="000A671E"/>
    <w:rsid w:val="000B015D"/>
    <w:rsid w:val="000B54A2"/>
    <w:rsid w:val="000B6F23"/>
    <w:rsid w:val="000C21D1"/>
    <w:rsid w:val="000C348C"/>
    <w:rsid w:val="000C5308"/>
    <w:rsid w:val="000C5DC1"/>
    <w:rsid w:val="000C6676"/>
    <w:rsid w:val="000C6EC1"/>
    <w:rsid w:val="000D3F0F"/>
    <w:rsid w:val="000D5E24"/>
    <w:rsid w:val="000D6E67"/>
    <w:rsid w:val="000E3A48"/>
    <w:rsid w:val="000F0798"/>
    <w:rsid w:val="000F1445"/>
    <w:rsid w:val="000F428D"/>
    <w:rsid w:val="000F4577"/>
    <w:rsid w:val="0010184B"/>
    <w:rsid w:val="001018CF"/>
    <w:rsid w:val="0010477C"/>
    <w:rsid w:val="00110AAB"/>
    <w:rsid w:val="00111244"/>
    <w:rsid w:val="0011233A"/>
    <w:rsid w:val="00113ECE"/>
    <w:rsid w:val="00116F1C"/>
    <w:rsid w:val="00120DE7"/>
    <w:rsid w:val="0012253F"/>
    <w:rsid w:val="001230A3"/>
    <w:rsid w:val="0012311E"/>
    <w:rsid w:val="001231A9"/>
    <w:rsid w:val="0012663C"/>
    <w:rsid w:val="00136F6E"/>
    <w:rsid w:val="001377E7"/>
    <w:rsid w:val="0014329C"/>
    <w:rsid w:val="001438CA"/>
    <w:rsid w:val="001469B1"/>
    <w:rsid w:val="0014735A"/>
    <w:rsid w:val="00147991"/>
    <w:rsid w:val="00150B48"/>
    <w:rsid w:val="00152CD7"/>
    <w:rsid w:val="00153376"/>
    <w:rsid w:val="00153BD5"/>
    <w:rsid w:val="00155649"/>
    <w:rsid w:val="00156628"/>
    <w:rsid w:val="00156F6F"/>
    <w:rsid w:val="0016127D"/>
    <w:rsid w:val="00162BAD"/>
    <w:rsid w:val="00166447"/>
    <w:rsid w:val="00176356"/>
    <w:rsid w:val="00184EE3"/>
    <w:rsid w:val="00190A4C"/>
    <w:rsid w:val="001916FC"/>
    <w:rsid w:val="00196AFB"/>
    <w:rsid w:val="00196E94"/>
    <w:rsid w:val="00197EA1"/>
    <w:rsid w:val="001A033F"/>
    <w:rsid w:val="001A3CF5"/>
    <w:rsid w:val="001A472E"/>
    <w:rsid w:val="001A6C70"/>
    <w:rsid w:val="001B4761"/>
    <w:rsid w:val="001C14E9"/>
    <w:rsid w:val="001C3A75"/>
    <w:rsid w:val="001C3D1F"/>
    <w:rsid w:val="001C6A13"/>
    <w:rsid w:val="001D2FDC"/>
    <w:rsid w:val="001D3069"/>
    <w:rsid w:val="001D55B2"/>
    <w:rsid w:val="001D6616"/>
    <w:rsid w:val="001D6961"/>
    <w:rsid w:val="001E1065"/>
    <w:rsid w:val="001E2AEC"/>
    <w:rsid w:val="001E58E8"/>
    <w:rsid w:val="001F054E"/>
    <w:rsid w:val="001F7D05"/>
    <w:rsid w:val="00202082"/>
    <w:rsid w:val="00203D30"/>
    <w:rsid w:val="002041F8"/>
    <w:rsid w:val="002044AB"/>
    <w:rsid w:val="002044B0"/>
    <w:rsid w:val="00204BF0"/>
    <w:rsid w:val="00205924"/>
    <w:rsid w:val="0021132F"/>
    <w:rsid w:val="002118CB"/>
    <w:rsid w:val="00213943"/>
    <w:rsid w:val="00214603"/>
    <w:rsid w:val="0023186E"/>
    <w:rsid w:val="00231EF4"/>
    <w:rsid w:val="002321C9"/>
    <w:rsid w:val="00233E41"/>
    <w:rsid w:val="00236B47"/>
    <w:rsid w:val="00237AEC"/>
    <w:rsid w:val="002416D1"/>
    <w:rsid w:val="00242E50"/>
    <w:rsid w:val="00243A7E"/>
    <w:rsid w:val="002456EB"/>
    <w:rsid w:val="00245FA5"/>
    <w:rsid w:val="002466D0"/>
    <w:rsid w:val="0025147B"/>
    <w:rsid w:val="00251B34"/>
    <w:rsid w:val="002545D0"/>
    <w:rsid w:val="00256BAB"/>
    <w:rsid w:val="002616D1"/>
    <w:rsid w:val="002654B4"/>
    <w:rsid w:val="00267095"/>
    <w:rsid w:val="00276523"/>
    <w:rsid w:val="00286A7F"/>
    <w:rsid w:val="00287FF4"/>
    <w:rsid w:val="00290EA7"/>
    <w:rsid w:val="00291C2E"/>
    <w:rsid w:val="002961B6"/>
    <w:rsid w:val="002971BA"/>
    <w:rsid w:val="002A4ECD"/>
    <w:rsid w:val="002A7DE7"/>
    <w:rsid w:val="002B0F49"/>
    <w:rsid w:val="002B2AB3"/>
    <w:rsid w:val="002B77FB"/>
    <w:rsid w:val="002C0A76"/>
    <w:rsid w:val="002C248A"/>
    <w:rsid w:val="002C27FE"/>
    <w:rsid w:val="002C4D89"/>
    <w:rsid w:val="002D1DFB"/>
    <w:rsid w:val="002D524A"/>
    <w:rsid w:val="002D61E0"/>
    <w:rsid w:val="002E09DE"/>
    <w:rsid w:val="002E6091"/>
    <w:rsid w:val="002E74BC"/>
    <w:rsid w:val="002F0F7F"/>
    <w:rsid w:val="002F26F5"/>
    <w:rsid w:val="002F5401"/>
    <w:rsid w:val="002F5531"/>
    <w:rsid w:val="002F7368"/>
    <w:rsid w:val="003009AA"/>
    <w:rsid w:val="00300D37"/>
    <w:rsid w:val="003014A7"/>
    <w:rsid w:val="003036A2"/>
    <w:rsid w:val="00303FE0"/>
    <w:rsid w:val="00306C7F"/>
    <w:rsid w:val="00307236"/>
    <w:rsid w:val="003077F9"/>
    <w:rsid w:val="0031048A"/>
    <w:rsid w:val="00312AAE"/>
    <w:rsid w:val="00314286"/>
    <w:rsid w:val="003174F4"/>
    <w:rsid w:val="00317EF5"/>
    <w:rsid w:val="00320C84"/>
    <w:rsid w:val="00320DD2"/>
    <w:rsid w:val="003228AE"/>
    <w:rsid w:val="00324C4C"/>
    <w:rsid w:val="003277E9"/>
    <w:rsid w:val="0033021E"/>
    <w:rsid w:val="003335A7"/>
    <w:rsid w:val="00335AF8"/>
    <w:rsid w:val="00337C2F"/>
    <w:rsid w:val="00343184"/>
    <w:rsid w:val="003555FB"/>
    <w:rsid w:val="00356ADC"/>
    <w:rsid w:val="00356DF1"/>
    <w:rsid w:val="0036133A"/>
    <w:rsid w:val="003621B8"/>
    <w:rsid w:val="00366A2F"/>
    <w:rsid w:val="00372F52"/>
    <w:rsid w:val="00373F10"/>
    <w:rsid w:val="003814FF"/>
    <w:rsid w:val="0038383A"/>
    <w:rsid w:val="00384201"/>
    <w:rsid w:val="003860E3"/>
    <w:rsid w:val="00386643"/>
    <w:rsid w:val="00390F81"/>
    <w:rsid w:val="00393572"/>
    <w:rsid w:val="00396D8A"/>
    <w:rsid w:val="003A17AC"/>
    <w:rsid w:val="003A2D54"/>
    <w:rsid w:val="003A6AC7"/>
    <w:rsid w:val="003B3DE4"/>
    <w:rsid w:val="003B4531"/>
    <w:rsid w:val="003B567F"/>
    <w:rsid w:val="003B7966"/>
    <w:rsid w:val="003B7FB7"/>
    <w:rsid w:val="003C3BC8"/>
    <w:rsid w:val="003C5453"/>
    <w:rsid w:val="003C645F"/>
    <w:rsid w:val="003D066E"/>
    <w:rsid w:val="003D0D6A"/>
    <w:rsid w:val="003D2C07"/>
    <w:rsid w:val="003D2E7C"/>
    <w:rsid w:val="003D39EC"/>
    <w:rsid w:val="003D6882"/>
    <w:rsid w:val="003D77A3"/>
    <w:rsid w:val="003E2C48"/>
    <w:rsid w:val="003E3A85"/>
    <w:rsid w:val="003E3E1F"/>
    <w:rsid w:val="003F47C1"/>
    <w:rsid w:val="003F515D"/>
    <w:rsid w:val="003F729F"/>
    <w:rsid w:val="00400446"/>
    <w:rsid w:val="0040050B"/>
    <w:rsid w:val="00401ACF"/>
    <w:rsid w:val="004110F5"/>
    <w:rsid w:val="004124C1"/>
    <w:rsid w:val="00413A39"/>
    <w:rsid w:val="004168BE"/>
    <w:rsid w:val="00417E44"/>
    <w:rsid w:val="00420A56"/>
    <w:rsid w:val="00422FAF"/>
    <w:rsid w:val="00424CF2"/>
    <w:rsid w:val="00425CC2"/>
    <w:rsid w:val="00427CA6"/>
    <w:rsid w:val="0043007A"/>
    <w:rsid w:val="00432857"/>
    <w:rsid w:val="00434754"/>
    <w:rsid w:val="00435862"/>
    <w:rsid w:val="0044041F"/>
    <w:rsid w:val="004461C9"/>
    <w:rsid w:val="0045290E"/>
    <w:rsid w:val="00453620"/>
    <w:rsid w:val="00454AAE"/>
    <w:rsid w:val="004561BC"/>
    <w:rsid w:val="00456875"/>
    <w:rsid w:val="0046105B"/>
    <w:rsid w:val="0046352D"/>
    <w:rsid w:val="004666FF"/>
    <w:rsid w:val="00470E3D"/>
    <w:rsid w:val="0047210C"/>
    <w:rsid w:val="00476FFC"/>
    <w:rsid w:val="004805D3"/>
    <w:rsid w:val="0048108F"/>
    <w:rsid w:val="00482091"/>
    <w:rsid w:val="00484F2E"/>
    <w:rsid w:val="0049393A"/>
    <w:rsid w:val="00495FFE"/>
    <w:rsid w:val="00496F83"/>
    <w:rsid w:val="004A0C0E"/>
    <w:rsid w:val="004B23CB"/>
    <w:rsid w:val="004B41B0"/>
    <w:rsid w:val="004C4070"/>
    <w:rsid w:val="004D2183"/>
    <w:rsid w:val="004D325A"/>
    <w:rsid w:val="004D5243"/>
    <w:rsid w:val="004E211F"/>
    <w:rsid w:val="004E3277"/>
    <w:rsid w:val="004E4548"/>
    <w:rsid w:val="004E6986"/>
    <w:rsid w:val="004E78B7"/>
    <w:rsid w:val="004F40ED"/>
    <w:rsid w:val="004F7532"/>
    <w:rsid w:val="005075F5"/>
    <w:rsid w:val="00510B67"/>
    <w:rsid w:val="00512072"/>
    <w:rsid w:val="0051280A"/>
    <w:rsid w:val="00520AB0"/>
    <w:rsid w:val="00522EA3"/>
    <w:rsid w:val="00524DF5"/>
    <w:rsid w:val="0053264D"/>
    <w:rsid w:val="00535B82"/>
    <w:rsid w:val="00541D0B"/>
    <w:rsid w:val="0054584E"/>
    <w:rsid w:val="005462CC"/>
    <w:rsid w:val="00555D00"/>
    <w:rsid w:val="005615EC"/>
    <w:rsid w:val="0056307C"/>
    <w:rsid w:val="00566CC2"/>
    <w:rsid w:val="00571D7B"/>
    <w:rsid w:val="005764AD"/>
    <w:rsid w:val="00584CEA"/>
    <w:rsid w:val="0058710D"/>
    <w:rsid w:val="005876B6"/>
    <w:rsid w:val="00587EA5"/>
    <w:rsid w:val="0059545F"/>
    <w:rsid w:val="005961CD"/>
    <w:rsid w:val="00597813"/>
    <w:rsid w:val="005B56D3"/>
    <w:rsid w:val="005B6F04"/>
    <w:rsid w:val="005C30A4"/>
    <w:rsid w:val="005C35E2"/>
    <w:rsid w:val="005C7255"/>
    <w:rsid w:val="005D20A6"/>
    <w:rsid w:val="005D2AAE"/>
    <w:rsid w:val="005D7252"/>
    <w:rsid w:val="005D7C26"/>
    <w:rsid w:val="005D7D11"/>
    <w:rsid w:val="005E2851"/>
    <w:rsid w:val="005E3513"/>
    <w:rsid w:val="005E58D7"/>
    <w:rsid w:val="005F37F8"/>
    <w:rsid w:val="005F5A6F"/>
    <w:rsid w:val="005F5C93"/>
    <w:rsid w:val="00602399"/>
    <w:rsid w:val="00602583"/>
    <w:rsid w:val="00602644"/>
    <w:rsid w:val="006058EE"/>
    <w:rsid w:val="00606027"/>
    <w:rsid w:val="006075EF"/>
    <w:rsid w:val="006110CA"/>
    <w:rsid w:val="0061354E"/>
    <w:rsid w:val="006207B7"/>
    <w:rsid w:val="0062304B"/>
    <w:rsid w:val="00625D18"/>
    <w:rsid w:val="0062649D"/>
    <w:rsid w:val="00631DD5"/>
    <w:rsid w:val="0063362B"/>
    <w:rsid w:val="006346D9"/>
    <w:rsid w:val="00634DD1"/>
    <w:rsid w:val="00636A46"/>
    <w:rsid w:val="00640348"/>
    <w:rsid w:val="006407ED"/>
    <w:rsid w:val="00640F9D"/>
    <w:rsid w:val="00642A38"/>
    <w:rsid w:val="0064423C"/>
    <w:rsid w:val="00644CF8"/>
    <w:rsid w:val="00650876"/>
    <w:rsid w:val="00651909"/>
    <w:rsid w:val="00651D06"/>
    <w:rsid w:val="006533BC"/>
    <w:rsid w:val="006536DE"/>
    <w:rsid w:val="00654583"/>
    <w:rsid w:val="006545F8"/>
    <w:rsid w:val="00654F0B"/>
    <w:rsid w:val="006567C8"/>
    <w:rsid w:val="00663AD8"/>
    <w:rsid w:val="0066469A"/>
    <w:rsid w:val="006647AC"/>
    <w:rsid w:val="006678A4"/>
    <w:rsid w:val="006708C6"/>
    <w:rsid w:val="006747B3"/>
    <w:rsid w:val="00674E77"/>
    <w:rsid w:val="00675766"/>
    <w:rsid w:val="0067638C"/>
    <w:rsid w:val="00677751"/>
    <w:rsid w:val="00677ADB"/>
    <w:rsid w:val="0068049C"/>
    <w:rsid w:val="0068265F"/>
    <w:rsid w:val="00684A9D"/>
    <w:rsid w:val="00685A13"/>
    <w:rsid w:val="00685E7C"/>
    <w:rsid w:val="006874AC"/>
    <w:rsid w:val="00692D2C"/>
    <w:rsid w:val="00695BB2"/>
    <w:rsid w:val="006A349F"/>
    <w:rsid w:val="006A3DDA"/>
    <w:rsid w:val="006A5518"/>
    <w:rsid w:val="006A63A5"/>
    <w:rsid w:val="006A6477"/>
    <w:rsid w:val="006A696D"/>
    <w:rsid w:val="006B0310"/>
    <w:rsid w:val="006B1BA8"/>
    <w:rsid w:val="006B2A6B"/>
    <w:rsid w:val="006C23F3"/>
    <w:rsid w:val="006C7A05"/>
    <w:rsid w:val="006D20C8"/>
    <w:rsid w:val="006D24E0"/>
    <w:rsid w:val="006D27D0"/>
    <w:rsid w:val="006D59B7"/>
    <w:rsid w:val="006D7DA4"/>
    <w:rsid w:val="006D7DE3"/>
    <w:rsid w:val="006E02F7"/>
    <w:rsid w:val="006E112F"/>
    <w:rsid w:val="006E7D05"/>
    <w:rsid w:val="006F0891"/>
    <w:rsid w:val="006F2808"/>
    <w:rsid w:val="006F2B93"/>
    <w:rsid w:val="006F51E1"/>
    <w:rsid w:val="006F5E34"/>
    <w:rsid w:val="007072DB"/>
    <w:rsid w:val="00712C30"/>
    <w:rsid w:val="00715D64"/>
    <w:rsid w:val="00716579"/>
    <w:rsid w:val="0072248B"/>
    <w:rsid w:val="00724C15"/>
    <w:rsid w:val="00725971"/>
    <w:rsid w:val="007261AC"/>
    <w:rsid w:val="007301CE"/>
    <w:rsid w:val="00730F85"/>
    <w:rsid w:val="00731E08"/>
    <w:rsid w:val="00736624"/>
    <w:rsid w:val="00744B1F"/>
    <w:rsid w:val="007456B2"/>
    <w:rsid w:val="00747483"/>
    <w:rsid w:val="00754CFC"/>
    <w:rsid w:val="00761582"/>
    <w:rsid w:val="0076286C"/>
    <w:rsid w:val="0076392C"/>
    <w:rsid w:val="00765EA7"/>
    <w:rsid w:val="00766475"/>
    <w:rsid w:val="007673B2"/>
    <w:rsid w:val="007724C2"/>
    <w:rsid w:val="00772FBB"/>
    <w:rsid w:val="00775145"/>
    <w:rsid w:val="00775869"/>
    <w:rsid w:val="00780070"/>
    <w:rsid w:val="0078356D"/>
    <w:rsid w:val="00786BAF"/>
    <w:rsid w:val="00792CCD"/>
    <w:rsid w:val="00793C93"/>
    <w:rsid w:val="007A4B30"/>
    <w:rsid w:val="007A6A2B"/>
    <w:rsid w:val="007B237C"/>
    <w:rsid w:val="007B3E4A"/>
    <w:rsid w:val="007B71D3"/>
    <w:rsid w:val="007C01EA"/>
    <w:rsid w:val="007C48A1"/>
    <w:rsid w:val="007C6E82"/>
    <w:rsid w:val="007C7384"/>
    <w:rsid w:val="007D4E4D"/>
    <w:rsid w:val="007D6B14"/>
    <w:rsid w:val="007D797D"/>
    <w:rsid w:val="007D7EDF"/>
    <w:rsid w:val="007E0D8A"/>
    <w:rsid w:val="007E6D7D"/>
    <w:rsid w:val="007E7E37"/>
    <w:rsid w:val="007F0D1F"/>
    <w:rsid w:val="007F102C"/>
    <w:rsid w:val="007F1CCB"/>
    <w:rsid w:val="007F2B96"/>
    <w:rsid w:val="00800C20"/>
    <w:rsid w:val="00801335"/>
    <w:rsid w:val="008036CF"/>
    <w:rsid w:val="00804123"/>
    <w:rsid w:val="0080442B"/>
    <w:rsid w:val="008108BA"/>
    <w:rsid w:val="00812C59"/>
    <w:rsid w:val="00813CC1"/>
    <w:rsid w:val="00822D7C"/>
    <w:rsid w:val="00832268"/>
    <w:rsid w:val="00835FBC"/>
    <w:rsid w:val="0083648B"/>
    <w:rsid w:val="00837605"/>
    <w:rsid w:val="00837F9A"/>
    <w:rsid w:val="00840A2A"/>
    <w:rsid w:val="00840BA9"/>
    <w:rsid w:val="00843E9D"/>
    <w:rsid w:val="00844FAC"/>
    <w:rsid w:val="00845566"/>
    <w:rsid w:val="00845903"/>
    <w:rsid w:val="00845CB9"/>
    <w:rsid w:val="008468EC"/>
    <w:rsid w:val="00851D72"/>
    <w:rsid w:val="00853303"/>
    <w:rsid w:val="008633BA"/>
    <w:rsid w:val="00863B8B"/>
    <w:rsid w:val="0086583F"/>
    <w:rsid w:val="00867A96"/>
    <w:rsid w:val="00876ECB"/>
    <w:rsid w:val="0088172D"/>
    <w:rsid w:val="00882906"/>
    <w:rsid w:val="00882C53"/>
    <w:rsid w:val="0088327A"/>
    <w:rsid w:val="008864F9"/>
    <w:rsid w:val="00887157"/>
    <w:rsid w:val="0089347A"/>
    <w:rsid w:val="00895F67"/>
    <w:rsid w:val="0089761E"/>
    <w:rsid w:val="00897CF6"/>
    <w:rsid w:val="008A1023"/>
    <w:rsid w:val="008A2DAF"/>
    <w:rsid w:val="008A78FE"/>
    <w:rsid w:val="008A7F25"/>
    <w:rsid w:val="008B39D3"/>
    <w:rsid w:val="008B6FD9"/>
    <w:rsid w:val="008C0F68"/>
    <w:rsid w:val="008C5074"/>
    <w:rsid w:val="008C5262"/>
    <w:rsid w:val="008C5DDE"/>
    <w:rsid w:val="008D11A7"/>
    <w:rsid w:val="008D1B24"/>
    <w:rsid w:val="008D28F4"/>
    <w:rsid w:val="008D32D1"/>
    <w:rsid w:val="008D3C5A"/>
    <w:rsid w:val="008D5103"/>
    <w:rsid w:val="008D580D"/>
    <w:rsid w:val="008D5AA3"/>
    <w:rsid w:val="008D7B17"/>
    <w:rsid w:val="008E158E"/>
    <w:rsid w:val="008E1D7E"/>
    <w:rsid w:val="008F0E1E"/>
    <w:rsid w:val="008F38B1"/>
    <w:rsid w:val="008F62B8"/>
    <w:rsid w:val="008F6989"/>
    <w:rsid w:val="009015EA"/>
    <w:rsid w:val="00903434"/>
    <w:rsid w:val="0090361C"/>
    <w:rsid w:val="0090624C"/>
    <w:rsid w:val="00906957"/>
    <w:rsid w:val="00906A86"/>
    <w:rsid w:val="00910E17"/>
    <w:rsid w:val="00914682"/>
    <w:rsid w:val="00915744"/>
    <w:rsid w:val="00915E63"/>
    <w:rsid w:val="00917C02"/>
    <w:rsid w:val="00922C87"/>
    <w:rsid w:val="00931A4E"/>
    <w:rsid w:val="00932AE9"/>
    <w:rsid w:val="00936A91"/>
    <w:rsid w:val="009377DC"/>
    <w:rsid w:val="009437E1"/>
    <w:rsid w:val="00946420"/>
    <w:rsid w:val="009465C1"/>
    <w:rsid w:val="00947D87"/>
    <w:rsid w:val="00950B90"/>
    <w:rsid w:val="00957BA0"/>
    <w:rsid w:val="00960E40"/>
    <w:rsid w:val="009620B5"/>
    <w:rsid w:val="00962DBE"/>
    <w:rsid w:val="00967411"/>
    <w:rsid w:val="00967428"/>
    <w:rsid w:val="00971514"/>
    <w:rsid w:val="0097335D"/>
    <w:rsid w:val="009771FF"/>
    <w:rsid w:val="00977953"/>
    <w:rsid w:val="00983FD7"/>
    <w:rsid w:val="00984CD4"/>
    <w:rsid w:val="00986B39"/>
    <w:rsid w:val="00990DEA"/>
    <w:rsid w:val="0099248E"/>
    <w:rsid w:val="009A2F83"/>
    <w:rsid w:val="009A2F8A"/>
    <w:rsid w:val="009A3605"/>
    <w:rsid w:val="009A37AA"/>
    <w:rsid w:val="009B04EC"/>
    <w:rsid w:val="009B1132"/>
    <w:rsid w:val="009B1F7F"/>
    <w:rsid w:val="009B2F86"/>
    <w:rsid w:val="009B4575"/>
    <w:rsid w:val="009B551E"/>
    <w:rsid w:val="009B7299"/>
    <w:rsid w:val="009B775A"/>
    <w:rsid w:val="009C0D36"/>
    <w:rsid w:val="009C2DB3"/>
    <w:rsid w:val="009C3337"/>
    <w:rsid w:val="009C6681"/>
    <w:rsid w:val="009C70A6"/>
    <w:rsid w:val="009C7329"/>
    <w:rsid w:val="009D13BB"/>
    <w:rsid w:val="009E33F0"/>
    <w:rsid w:val="009E41CC"/>
    <w:rsid w:val="009E64D9"/>
    <w:rsid w:val="009F0A37"/>
    <w:rsid w:val="009F0E58"/>
    <w:rsid w:val="009F176B"/>
    <w:rsid w:val="009F31CE"/>
    <w:rsid w:val="009F5259"/>
    <w:rsid w:val="009F55E7"/>
    <w:rsid w:val="009F604D"/>
    <w:rsid w:val="00A01F37"/>
    <w:rsid w:val="00A02991"/>
    <w:rsid w:val="00A04BE0"/>
    <w:rsid w:val="00A1068B"/>
    <w:rsid w:val="00A1068D"/>
    <w:rsid w:val="00A10B74"/>
    <w:rsid w:val="00A10BA0"/>
    <w:rsid w:val="00A13672"/>
    <w:rsid w:val="00A144DF"/>
    <w:rsid w:val="00A15501"/>
    <w:rsid w:val="00A15B53"/>
    <w:rsid w:val="00A17897"/>
    <w:rsid w:val="00A269E6"/>
    <w:rsid w:val="00A2799F"/>
    <w:rsid w:val="00A32871"/>
    <w:rsid w:val="00A351DC"/>
    <w:rsid w:val="00A36C6C"/>
    <w:rsid w:val="00A512B8"/>
    <w:rsid w:val="00A518F6"/>
    <w:rsid w:val="00A53E25"/>
    <w:rsid w:val="00A60DE5"/>
    <w:rsid w:val="00A6436F"/>
    <w:rsid w:val="00A65B4C"/>
    <w:rsid w:val="00A67282"/>
    <w:rsid w:val="00A672B3"/>
    <w:rsid w:val="00A7027F"/>
    <w:rsid w:val="00A70848"/>
    <w:rsid w:val="00A72001"/>
    <w:rsid w:val="00A72375"/>
    <w:rsid w:val="00A73946"/>
    <w:rsid w:val="00A77868"/>
    <w:rsid w:val="00A80798"/>
    <w:rsid w:val="00A903EF"/>
    <w:rsid w:val="00A96551"/>
    <w:rsid w:val="00A9715C"/>
    <w:rsid w:val="00AA131F"/>
    <w:rsid w:val="00AA7237"/>
    <w:rsid w:val="00AA7BF6"/>
    <w:rsid w:val="00AB0510"/>
    <w:rsid w:val="00AB27B6"/>
    <w:rsid w:val="00AB4FE8"/>
    <w:rsid w:val="00AB59CA"/>
    <w:rsid w:val="00AB738F"/>
    <w:rsid w:val="00AC317F"/>
    <w:rsid w:val="00AC5390"/>
    <w:rsid w:val="00AD0F5E"/>
    <w:rsid w:val="00AD1372"/>
    <w:rsid w:val="00AD1384"/>
    <w:rsid w:val="00AD18FD"/>
    <w:rsid w:val="00AD26D9"/>
    <w:rsid w:val="00AD39E4"/>
    <w:rsid w:val="00AD3DB9"/>
    <w:rsid w:val="00AD442B"/>
    <w:rsid w:val="00AD6679"/>
    <w:rsid w:val="00AE0F20"/>
    <w:rsid w:val="00AE2672"/>
    <w:rsid w:val="00AE2F3A"/>
    <w:rsid w:val="00AE5567"/>
    <w:rsid w:val="00AE5B29"/>
    <w:rsid w:val="00AF26E2"/>
    <w:rsid w:val="00AF5036"/>
    <w:rsid w:val="00AF5A22"/>
    <w:rsid w:val="00AF67E2"/>
    <w:rsid w:val="00B00F2C"/>
    <w:rsid w:val="00B021B2"/>
    <w:rsid w:val="00B02215"/>
    <w:rsid w:val="00B073DE"/>
    <w:rsid w:val="00B07EDC"/>
    <w:rsid w:val="00B10E57"/>
    <w:rsid w:val="00B111B1"/>
    <w:rsid w:val="00B2047C"/>
    <w:rsid w:val="00B20EB0"/>
    <w:rsid w:val="00B2265B"/>
    <w:rsid w:val="00B234BB"/>
    <w:rsid w:val="00B25140"/>
    <w:rsid w:val="00B35512"/>
    <w:rsid w:val="00B36F37"/>
    <w:rsid w:val="00B41D4F"/>
    <w:rsid w:val="00B4241F"/>
    <w:rsid w:val="00B50466"/>
    <w:rsid w:val="00B505A2"/>
    <w:rsid w:val="00B56D60"/>
    <w:rsid w:val="00B57CAC"/>
    <w:rsid w:val="00B61E5A"/>
    <w:rsid w:val="00B64922"/>
    <w:rsid w:val="00B708D2"/>
    <w:rsid w:val="00B71581"/>
    <w:rsid w:val="00B73A2E"/>
    <w:rsid w:val="00B742E7"/>
    <w:rsid w:val="00B74CBA"/>
    <w:rsid w:val="00B841B7"/>
    <w:rsid w:val="00B849A7"/>
    <w:rsid w:val="00B870A8"/>
    <w:rsid w:val="00B91C39"/>
    <w:rsid w:val="00B9365E"/>
    <w:rsid w:val="00B9449E"/>
    <w:rsid w:val="00B9519C"/>
    <w:rsid w:val="00BA386C"/>
    <w:rsid w:val="00BA597D"/>
    <w:rsid w:val="00BA5EEB"/>
    <w:rsid w:val="00BA7C56"/>
    <w:rsid w:val="00BB0634"/>
    <w:rsid w:val="00BB0CD0"/>
    <w:rsid w:val="00BB186C"/>
    <w:rsid w:val="00BB2738"/>
    <w:rsid w:val="00BB2C8B"/>
    <w:rsid w:val="00BB2DCB"/>
    <w:rsid w:val="00BC0A16"/>
    <w:rsid w:val="00BC10FD"/>
    <w:rsid w:val="00BD1C0C"/>
    <w:rsid w:val="00BD3A35"/>
    <w:rsid w:val="00BE0112"/>
    <w:rsid w:val="00BE0423"/>
    <w:rsid w:val="00BE0E2E"/>
    <w:rsid w:val="00BE3CC2"/>
    <w:rsid w:val="00BE455B"/>
    <w:rsid w:val="00BE6BC3"/>
    <w:rsid w:val="00BF221B"/>
    <w:rsid w:val="00BF367E"/>
    <w:rsid w:val="00BF4E4D"/>
    <w:rsid w:val="00BF5728"/>
    <w:rsid w:val="00C01724"/>
    <w:rsid w:val="00C018FE"/>
    <w:rsid w:val="00C057BD"/>
    <w:rsid w:val="00C12358"/>
    <w:rsid w:val="00C205BE"/>
    <w:rsid w:val="00C2118C"/>
    <w:rsid w:val="00C21BD7"/>
    <w:rsid w:val="00C236E4"/>
    <w:rsid w:val="00C24141"/>
    <w:rsid w:val="00C24164"/>
    <w:rsid w:val="00C2522D"/>
    <w:rsid w:val="00C26A12"/>
    <w:rsid w:val="00C37529"/>
    <w:rsid w:val="00C37C0D"/>
    <w:rsid w:val="00C42184"/>
    <w:rsid w:val="00C43BA9"/>
    <w:rsid w:val="00C43C18"/>
    <w:rsid w:val="00C44ADF"/>
    <w:rsid w:val="00C511B2"/>
    <w:rsid w:val="00C52C39"/>
    <w:rsid w:val="00C54118"/>
    <w:rsid w:val="00C562BB"/>
    <w:rsid w:val="00C611B4"/>
    <w:rsid w:val="00C67625"/>
    <w:rsid w:val="00C67C23"/>
    <w:rsid w:val="00C71602"/>
    <w:rsid w:val="00C730AE"/>
    <w:rsid w:val="00C73E0C"/>
    <w:rsid w:val="00C74FAF"/>
    <w:rsid w:val="00C76C22"/>
    <w:rsid w:val="00C80CA3"/>
    <w:rsid w:val="00C848ED"/>
    <w:rsid w:val="00C8606B"/>
    <w:rsid w:val="00C86715"/>
    <w:rsid w:val="00C904A2"/>
    <w:rsid w:val="00C90639"/>
    <w:rsid w:val="00C9185A"/>
    <w:rsid w:val="00C92001"/>
    <w:rsid w:val="00CA1579"/>
    <w:rsid w:val="00CA5375"/>
    <w:rsid w:val="00CA7DC9"/>
    <w:rsid w:val="00CB7181"/>
    <w:rsid w:val="00CC057D"/>
    <w:rsid w:val="00CC0C49"/>
    <w:rsid w:val="00CC6536"/>
    <w:rsid w:val="00CD050B"/>
    <w:rsid w:val="00CD5B6E"/>
    <w:rsid w:val="00CE00F1"/>
    <w:rsid w:val="00CE0B1A"/>
    <w:rsid w:val="00CE443B"/>
    <w:rsid w:val="00CE4A51"/>
    <w:rsid w:val="00CE66B9"/>
    <w:rsid w:val="00CF3D6D"/>
    <w:rsid w:val="00CF4F1A"/>
    <w:rsid w:val="00D00A81"/>
    <w:rsid w:val="00D017CB"/>
    <w:rsid w:val="00D07F81"/>
    <w:rsid w:val="00D1028D"/>
    <w:rsid w:val="00D1127A"/>
    <w:rsid w:val="00D12A43"/>
    <w:rsid w:val="00D16CCE"/>
    <w:rsid w:val="00D17140"/>
    <w:rsid w:val="00D22D32"/>
    <w:rsid w:val="00D27510"/>
    <w:rsid w:val="00D32AAD"/>
    <w:rsid w:val="00D35710"/>
    <w:rsid w:val="00D4259F"/>
    <w:rsid w:val="00D4270D"/>
    <w:rsid w:val="00D46B77"/>
    <w:rsid w:val="00D47A95"/>
    <w:rsid w:val="00D47F58"/>
    <w:rsid w:val="00D503D4"/>
    <w:rsid w:val="00D5081B"/>
    <w:rsid w:val="00D5760C"/>
    <w:rsid w:val="00D57D0A"/>
    <w:rsid w:val="00D6166E"/>
    <w:rsid w:val="00D6336F"/>
    <w:rsid w:val="00D703C5"/>
    <w:rsid w:val="00D72581"/>
    <w:rsid w:val="00D73C65"/>
    <w:rsid w:val="00D77813"/>
    <w:rsid w:val="00D84038"/>
    <w:rsid w:val="00D842FE"/>
    <w:rsid w:val="00D84F02"/>
    <w:rsid w:val="00D917A5"/>
    <w:rsid w:val="00D93265"/>
    <w:rsid w:val="00DA7EB2"/>
    <w:rsid w:val="00DA7F1D"/>
    <w:rsid w:val="00DB45AF"/>
    <w:rsid w:val="00DB56AB"/>
    <w:rsid w:val="00DB6C97"/>
    <w:rsid w:val="00DC20E3"/>
    <w:rsid w:val="00DD0CE7"/>
    <w:rsid w:val="00DD25D0"/>
    <w:rsid w:val="00DD47A1"/>
    <w:rsid w:val="00DE389E"/>
    <w:rsid w:val="00DE79A5"/>
    <w:rsid w:val="00DE7A30"/>
    <w:rsid w:val="00DF02BD"/>
    <w:rsid w:val="00DF3BC4"/>
    <w:rsid w:val="00E040DB"/>
    <w:rsid w:val="00E06C8D"/>
    <w:rsid w:val="00E079DC"/>
    <w:rsid w:val="00E10919"/>
    <w:rsid w:val="00E16E96"/>
    <w:rsid w:val="00E20DB5"/>
    <w:rsid w:val="00E23799"/>
    <w:rsid w:val="00E23F65"/>
    <w:rsid w:val="00E24F12"/>
    <w:rsid w:val="00E33E1E"/>
    <w:rsid w:val="00E37816"/>
    <w:rsid w:val="00E379AC"/>
    <w:rsid w:val="00E421E5"/>
    <w:rsid w:val="00E503DA"/>
    <w:rsid w:val="00E507E9"/>
    <w:rsid w:val="00E50DCE"/>
    <w:rsid w:val="00E61AE2"/>
    <w:rsid w:val="00E61B8A"/>
    <w:rsid w:val="00E65369"/>
    <w:rsid w:val="00E67020"/>
    <w:rsid w:val="00E716B1"/>
    <w:rsid w:val="00E72303"/>
    <w:rsid w:val="00E72528"/>
    <w:rsid w:val="00E736A1"/>
    <w:rsid w:val="00E7795C"/>
    <w:rsid w:val="00E80235"/>
    <w:rsid w:val="00E81418"/>
    <w:rsid w:val="00E82DAD"/>
    <w:rsid w:val="00E858A8"/>
    <w:rsid w:val="00E85F67"/>
    <w:rsid w:val="00E86880"/>
    <w:rsid w:val="00E86ED9"/>
    <w:rsid w:val="00E87475"/>
    <w:rsid w:val="00E928F4"/>
    <w:rsid w:val="00E93FD9"/>
    <w:rsid w:val="00E969AD"/>
    <w:rsid w:val="00EA201A"/>
    <w:rsid w:val="00EA4787"/>
    <w:rsid w:val="00EA5CDA"/>
    <w:rsid w:val="00EA664F"/>
    <w:rsid w:val="00EB2621"/>
    <w:rsid w:val="00EB3BDB"/>
    <w:rsid w:val="00EB6BB1"/>
    <w:rsid w:val="00EC2C4C"/>
    <w:rsid w:val="00EC7BB1"/>
    <w:rsid w:val="00ED1BB7"/>
    <w:rsid w:val="00ED510C"/>
    <w:rsid w:val="00EE0596"/>
    <w:rsid w:val="00EE15E7"/>
    <w:rsid w:val="00EE3175"/>
    <w:rsid w:val="00EE75CC"/>
    <w:rsid w:val="00EF10CA"/>
    <w:rsid w:val="00F0039A"/>
    <w:rsid w:val="00F01BF8"/>
    <w:rsid w:val="00F1153B"/>
    <w:rsid w:val="00F11820"/>
    <w:rsid w:val="00F11B3B"/>
    <w:rsid w:val="00F160FA"/>
    <w:rsid w:val="00F16C2C"/>
    <w:rsid w:val="00F2028E"/>
    <w:rsid w:val="00F22BDF"/>
    <w:rsid w:val="00F255CD"/>
    <w:rsid w:val="00F30B00"/>
    <w:rsid w:val="00F32F4E"/>
    <w:rsid w:val="00F35E39"/>
    <w:rsid w:val="00F43B4D"/>
    <w:rsid w:val="00F43D06"/>
    <w:rsid w:val="00F5094A"/>
    <w:rsid w:val="00F5224A"/>
    <w:rsid w:val="00F52479"/>
    <w:rsid w:val="00F536F6"/>
    <w:rsid w:val="00F56C7B"/>
    <w:rsid w:val="00F56E9A"/>
    <w:rsid w:val="00F57325"/>
    <w:rsid w:val="00F579A8"/>
    <w:rsid w:val="00F61A94"/>
    <w:rsid w:val="00F70678"/>
    <w:rsid w:val="00F7160D"/>
    <w:rsid w:val="00F7357F"/>
    <w:rsid w:val="00F75752"/>
    <w:rsid w:val="00F77BAF"/>
    <w:rsid w:val="00F8388B"/>
    <w:rsid w:val="00F917DF"/>
    <w:rsid w:val="00F9366D"/>
    <w:rsid w:val="00F937CB"/>
    <w:rsid w:val="00F93B51"/>
    <w:rsid w:val="00F977B4"/>
    <w:rsid w:val="00FA0E82"/>
    <w:rsid w:val="00FA246E"/>
    <w:rsid w:val="00FA2520"/>
    <w:rsid w:val="00FA4840"/>
    <w:rsid w:val="00FA616F"/>
    <w:rsid w:val="00FB0C00"/>
    <w:rsid w:val="00FB1F71"/>
    <w:rsid w:val="00FB3602"/>
    <w:rsid w:val="00FB6E0D"/>
    <w:rsid w:val="00FB7F33"/>
    <w:rsid w:val="00FC350A"/>
    <w:rsid w:val="00FC438F"/>
    <w:rsid w:val="00FC5BAA"/>
    <w:rsid w:val="00FC5ED4"/>
    <w:rsid w:val="00FC76D2"/>
    <w:rsid w:val="00FC7EC3"/>
    <w:rsid w:val="00FD0C69"/>
    <w:rsid w:val="00FD3DBB"/>
    <w:rsid w:val="00FD4D5B"/>
    <w:rsid w:val="00FD7BD1"/>
    <w:rsid w:val="00FF06AE"/>
    <w:rsid w:val="00FF0CA3"/>
    <w:rsid w:val="00FF1A29"/>
    <w:rsid w:val="00FF276B"/>
    <w:rsid w:val="00FF3227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7FE3"/>
  <w15:docId w15:val="{9498558E-681C-4654-A2C2-35D9D2B9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5F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F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5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5F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Title"/>
    <w:basedOn w:val="a"/>
    <w:link w:val="a4"/>
    <w:uiPriority w:val="10"/>
    <w:qFormat/>
    <w:rsid w:val="00895F67"/>
    <w:pPr>
      <w:spacing w:after="0" w:line="240" w:lineRule="auto"/>
      <w:jc w:val="center"/>
    </w:pPr>
    <w:rPr>
      <w:rFonts w:cs="Calibri"/>
      <w:b/>
      <w:bCs/>
      <w:sz w:val="30"/>
      <w:szCs w:val="30"/>
    </w:rPr>
  </w:style>
  <w:style w:type="character" w:customStyle="1" w:styleId="a4">
    <w:name w:val="Заголовок Знак"/>
    <w:basedOn w:val="a0"/>
    <w:link w:val="a3"/>
    <w:uiPriority w:val="10"/>
    <w:rsid w:val="00895F67"/>
    <w:rPr>
      <w:rFonts w:ascii="Calibri" w:eastAsia="Times New Roman" w:hAnsi="Calibri" w:cs="Calibri"/>
      <w:b/>
      <w:bCs/>
      <w:sz w:val="30"/>
      <w:szCs w:val="30"/>
      <w:lang w:eastAsia="ru-RU"/>
    </w:rPr>
  </w:style>
  <w:style w:type="table" w:styleId="a5">
    <w:name w:val="Table Grid"/>
    <w:basedOn w:val="a1"/>
    <w:uiPriority w:val="59"/>
    <w:rsid w:val="00895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895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895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5F6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rsid w:val="00895F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B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97CE9608B07C52E22B0B6676E7ECCEA077D1F47BFFCFB27A6F549BE76721B4EE6BEA211351BF0CDE9D48401D78B42F66444757E26i1j9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ostanovlenie-pravitelstva-rf-ot-13022006-n-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9FE7DE353C2FED49AF8CFED057D9EFB1BAEA99943DD164BED17B4B403EA7ACBB1A245328DE87EB701A59FCD1FD5DBD86EDB737B373u2f1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alacts.ru/doc/postanovlenie-pravitelstva-rf-ot-04092013-n-776/" TargetMode="External"/><Relationship Id="rId10" Type="http://schemas.openxmlformats.org/officeDocument/2006/relationships/hyperlink" Target="http://legalacts.ru/doc/postanovlenie-pravitelstva-rf-ot-29072013-n-6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897CE9608B07C52E22B0B6676E7ECCEA077D1F47BFFCFB27A6F549BE76721B4EE6BEA211351BF0CDE9D48401D78B42F66444757E26i1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A9EE-88B6-4025-A66F-0056E812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5037</Words>
  <Characters>28712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Хилиниченко Людмила Геннадьевна</dc:creator>
  <cp:lastModifiedBy>Кудряшова Ирина Геннадьевна</cp:lastModifiedBy>
  <cp:revision>3</cp:revision>
  <cp:lastPrinted>2021-01-21T12:39:00Z</cp:lastPrinted>
  <dcterms:created xsi:type="dcterms:W3CDTF">2021-01-25T06:01:00Z</dcterms:created>
  <dcterms:modified xsi:type="dcterms:W3CDTF">2021-01-25T08:11:00Z</dcterms:modified>
</cp:coreProperties>
</file>